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41" w:rsidRPr="00B10C39" w:rsidRDefault="00760E76" w:rsidP="00681473">
      <w:pPr>
        <w:pStyle w:val="Nadpis1"/>
        <w:jc w:val="center"/>
        <w:rPr>
          <w:rFonts w:asciiTheme="minorHAnsi" w:hAnsiTheme="minorHAnsi"/>
          <w:spacing w:val="-4"/>
          <w:sz w:val="28"/>
        </w:rPr>
      </w:pPr>
      <w:r w:rsidRPr="00B10C39">
        <w:rPr>
          <w:rFonts w:asciiTheme="minorHAnsi" w:hAnsiTheme="minorHAnsi"/>
          <w:spacing w:val="-4"/>
          <w:sz w:val="28"/>
        </w:rPr>
        <w:t>Ako sa tvoria poznatky – poznávanie s využitím metódy čiernej skrinky</w:t>
      </w:r>
    </w:p>
    <w:p w:rsidR="00B10C39" w:rsidRPr="00B10C39" w:rsidRDefault="00B10C39" w:rsidP="00681473">
      <w:pPr>
        <w:jc w:val="center"/>
        <w:rPr>
          <w:rFonts w:asciiTheme="minorHAnsi" w:hAnsiTheme="minorHAnsi" w:cs="Arial"/>
          <w:b/>
        </w:rPr>
      </w:pPr>
    </w:p>
    <w:p w:rsidR="00D31D41" w:rsidRPr="00B10C39" w:rsidRDefault="00CD18D9" w:rsidP="00681473">
      <w:pPr>
        <w:jc w:val="center"/>
        <w:rPr>
          <w:rFonts w:asciiTheme="minorHAnsi" w:hAnsiTheme="minorHAnsi" w:cs="Arial"/>
          <w:b/>
        </w:rPr>
      </w:pPr>
      <w:r w:rsidRPr="00B10C39">
        <w:rPr>
          <w:rFonts w:asciiTheme="minorHAnsi" w:hAnsiTheme="minorHAnsi" w:cs="Arial"/>
          <w:b/>
        </w:rPr>
        <w:t xml:space="preserve">Viera </w:t>
      </w:r>
      <w:proofErr w:type="spellStart"/>
      <w:r w:rsidRPr="00B10C39">
        <w:rPr>
          <w:rFonts w:asciiTheme="minorHAnsi" w:hAnsiTheme="minorHAnsi" w:cs="Arial"/>
          <w:b/>
        </w:rPr>
        <w:t>Haverlíková</w:t>
      </w:r>
      <w:proofErr w:type="spellEnd"/>
    </w:p>
    <w:p w:rsidR="00D31D41" w:rsidRPr="00B10C39" w:rsidRDefault="00CD18D9" w:rsidP="00681473">
      <w:pPr>
        <w:jc w:val="center"/>
        <w:rPr>
          <w:rFonts w:asciiTheme="minorHAnsi" w:hAnsiTheme="minorHAnsi" w:cs="Arial"/>
        </w:rPr>
      </w:pPr>
      <w:r w:rsidRPr="00B10C39">
        <w:rPr>
          <w:rFonts w:asciiTheme="minorHAnsi" w:hAnsiTheme="minorHAnsi" w:cs="Arial"/>
        </w:rPr>
        <w:t>Fakulta matematiky, fyziky a informatiky Univerzity Komenského v Bratislave</w:t>
      </w:r>
    </w:p>
    <w:p w:rsidR="00CD18D9" w:rsidRPr="00B10C39" w:rsidRDefault="00CD18D9" w:rsidP="00B10C39">
      <w:pPr>
        <w:jc w:val="both"/>
        <w:rPr>
          <w:rFonts w:asciiTheme="minorHAnsi" w:hAnsiTheme="minorHAnsi" w:cs="Arial"/>
        </w:rPr>
      </w:pPr>
    </w:p>
    <w:p w:rsidR="00760E76" w:rsidRPr="00B10C39" w:rsidRDefault="00D31D41" w:rsidP="00B10C39">
      <w:pPr>
        <w:jc w:val="both"/>
        <w:rPr>
          <w:rFonts w:asciiTheme="minorHAnsi" w:hAnsiTheme="minorHAnsi" w:cs="Arial"/>
          <w:i/>
        </w:rPr>
      </w:pPr>
      <w:r w:rsidRPr="00B10C39">
        <w:rPr>
          <w:rFonts w:asciiTheme="minorHAnsi" w:hAnsiTheme="minorHAnsi" w:cs="Arial"/>
          <w:b/>
          <w:i/>
        </w:rPr>
        <w:t>Abstrakt</w:t>
      </w:r>
      <w:r w:rsidRPr="00B10C39">
        <w:rPr>
          <w:rFonts w:asciiTheme="minorHAnsi" w:hAnsiTheme="minorHAnsi" w:cs="Arial"/>
          <w:i/>
        </w:rPr>
        <w:t xml:space="preserve">: </w:t>
      </w:r>
      <w:r w:rsidR="00760E76" w:rsidRPr="00B10C39">
        <w:rPr>
          <w:rFonts w:asciiTheme="minorHAnsi" w:hAnsiTheme="minorHAnsi" w:cs="Arial"/>
          <w:i/>
        </w:rPr>
        <w:t>V príspevku je predstaven</w:t>
      </w:r>
      <w:r w:rsidR="0056365E" w:rsidRPr="00B10C39">
        <w:rPr>
          <w:rFonts w:asciiTheme="minorHAnsi" w:hAnsiTheme="minorHAnsi" w:cs="Arial"/>
          <w:i/>
        </w:rPr>
        <w:t xml:space="preserve">á </w:t>
      </w:r>
      <w:r w:rsidR="00760E76" w:rsidRPr="00B10C39">
        <w:rPr>
          <w:rFonts w:asciiTheme="minorHAnsi" w:hAnsiTheme="minorHAnsi" w:cs="Arial"/>
          <w:i/>
        </w:rPr>
        <w:t>vzdelávac</w:t>
      </w:r>
      <w:r w:rsidR="0056365E" w:rsidRPr="00B10C39">
        <w:rPr>
          <w:rFonts w:asciiTheme="minorHAnsi" w:hAnsiTheme="minorHAnsi" w:cs="Arial"/>
          <w:i/>
        </w:rPr>
        <w:t>ia aktivita</w:t>
      </w:r>
      <w:r w:rsidR="00760E76" w:rsidRPr="00B10C39">
        <w:rPr>
          <w:rFonts w:asciiTheme="minorHAnsi" w:hAnsiTheme="minorHAnsi" w:cs="Arial"/>
          <w:i/>
        </w:rPr>
        <w:t xml:space="preserve"> určen</w:t>
      </w:r>
      <w:r w:rsidR="0056365E" w:rsidRPr="00B10C39">
        <w:rPr>
          <w:rFonts w:asciiTheme="minorHAnsi" w:hAnsiTheme="minorHAnsi" w:cs="Arial"/>
          <w:i/>
        </w:rPr>
        <w:t>á</w:t>
      </w:r>
      <w:r w:rsidR="00760E76" w:rsidRPr="00B10C39">
        <w:rPr>
          <w:rFonts w:asciiTheme="minorHAnsi" w:hAnsiTheme="minorHAnsi" w:cs="Arial"/>
          <w:i/>
        </w:rPr>
        <w:t xml:space="preserve"> žiakom</w:t>
      </w:r>
      <w:r w:rsidR="002550AD" w:rsidRPr="00B10C39">
        <w:rPr>
          <w:rFonts w:asciiTheme="minorHAnsi" w:hAnsiTheme="minorHAnsi" w:cs="Arial"/>
          <w:i/>
        </w:rPr>
        <w:t xml:space="preserve"> nižšieho a vyššieho sekundárneho vzdelávania. </w:t>
      </w:r>
      <w:r w:rsidR="00760E76" w:rsidRPr="00B10C39">
        <w:rPr>
          <w:rFonts w:asciiTheme="minorHAnsi" w:hAnsiTheme="minorHAnsi" w:cs="Arial"/>
          <w:i/>
        </w:rPr>
        <w:t xml:space="preserve">Úlohou žiakov je určiť obsah „čiernych skriniek“ bez ich otvorenia. Cieľom aktivity je:  </w:t>
      </w:r>
    </w:p>
    <w:p w:rsidR="00760E76" w:rsidRPr="00B10C39" w:rsidRDefault="00760E76" w:rsidP="00B10C39">
      <w:pPr>
        <w:jc w:val="both"/>
        <w:rPr>
          <w:rFonts w:asciiTheme="minorHAnsi" w:hAnsiTheme="minorHAnsi" w:cs="Arial"/>
          <w:i/>
        </w:rPr>
      </w:pPr>
      <w:r w:rsidRPr="00B10C39">
        <w:rPr>
          <w:rFonts w:asciiTheme="minorHAnsi" w:hAnsiTheme="minorHAnsi" w:cs="Arial"/>
          <w:i/>
        </w:rPr>
        <w:t>1. rozvíjať schopnosti žiakov systematicky</w:t>
      </w:r>
      <w:r w:rsidR="002550AD" w:rsidRPr="00B10C39">
        <w:rPr>
          <w:rFonts w:asciiTheme="minorHAnsi" w:hAnsiTheme="minorHAnsi" w:cs="Arial"/>
          <w:i/>
        </w:rPr>
        <w:t xml:space="preserve"> pozorovať, skúmať, formulovať hypotézy, argumentovať, spolupracovať a kooperovať v skupine;</w:t>
      </w:r>
    </w:p>
    <w:p w:rsidR="00760E76" w:rsidRPr="00B10C39" w:rsidRDefault="00760E76" w:rsidP="00B10C39">
      <w:pPr>
        <w:jc w:val="both"/>
        <w:rPr>
          <w:rFonts w:asciiTheme="minorHAnsi" w:hAnsiTheme="minorHAnsi" w:cs="Arial"/>
          <w:i/>
        </w:rPr>
      </w:pPr>
      <w:r w:rsidRPr="00B10C39">
        <w:rPr>
          <w:rFonts w:asciiTheme="minorHAnsi" w:hAnsiTheme="minorHAnsi" w:cs="Arial"/>
          <w:i/>
        </w:rPr>
        <w:t>2. predstaviť vedu ako živú tvorivú spoločenskú aktivitu.</w:t>
      </w:r>
    </w:p>
    <w:p w:rsidR="00760E76" w:rsidRPr="00B10C39" w:rsidRDefault="00760E76" w:rsidP="00B10C39">
      <w:pPr>
        <w:jc w:val="both"/>
        <w:rPr>
          <w:rFonts w:asciiTheme="minorHAnsi" w:hAnsiTheme="minorHAnsi" w:cs="Arial"/>
          <w:i/>
        </w:rPr>
      </w:pPr>
      <w:r w:rsidRPr="00B10C39">
        <w:rPr>
          <w:rFonts w:asciiTheme="minorHAnsi" w:hAnsiTheme="minorHAnsi" w:cs="Arial"/>
          <w:i/>
        </w:rPr>
        <w:t xml:space="preserve">Skúmanie „čiernych skriniek“ </w:t>
      </w:r>
      <w:r w:rsidR="0056365E" w:rsidRPr="00B10C39">
        <w:rPr>
          <w:rFonts w:asciiTheme="minorHAnsi" w:hAnsiTheme="minorHAnsi" w:cs="Arial"/>
          <w:i/>
        </w:rPr>
        <w:t xml:space="preserve">tu </w:t>
      </w:r>
      <w:r w:rsidRPr="00B10C39">
        <w:rPr>
          <w:rFonts w:asciiTheme="minorHAnsi" w:hAnsiTheme="minorHAnsi" w:cs="Arial"/>
          <w:i/>
        </w:rPr>
        <w:t xml:space="preserve">slúži ako analógia tvorby vedeckých </w:t>
      </w:r>
      <w:r w:rsidR="0056365E" w:rsidRPr="00B10C39">
        <w:rPr>
          <w:rFonts w:asciiTheme="minorHAnsi" w:hAnsiTheme="minorHAnsi" w:cs="Arial"/>
          <w:i/>
        </w:rPr>
        <w:t>poznatkov</w:t>
      </w:r>
      <w:r w:rsidRPr="00B10C39">
        <w:rPr>
          <w:rFonts w:asciiTheme="minorHAnsi" w:hAnsiTheme="minorHAnsi" w:cs="Arial"/>
          <w:i/>
        </w:rPr>
        <w:t xml:space="preserve"> na základe </w:t>
      </w:r>
      <w:r w:rsidR="0056365E" w:rsidRPr="00B10C39">
        <w:rPr>
          <w:rFonts w:asciiTheme="minorHAnsi" w:hAnsiTheme="minorHAnsi" w:cs="Arial"/>
          <w:i/>
        </w:rPr>
        <w:t xml:space="preserve">pozorovania a </w:t>
      </w:r>
      <w:r w:rsidRPr="00B10C39">
        <w:rPr>
          <w:rFonts w:asciiTheme="minorHAnsi" w:hAnsiTheme="minorHAnsi" w:cs="Arial"/>
          <w:i/>
        </w:rPr>
        <w:t xml:space="preserve">otvorenosti vedeckých poznatkov voči budúcej revízii. </w:t>
      </w:r>
    </w:p>
    <w:p w:rsidR="00760E76" w:rsidRPr="00B10C39" w:rsidRDefault="00760E76" w:rsidP="00B10C39">
      <w:pPr>
        <w:jc w:val="both"/>
        <w:rPr>
          <w:rFonts w:asciiTheme="minorHAnsi" w:hAnsiTheme="minorHAnsi" w:cs="Arial"/>
          <w:i/>
        </w:rPr>
      </w:pPr>
      <w:r w:rsidRPr="00B10C39">
        <w:rPr>
          <w:rFonts w:asciiTheme="minorHAnsi" w:hAnsiTheme="minorHAnsi" w:cs="Arial"/>
          <w:i/>
        </w:rPr>
        <w:t xml:space="preserve">V príspevku </w:t>
      </w:r>
      <w:r w:rsidR="0056365E" w:rsidRPr="00B10C39">
        <w:rPr>
          <w:rFonts w:asciiTheme="minorHAnsi" w:hAnsiTheme="minorHAnsi" w:cs="Arial"/>
          <w:i/>
        </w:rPr>
        <w:t xml:space="preserve">je uvedený návod na realizáciu aktivity a </w:t>
      </w:r>
      <w:r w:rsidRPr="00B10C39">
        <w:rPr>
          <w:rFonts w:asciiTheme="minorHAnsi" w:hAnsiTheme="minorHAnsi" w:cs="Arial"/>
          <w:i/>
        </w:rPr>
        <w:t xml:space="preserve">skúsenosti </w:t>
      </w:r>
      <w:r w:rsidR="0056365E" w:rsidRPr="00B10C39">
        <w:rPr>
          <w:rFonts w:asciiTheme="minorHAnsi" w:hAnsiTheme="minorHAnsi" w:cs="Arial"/>
          <w:i/>
        </w:rPr>
        <w:t>z</w:t>
      </w:r>
      <w:r w:rsidR="00EF1707" w:rsidRPr="00B10C39">
        <w:rPr>
          <w:rFonts w:asciiTheme="minorHAnsi" w:hAnsiTheme="minorHAnsi" w:cs="Arial"/>
          <w:i/>
        </w:rPr>
        <w:t xml:space="preserve"> jej </w:t>
      </w:r>
      <w:r w:rsidR="0056365E" w:rsidRPr="00B10C39">
        <w:rPr>
          <w:rFonts w:asciiTheme="minorHAnsi" w:hAnsiTheme="minorHAnsi" w:cs="Arial"/>
          <w:i/>
        </w:rPr>
        <w:t>praktického overovania so žiakmi 8. a 9. ročníka základnej školy.</w:t>
      </w:r>
    </w:p>
    <w:p w:rsidR="00760E76" w:rsidRPr="00B10C39" w:rsidRDefault="00760E76" w:rsidP="00B10C39">
      <w:pPr>
        <w:jc w:val="both"/>
        <w:rPr>
          <w:rFonts w:asciiTheme="minorHAnsi" w:hAnsiTheme="minorHAnsi" w:cs="Arial"/>
          <w:i/>
        </w:rPr>
      </w:pPr>
    </w:p>
    <w:p w:rsidR="00D31D41" w:rsidRPr="00B10C39" w:rsidRDefault="00D31D41" w:rsidP="00B10C39">
      <w:pPr>
        <w:jc w:val="both"/>
        <w:rPr>
          <w:rFonts w:asciiTheme="minorHAnsi" w:hAnsiTheme="minorHAnsi" w:cs="Arial"/>
        </w:rPr>
      </w:pPr>
      <w:r w:rsidRPr="00B10C39">
        <w:rPr>
          <w:rFonts w:asciiTheme="minorHAnsi" w:hAnsiTheme="minorHAnsi" w:cs="Arial"/>
          <w:b/>
        </w:rPr>
        <w:t>Kľúčové slová</w:t>
      </w:r>
      <w:r w:rsidRPr="00B10C39">
        <w:rPr>
          <w:rFonts w:asciiTheme="minorHAnsi" w:hAnsiTheme="minorHAnsi" w:cs="Arial"/>
        </w:rPr>
        <w:t xml:space="preserve">: </w:t>
      </w:r>
      <w:r w:rsidR="00760E76" w:rsidRPr="00B10C39">
        <w:rPr>
          <w:rFonts w:asciiTheme="minorHAnsi" w:hAnsiTheme="minorHAnsi" w:cs="Arial"/>
        </w:rPr>
        <w:t>čierna skrinka, poznatok, model, argumentácia</w:t>
      </w:r>
    </w:p>
    <w:p w:rsidR="00D31D41" w:rsidRPr="00B10C39" w:rsidRDefault="00D31D41" w:rsidP="00B10C39">
      <w:pPr>
        <w:jc w:val="both"/>
        <w:rPr>
          <w:rFonts w:asciiTheme="minorHAnsi" w:hAnsiTheme="minorHAnsi" w:cs="Arial"/>
        </w:rPr>
      </w:pPr>
    </w:p>
    <w:p w:rsidR="00D31D41" w:rsidRPr="00B10C39" w:rsidRDefault="00D31D41" w:rsidP="00B10C39">
      <w:pPr>
        <w:jc w:val="both"/>
        <w:rPr>
          <w:rFonts w:asciiTheme="minorHAnsi" w:hAnsiTheme="minorHAnsi" w:cs="Arial"/>
          <w:b/>
        </w:rPr>
      </w:pPr>
      <w:r w:rsidRPr="00B10C39">
        <w:rPr>
          <w:rFonts w:asciiTheme="minorHAnsi" w:hAnsiTheme="minorHAnsi" w:cs="Arial"/>
          <w:b/>
        </w:rPr>
        <w:t>Úvod</w:t>
      </w:r>
    </w:p>
    <w:p w:rsidR="0035296F" w:rsidRPr="00B10C39" w:rsidRDefault="0035296F" w:rsidP="00B10C39">
      <w:pPr>
        <w:jc w:val="both"/>
        <w:rPr>
          <w:rFonts w:asciiTheme="minorHAnsi" w:hAnsiTheme="minorHAnsi" w:cs="Arial"/>
        </w:rPr>
      </w:pPr>
      <w:r w:rsidRPr="00B10C39">
        <w:rPr>
          <w:rFonts w:asciiTheme="minorHAnsi" w:hAnsiTheme="minorHAnsi" w:cs="Arial"/>
        </w:rPr>
        <w:t>Metóda čiernej skrinky nie je v didaktike fyziky novinkou. Zaoberali sa ňou mnohí odborníci - z</w:t>
      </w:r>
      <w:r w:rsidR="00D80904" w:rsidRPr="00B10C39">
        <w:rPr>
          <w:rFonts w:asciiTheme="minorHAnsi" w:hAnsiTheme="minorHAnsi" w:cs="Arial"/>
        </w:rPr>
        <w:t> </w:t>
      </w:r>
      <w:r w:rsidRPr="00B10C39">
        <w:rPr>
          <w:rFonts w:asciiTheme="minorHAnsi" w:hAnsiTheme="minorHAnsi" w:cs="Arial"/>
        </w:rPr>
        <w:t>teoretického</w:t>
      </w:r>
      <w:r w:rsidR="00D80904" w:rsidRPr="00B10C39">
        <w:rPr>
          <w:rFonts w:asciiTheme="minorHAnsi" w:hAnsiTheme="minorHAnsi" w:cs="Arial"/>
        </w:rPr>
        <w:t xml:space="preserve"> </w:t>
      </w:r>
      <w:r w:rsidRPr="00B10C39">
        <w:rPr>
          <w:rFonts w:asciiTheme="minorHAnsi" w:hAnsiTheme="minorHAnsi" w:cs="Arial"/>
        </w:rPr>
        <w:t>i</w:t>
      </w:r>
      <w:r w:rsidR="0071061E" w:rsidRPr="00B10C39">
        <w:rPr>
          <w:rFonts w:asciiTheme="minorHAnsi" w:hAnsiTheme="minorHAnsi" w:cs="Arial"/>
        </w:rPr>
        <w:t xml:space="preserve"> aplikačného </w:t>
      </w:r>
      <w:r w:rsidRPr="00B10C39">
        <w:rPr>
          <w:rFonts w:asciiTheme="minorHAnsi" w:hAnsiTheme="minorHAnsi" w:cs="Arial"/>
        </w:rPr>
        <w:t>hľadiska</w:t>
      </w:r>
      <w:r w:rsidR="0071061E" w:rsidRPr="00B10C39">
        <w:rPr>
          <w:rFonts w:asciiTheme="minorHAnsi" w:hAnsiTheme="minorHAnsi" w:cs="Arial"/>
        </w:rPr>
        <w:t xml:space="preserve"> (napr. </w:t>
      </w:r>
      <w:proofErr w:type="spellStart"/>
      <w:r w:rsidR="00174F2D" w:rsidRPr="00B10C39">
        <w:rPr>
          <w:rFonts w:asciiTheme="minorHAnsi" w:hAnsiTheme="minorHAnsi" w:cs="Arial"/>
        </w:rPr>
        <w:t>Amato</w:t>
      </w:r>
      <w:proofErr w:type="spellEnd"/>
      <w:r w:rsidR="00174F2D" w:rsidRPr="00B10C39">
        <w:rPr>
          <w:rFonts w:asciiTheme="minorHAnsi" w:hAnsiTheme="minorHAnsi" w:cs="Arial"/>
        </w:rPr>
        <w:t xml:space="preserve">, 2010, </w:t>
      </w:r>
      <w:proofErr w:type="spellStart"/>
      <w:r w:rsidR="0071061E" w:rsidRPr="00B10C39">
        <w:rPr>
          <w:rFonts w:asciiTheme="minorHAnsi" w:hAnsiTheme="minorHAnsi" w:cs="Arial"/>
        </w:rPr>
        <w:t>Bru</w:t>
      </w:r>
      <w:r w:rsidR="00174F2D" w:rsidRPr="00B10C39">
        <w:rPr>
          <w:rFonts w:asciiTheme="minorHAnsi" w:hAnsiTheme="minorHAnsi" w:cs="Arial"/>
        </w:rPr>
        <w:t>n</w:t>
      </w:r>
      <w:r w:rsidR="0071061E" w:rsidRPr="00B10C39">
        <w:rPr>
          <w:rFonts w:asciiTheme="minorHAnsi" w:hAnsiTheme="minorHAnsi" w:cs="Arial"/>
        </w:rPr>
        <w:t>sell</w:t>
      </w:r>
      <w:proofErr w:type="spellEnd"/>
      <w:r w:rsidR="0071061E" w:rsidRPr="00B10C39">
        <w:rPr>
          <w:rFonts w:asciiTheme="minorHAnsi" w:hAnsiTheme="minorHAnsi" w:cs="Arial"/>
        </w:rPr>
        <w:t xml:space="preserve">, 2010, </w:t>
      </w:r>
      <w:proofErr w:type="spellStart"/>
      <w:r w:rsidR="0071061E" w:rsidRPr="00B10C39">
        <w:rPr>
          <w:rFonts w:asciiTheme="minorHAnsi" w:hAnsiTheme="minorHAnsi" w:cs="Arial"/>
        </w:rPr>
        <w:t>Lederman</w:t>
      </w:r>
      <w:proofErr w:type="spellEnd"/>
      <w:r w:rsidR="0071061E" w:rsidRPr="00B10C39">
        <w:rPr>
          <w:rFonts w:asciiTheme="minorHAnsi" w:hAnsiTheme="minorHAnsi" w:cs="Arial"/>
        </w:rPr>
        <w:t xml:space="preserve">, </w:t>
      </w:r>
      <w:proofErr w:type="spellStart"/>
      <w:r w:rsidR="0071061E" w:rsidRPr="00B10C39">
        <w:rPr>
          <w:rFonts w:asciiTheme="minorHAnsi" w:hAnsiTheme="minorHAnsi" w:cs="Arial"/>
        </w:rPr>
        <w:t>Abd-El-Khalick</w:t>
      </w:r>
      <w:proofErr w:type="spellEnd"/>
      <w:r w:rsidR="0071061E" w:rsidRPr="00B10C39">
        <w:rPr>
          <w:rFonts w:asciiTheme="minorHAnsi" w:hAnsiTheme="minorHAnsi" w:cs="Arial"/>
        </w:rPr>
        <w:t>, 1998)</w:t>
      </w:r>
      <w:r w:rsidRPr="00B10C39">
        <w:rPr>
          <w:rFonts w:asciiTheme="minorHAnsi" w:hAnsiTheme="minorHAnsi" w:cs="Arial"/>
        </w:rPr>
        <w:t xml:space="preserve">. Na Slovensku sa využitiu čiernych skriniek vo vyučovaní dlhodobejšie venuje Ľ. </w:t>
      </w:r>
      <w:proofErr w:type="spellStart"/>
      <w:r w:rsidRPr="00B10C39">
        <w:rPr>
          <w:rFonts w:asciiTheme="minorHAnsi" w:hAnsiTheme="minorHAnsi" w:cs="Arial"/>
        </w:rPr>
        <w:t>Onderová</w:t>
      </w:r>
      <w:proofErr w:type="spellEnd"/>
      <w:r w:rsidRPr="00B10C39">
        <w:rPr>
          <w:rFonts w:asciiTheme="minorHAnsi" w:hAnsiTheme="minorHAnsi" w:cs="Arial"/>
        </w:rPr>
        <w:t xml:space="preserve"> (napr. </w:t>
      </w:r>
      <w:proofErr w:type="spellStart"/>
      <w:r w:rsidRPr="00B10C39">
        <w:rPr>
          <w:rFonts w:asciiTheme="minorHAnsi" w:hAnsiTheme="minorHAnsi" w:cs="Arial"/>
        </w:rPr>
        <w:t>Onderová</w:t>
      </w:r>
      <w:proofErr w:type="spellEnd"/>
      <w:r w:rsidRPr="00B10C39">
        <w:rPr>
          <w:rFonts w:asciiTheme="minorHAnsi" w:hAnsiTheme="minorHAnsi" w:cs="Arial"/>
        </w:rPr>
        <w:t xml:space="preserve">, </w:t>
      </w:r>
      <w:r w:rsidR="00EA0785" w:rsidRPr="00B10C39">
        <w:rPr>
          <w:rFonts w:asciiTheme="minorHAnsi" w:hAnsiTheme="minorHAnsi" w:cs="Arial"/>
        </w:rPr>
        <w:t>2009)</w:t>
      </w:r>
      <w:r w:rsidR="00174F2D" w:rsidRPr="00B10C39">
        <w:rPr>
          <w:rFonts w:asciiTheme="minorHAnsi" w:hAnsiTheme="minorHAnsi" w:cs="Arial"/>
        </w:rPr>
        <w:t>.</w:t>
      </w:r>
      <w:r w:rsidR="00E302CD" w:rsidRPr="00B10C39">
        <w:rPr>
          <w:rFonts w:asciiTheme="minorHAnsi" w:hAnsiTheme="minorHAnsi" w:cs="Arial"/>
        </w:rPr>
        <w:t xml:space="preserve"> Čierna skrinka ako metóda poznávania nachádza výrazné uplatnenie v poznávacej koncepcii portálu virtuálneho centra vedy SCHOLA LUDUS on-line (</w:t>
      </w:r>
      <w:proofErr w:type="spellStart"/>
      <w:r w:rsidR="00E302CD" w:rsidRPr="00B10C39">
        <w:rPr>
          <w:rFonts w:asciiTheme="minorHAnsi" w:hAnsiTheme="minorHAnsi" w:cs="Arial"/>
        </w:rPr>
        <w:t>Teplanová</w:t>
      </w:r>
      <w:proofErr w:type="spellEnd"/>
      <w:r w:rsidR="00E302CD" w:rsidRPr="00B10C39">
        <w:rPr>
          <w:rFonts w:asciiTheme="minorHAnsi" w:hAnsiTheme="minorHAnsi" w:cs="Arial"/>
        </w:rPr>
        <w:t>, 201</w:t>
      </w:r>
      <w:r w:rsidR="002550AD" w:rsidRPr="00B10C39">
        <w:rPr>
          <w:rFonts w:asciiTheme="minorHAnsi" w:hAnsiTheme="minorHAnsi" w:cs="Arial"/>
        </w:rPr>
        <w:t>1</w:t>
      </w:r>
      <w:r w:rsidR="00E302CD" w:rsidRPr="00B10C39">
        <w:rPr>
          <w:rFonts w:asciiTheme="minorHAnsi" w:hAnsiTheme="minorHAnsi" w:cs="Arial"/>
        </w:rPr>
        <w:t>).</w:t>
      </w:r>
    </w:p>
    <w:p w:rsidR="006C4AEF" w:rsidRPr="00B10C39" w:rsidRDefault="00C95D53" w:rsidP="00B10C39">
      <w:pPr>
        <w:jc w:val="both"/>
        <w:rPr>
          <w:rFonts w:asciiTheme="minorHAnsi" w:hAnsiTheme="minorHAnsi" w:cs="Arial"/>
        </w:rPr>
      </w:pPr>
      <w:r w:rsidRPr="00B10C39">
        <w:rPr>
          <w:rFonts w:asciiTheme="minorHAnsi" w:hAnsiTheme="minorHAnsi" w:cs="Arial"/>
        </w:rPr>
        <w:t>V príspevku sú popísané</w:t>
      </w:r>
      <w:r w:rsidR="002A4661" w:rsidRPr="00B10C39">
        <w:rPr>
          <w:rFonts w:asciiTheme="minorHAnsi" w:hAnsiTheme="minorHAnsi" w:cs="Arial"/>
        </w:rPr>
        <w:t xml:space="preserve"> ciele, priebeh a výsledky praktického overovania vzdelávacej aktivity „</w:t>
      </w:r>
      <w:r w:rsidR="00CA234C" w:rsidRPr="00B10C39">
        <w:rPr>
          <w:rFonts w:asciiTheme="minorHAnsi" w:hAnsiTheme="minorHAnsi" w:cs="Arial"/>
        </w:rPr>
        <w:t>Tajomné škatuľky</w:t>
      </w:r>
      <w:r w:rsidR="002A4661" w:rsidRPr="00B10C39">
        <w:rPr>
          <w:rFonts w:asciiTheme="minorHAnsi" w:hAnsiTheme="minorHAnsi" w:cs="Arial"/>
        </w:rPr>
        <w:t xml:space="preserve">“. </w:t>
      </w:r>
      <w:r w:rsidR="0056365E" w:rsidRPr="00B10C39">
        <w:rPr>
          <w:rFonts w:asciiTheme="minorHAnsi" w:hAnsiTheme="minorHAnsi" w:cs="Arial"/>
        </w:rPr>
        <w:t>Táto a</w:t>
      </w:r>
      <w:r w:rsidR="002A4661" w:rsidRPr="00B10C39">
        <w:rPr>
          <w:rFonts w:asciiTheme="minorHAnsi" w:hAnsiTheme="minorHAnsi" w:cs="Arial"/>
        </w:rPr>
        <w:t xml:space="preserve">ktivita </w:t>
      </w:r>
      <w:r w:rsidR="00CA234C" w:rsidRPr="00B10C39">
        <w:rPr>
          <w:rFonts w:asciiTheme="minorHAnsi" w:hAnsiTheme="minorHAnsi" w:cs="Arial"/>
        </w:rPr>
        <w:t xml:space="preserve">nie je prioritne zameraná na </w:t>
      </w:r>
      <w:r w:rsidR="006C4AEF" w:rsidRPr="00B10C39">
        <w:rPr>
          <w:rFonts w:asciiTheme="minorHAnsi" w:hAnsiTheme="minorHAnsi" w:cs="Arial"/>
        </w:rPr>
        <w:t xml:space="preserve">poznávanie </w:t>
      </w:r>
      <w:r w:rsidRPr="00B10C39">
        <w:rPr>
          <w:rFonts w:asciiTheme="minorHAnsi" w:hAnsiTheme="minorHAnsi" w:cs="Arial"/>
        </w:rPr>
        <w:t>konkrétneho fyzikálneho javu</w:t>
      </w:r>
      <w:r w:rsidR="00CA234C" w:rsidRPr="00B10C39">
        <w:rPr>
          <w:rFonts w:asciiTheme="minorHAnsi" w:hAnsiTheme="minorHAnsi" w:cs="Arial"/>
        </w:rPr>
        <w:t>. Jej hlav</w:t>
      </w:r>
      <w:r w:rsidR="006C4AEF" w:rsidRPr="00B10C39">
        <w:rPr>
          <w:rFonts w:asciiTheme="minorHAnsi" w:hAnsiTheme="minorHAnsi" w:cs="Arial"/>
        </w:rPr>
        <w:t>n</w:t>
      </w:r>
      <w:r w:rsidRPr="00B10C39">
        <w:rPr>
          <w:rFonts w:asciiTheme="minorHAnsi" w:hAnsiTheme="minorHAnsi" w:cs="Arial"/>
        </w:rPr>
        <w:t>ými</w:t>
      </w:r>
      <w:r w:rsidR="00CA234C" w:rsidRPr="00B10C39">
        <w:rPr>
          <w:rFonts w:asciiTheme="minorHAnsi" w:hAnsiTheme="minorHAnsi" w:cs="Arial"/>
        </w:rPr>
        <w:t xml:space="preserve"> didaktic</w:t>
      </w:r>
      <w:r w:rsidR="006C4AEF" w:rsidRPr="00B10C39">
        <w:rPr>
          <w:rFonts w:asciiTheme="minorHAnsi" w:hAnsiTheme="minorHAnsi" w:cs="Arial"/>
        </w:rPr>
        <w:t>k</w:t>
      </w:r>
      <w:r w:rsidRPr="00B10C39">
        <w:rPr>
          <w:rFonts w:asciiTheme="minorHAnsi" w:hAnsiTheme="minorHAnsi" w:cs="Arial"/>
        </w:rPr>
        <w:t>ými</w:t>
      </w:r>
      <w:r w:rsidR="00CA234C" w:rsidRPr="00B10C39">
        <w:rPr>
          <w:rFonts w:asciiTheme="minorHAnsi" w:hAnsiTheme="minorHAnsi" w:cs="Arial"/>
        </w:rPr>
        <w:t xml:space="preserve"> cie</w:t>
      </w:r>
      <w:r w:rsidRPr="00B10C39">
        <w:rPr>
          <w:rFonts w:asciiTheme="minorHAnsi" w:hAnsiTheme="minorHAnsi" w:cs="Arial"/>
        </w:rPr>
        <w:t>ľmi</w:t>
      </w:r>
      <w:r w:rsidR="006C4AEF" w:rsidRPr="00B10C39">
        <w:rPr>
          <w:rFonts w:asciiTheme="minorHAnsi" w:hAnsiTheme="minorHAnsi" w:cs="Arial"/>
        </w:rPr>
        <w:t xml:space="preserve"> sú: </w:t>
      </w:r>
    </w:p>
    <w:p w:rsidR="006C4AEF" w:rsidRPr="00B10C39" w:rsidRDefault="006C4AEF" w:rsidP="00B10C39">
      <w:pPr>
        <w:numPr>
          <w:ilvl w:val="0"/>
          <w:numId w:val="30"/>
        </w:numPr>
        <w:ind w:left="284" w:hanging="284"/>
        <w:jc w:val="both"/>
        <w:rPr>
          <w:rFonts w:asciiTheme="minorHAnsi" w:hAnsiTheme="minorHAnsi" w:cs="Arial"/>
        </w:rPr>
      </w:pPr>
      <w:r w:rsidRPr="00B10C39">
        <w:rPr>
          <w:rFonts w:asciiTheme="minorHAnsi" w:hAnsiTheme="minorHAnsi" w:cs="Arial"/>
        </w:rPr>
        <w:t>porozumieť princípu vzniku poznatkov založených na pozorovaní</w:t>
      </w:r>
      <w:r w:rsidR="0056365E" w:rsidRPr="00B10C39">
        <w:rPr>
          <w:rFonts w:asciiTheme="minorHAnsi" w:hAnsiTheme="minorHAnsi" w:cs="Arial"/>
        </w:rPr>
        <w:t>,</w:t>
      </w:r>
    </w:p>
    <w:p w:rsidR="006C4AEF" w:rsidRPr="00B10C39" w:rsidRDefault="006C4AEF" w:rsidP="00B10C39">
      <w:pPr>
        <w:numPr>
          <w:ilvl w:val="0"/>
          <w:numId w:val="30"/>
        </w:numPr>
        <w:ind w:left="284" w:hanging="284"/>
        <w:jc w:val="both"/>
        <w:rPr>
          <w:rFonts w:asciiTheme="minorHAnsi" w:hAnsiTheme="minorHAnsi" w:cs="Arial"/>
        </w:rPr>
      </w:pPr>
      <w:r w:rsidRPr="00B10C39">
        <w:rPr>
          <w:rFonts w:asciiTheme="minorHAnsi" w:hAnsiTheme="minorHAnsi" w:cs="Arial"/>
        </w:rPr>
        <w:t>vnímať vedu ako tvorivú spoločenskú činnosť, ktorej výsledky (poznatky) sú otvorené ďalšiemu bádaniu, výskumu, vply</w:t>
      </w:r>
      <w:r w:rsidR="0056365E" w:rsidRPr="00B10C39">
        <w:rPr>
          <w:rFonts w:asciiTheme="minorHAnsi" w:hAnsiTheme="minorHAnsi" w:cs="Arial"/>
        </w:rPr>
        <w:t>vom ktorého môžu byť revidované,</w:t>
      </w:r>
    </w:p>
    <w:p w:rsidR="006C4AEF" w:rsidRPr="00B10C39" w:rsidRDefault="006C4AEF" w:rsidP="00B10C39">
      <w:pPr>
        <w:numPr>
          <w:ilvl w:val="0"/>
          <w:numId w:val="30"/>
        </w:numPr>
        <w:ind w:left="284" w:hanging="284"/>
        <w:jc w:val="both"/>
        <w:rPr>
          <w:rFonts w:asciiTheme="minorHAnsi" w:hAnsiTheme="minorHAnsi" w:cs="Arial"/>
        </w:rPr>
      </w:pPr>
      <w:r w:rsidRPr="00B10C39">
        <w:rPr>
          <w:rFonts w:asciiTheme="minorHAnsi" w:hAnsiTheme="minorHAnsi" w:cs="Arial"/>
        </w:rPr>
        <w:t xml:space="preserve">rozvíjať argumentačné schopnosti, </w:t>
      </w:r>
    </w:p>
    <w:p w:rsidR="006C4AEF" w:rsidRPr="00B10C39" w:rsidRDefault="006C4AEF" w:rsidP="00B10C39">
      <w:pPr>
        <w:numPr>
          <w:ilvl w:val="0"/>
          <w:numId w:val="30"/>
        </w:numPr>
        <w:ind w:left="284" w:hanging="284"/>
        <w:jc w:val="both"/>
        <w:rPr>
          <w:rFonts w:asciiTheme="minorHAnsi" w:hAnsiTheme="minorHAnsi" w:cs="Arial"/>
        </w:rPr>
      </w:pPr>
      <w:r w:rsidRPr="00B10C39">
        <w:rPr>
          <w:rFonts w:asciiTheme="minorHAnsi" w:hAnsiTheme="minorHAnsi" w:cs="Arial"/>
        </w:rPr>
        <w:t xml:space="preserve">prehĺbiť porozumenie pojmov hypotéza, </w:t>
      </w:r>
      <w:r w:rsidR="007D5309" w:rsidRPr="00B10C39">
        <w:rPr>
          <w:rFonts w:asciiTheme="minorHAnsi" w:hAnsiTheme="minorHAnsi" w:cs="Arial"/>
        </w:rPr>
        <w:t>pozorovanie, modelovanie.</w:t>
      </w:r>
    </w:p>
    <w:p w:rsidR="00865627" w:rsidRPr="00B10C39" w:rsidRDefault="00865627" w:rsidP="00B10C39">
      <w:pPr>
        <w:jc w:val="both"/>
        <w:rPr>
          <w:rFonts w:asciiTheme="minorHAnsi" w:hAnsiTheme="minorHAnsi" w:cs="Arial"/>
        </w:rPr>
      </w:pPr>
      <w:r w:rsidRPr="00B10C39">
        <w:rPr>
          <w:rFonts w:asciiTheme="minorHAnsi" w:hAnsiTheme="minorHAnsi" w:cs="Arial"/>
        </w:rPr>
        <w:t xml:space="preserve">Aktivita „Tajomné škatuľky“ je vhodná na priblíženie vedeckých postupov poznávania už na úrovni základnej školy, nie je závislá od nadobudnutia predchádzajúcich školských poznatkov z fyziky. </w:t>
      </w:r>
    </w:p>
    <w:p w:rsidR="007D5309" w:rsidRPr="00B10C39" w:rsidRDefault="007D5309" w:rsidP="00B10C39">
      <w:pPr>
        <w:jc w:val="both"/>
        <w:rPr>
          <w:rFonts w:asciiTheme="minorHAnsi" w:hAnsiTheme="minorHAnsi" w:cs="Arial"/>
        </w:rPr>
      </w:pPr>
    </w:p>
    <w:p w:rsidR="007D5309" w:rsidRPr="00B10C39" w:rsidRDefault="007D5309" w:rsidP="00B10C39">
      <w:pPr>
        <w:jc w:val="both"/>
        <w:rPr>
          <w:rFonts w:asciiTheme="minorHAnsi" w:hAnsiTheme="minorHAnsi" w:cs="Arial"/>
          <w:b/>
        </w:rPr>
      </w:pPr>
      <w:r w:rsidRPr="00B10C39">
        <w:rPr>
          <w:rFonts w:asciiTheme="minorHAnsi" w:hAnsiTheme="minorHAnsi" w:cs="Arial"/>
          <w:b/>
        </w:rPr>
        <w:t>Motivácia</w:t>
      </w:r>
    </w:p>
    <w:p w:rsidR="008942F8" w:rsidRPr="00B10C39" w:rsidRDefault="007D5309" w:rsidP="00B10C39">
      <w:pPr>
        <w:jc w:val="both"/>
        <w:rPr>
          <w:rFonts w:asciiTheme="minorHAnsi" w:hAnsiTheme="minorHAnsi" w:cs="Arial"/>
        </w:rPr>
      </w:pPr>
      <w:r w:rsidRPr="00B10C39">
        <w:rPr>
          <w:rFonts w:asciiTheme="minorHAnsi" w:hAnsiTheme="minorHAnsi" w:cs="Arial"/>
        </w:rPr>
        <w:t xml:space="preserve">Motiváciou k zostaveniu vzdelávacej aktivity </w:t>
      </w:r>
      <w:r w:rsidR="00B3342E" w:rsidRPr="00B10C39">
        <w:rPr>
          <w:rFonts w:asciiTheme="minorHAnsi" w:hAnsiTheme="minorHAnsi" w:cs="Arial"/>
        </w:rPr>
        <w:t>„</w:t>
      </w:r>
      <w:r w:rsidRPr="00B10C39">
        <w:rPr>
          <w:rFonts w:asciiTheme="minorHAnsi" w:hAnsiTheme="minorHAnsi" w:cs="Arial"/>
        </w:rPr>
        <w:t>Tajomné škatuľky</w:t>
      </w:r>
      <w:r w:rsidR="00B3342E" w:rsidRPr="00B10C39">
        <w:rPr>
          <w:rFonts w:asciiTheme="minorHAnsi" w:hAnsiTheme="minorHAnsi" w:cs="Arial"/>
        </w:rPr>
        <w:t>“</w:t>
      </w:r>
      <w:r w:rsidRPr="00B10C39">
        <w:rPr>
          <w:rFonts w:asciiTheme="minorHAnsi" w:hAnsiTheme="minorHAnsi" w:cs="Arial"/>
        </w:rPr>
        <w:t xml:space="preserve"> bol</w:t>
      </w:r>
      <w:r w:rsidR="008942F8" w:rsidRPr="00B10C39">
        <w:rPr>
          <w:rFonts w:asciiTheme="minorHAnsi" w:hAnsiTheme="minorHAnsi" w:cs="Arial"/>
        </w:rPr>
        <w:t>i:</w:t>
      </w:r>
    </w:p>
    <w:p w:rsidR="007D5309" w:rsidRPr="00B10C39" w:rsidRDefault="008942F8" w:rsidP="00B10C39">
      <w:pPr>
        <w:numPr>
          <w:ilvl w:val="0"/>
          <w:numId w:val="30"/>
        </w:numPr>
        <w:ind w:left="284" w:hanging="284"/>
        <w:jc w:val="both"/>
        <w:rPr>
          <w:rFonts w:asciiTheme="minorHAnsi" w:hAnsiTheme="minorHAnsi" w:cs="Arial"/>
        </w:rPr>
      </w:pPr>
      <w:r w:rsidRPr="00B10C39">
        <w:rPr>
          <w:rFonts w:asciiTheme="minorHAnsi" w:hAnsiTheme="minorHAnsi" w:cs="Arial"/>
        </w:rPr>
        <w:t xml:space="preserve">zistenia pedagogického prieskumu realizovaného na vzorke 113 žiakov </w:t>
      </w:r>
      <w:r w:rsidR="00874121" w:rsidRPr="00B10C39">
        <w:rPr>
          <w:rFonts w:asciiTheme="minorHAnsi" w:hAnsiTheme="minorHAnsi" w:cs="Arial"/>
        </w:rPr>
        <w:t xml:space="preserve">bratislavských </w:t>
      </w:r>
      <w:r w:rsidRPr="00B10C39">
        <w:rPr>
          <w:rFonts w:asciiTheme="minorHAnsi" w:hAnsiTheme="minorHAnsi" w:cs="Arial"/>
        </w:rPr>
        <w:t xml:space="preserve">základných škôl, ktoré ukázali, že </w:t>
      </w:r>
      <w:r w:rsidR="007D5309" w:rsidRPr="00B10C39">
        <w:rPr>
          <w:rFonts w:asciiTheme="minorHAnsi" w:hAnsiTheme="minorHAnsi" w:cs="Arial"/>
        </w:rPr>
        <w:t xml:space="preserve">viac ako 30% </w:t>
      </w:r>
      <w:r w:rsidRPr="00B10C39">
        <w:rPr>
          <w:rFonts w:asciiTheme="minorHAnsi" w:hAnsiTheme="minorHAnsi" w:cs="Arial"/>
        </w:rPr>
        <w:t xml:space="preserve">žiakov </w:t>
      </w:r>
      <w:r w:rsidR="007D5309" w:rsidRPr="00B10C39">
        <w:rPr>
          <w:rFonts w:asciiTheme="minorHAnsi" w:hAnsiTheme="minorHAnsi" w:cs="Arial"/>
        </w:rPr>
        <w:t>neodlišovalo opis pozorované</w:t>
      </w:r>
      <w:r w:rsidRPr="00B10C39">
        <w:rPr>
          <w:rFonts w:asciiTheme="minorHAnsi" w:hAnsiTheme="minorHAnsi" w:cs="Arial"/>
        </w:rPr>
        <w:t xml:space="preserve">ho javu </w:t>
      </w:r>
      <w:r w:rsidR="00874121" w:rsidRPr="00B10C39">
        <w:rPr>
          <w:rFonts w:asciiTheme="minorHAnsi" w:hAnsiTheme="minorHAnsi" w:cs="Arial"/>
        </w:rPr>
        <w:t>a </w:t>
      </w:r>
      <w:r w:rsidR="007D5309" w:rsidRPr="00B10C39">
        <w:rPr>
          <w:rFonts w:asciiTheme="minorHAnsi" w:hAnsiTheme="minorHAnsi" w:cs="Arial"/>
        </w:rPr>
        <w:t>vlastné vysvetle</w:t>
      </w:r>
      <w:r w:rsidRPr="00B10C39">
        <w:rPr>
          <w:rFonts w:asciiTheme="minorHAnsi" w:hAnsiTheme="minorHAnsi" w:cs="Arial"/>
        </w:rPr>
        <w:t>nie</w:t>
      </w:r>
      <w:r w:rsidR="00874121" w:rsidRPr="00B10C39">
        <w:rPr>
          <w:rFonts w:asciiTheme="minorHAnsi" w:hAnsiTheme="minorHAnsi" w:cs="Arial"/>
        </w:rPr>
        <w:t xml:space="preserve"> (</w:t>
      </w:r>
      <w:proofErr w:type="spellStart"/>
      <w:r w:rsidR="00874121" w:rsidRPr="00B10C39">
        <w:rPr>
          <w:rFonts w:asciiTheme="minorHAnsi" w:hAnsiTheme="minorHAnsi" w:cs="Arial"/>
        </w:rPr>
        <w:t>Biznárová</w:t>
      </w:r>
      <w:proofErr w:type="spellEnd"/>
      <w:r w:rsidR="00874121" w:rsidRPr="00B10C39">
        <w:rPr>
          <w:rFonts w:asciiTheme="minorHAnsi" w:hAnsiTheme="minorHAnsi" w:cs="Arial"/>
        </w:rPr>
        <w:t>, 2004)</w:t>
      </w:r>
      <w:r w:rsidR="00B3342E" w:rsidRPr="00B10C39">
        <w:rPr>
          <w:rFonts w:asciiTheme="minorHAnsi" w:hAnsiTheme="minorHAnsi" w:cs="Arial"/>
        </w:rPr>
        <w:t>.</w:t>
      </w:r>
    </w:p>
    <w:p w:rsidR="00874121" w:rsidRPr="00B10C39" w:rsidRDefault="008942F8" w:rsidP="00B10C39">
      <w:pPr>
        <w:numPr>
          <w:ilvl w:val="0"/>
          <w:numId w:val="30"/>
        </w:numPr>
        <w:ind w:left="284" w:hanging="284"/>
        <w:jc w:val="both"/>
        <w:rPr>
          <w:rFonts w:asciiTheme="minorHAnsi" w:hAnsiTheme="minorHAnsi" w:cs="Arial"/>
        </w:rPr>
      </w:pPr>
      <w:r w:rsidRPr="00B10C39">
        <w:rPr>
          <w:rFonts w:asciiTheme="minorHAnsi" w:hAnsiTheme="minorHAnsi" w:cs="Arial"/>
        </w:rPr>
        <w:t xml:space="preserve">výsledky zahraničných výskumov poukazujúce na skutočnosť, že </w:t>
      </w:r>
      <w:r w:rsidR="00874121" w:rsidRPr="00B10C39">
        <w:rPr>
          <w:rFonts w:asciiTheme="minorHAnsi" w:hAnsiTheme="minorHAnsi" w:cs="Arial"/>
        </w:rPr>
        <w:t xml:space="preserve">väčšina žiakov si myslí, že vedecké poznatky sa menia vďaka inováciám v oblasti technológií používaných pri pozorovaní a meraní, ale nechápe, že zmena teórie si vyžaduje nové pozorovania alebo </w:t>
      </w:r>
      <w:proofErr w:type="spellStart"/>
      <w:r w:rsidR="00874121" w:rsidRPr="00B10C39">
        <w:rPr>
          <w:rFonts w:asciiTheme="minorHAnsi" w:hAnsiTheme="minorHAnsi" w:cs="Arial"/>
        </w:rPr>
        <w:t>reinterpretáciu</w:t>
      </w:r>
      <w:proofErr w:type="spellEnd"/>
      <w:r w:rsidR="00874121" w:rsidRPr="00B10C39">
        <w:rPr>
          <w:rFonts w:asciiTheme="minorHAnsi" w:hAnsiTheme="minorHAnsi" w:cs="Arial"/>
        </w:rPr>
        <w:t xml:space="preserve"> predchádzajúcich pozorovaní. Žiaci sa často odvolávajú na osobné skúsenosti ako na dôkazy potvrdzujúce hypotézy. V ich predstavách sú dôkazy vybrané z toho, čo už je známe alebo z osobnej skúsenosti alebo z informácií z druhej ruky, nie informácie získané experimentom. Žiaci majú tendenciu všímať si a akceptovať len dôkazy, ktoré sú v súlade s ich prvotnými </w:t>
      </w:r>
      <w:r w:rsidR="00874121" w:rsidRPr="00B10C39">
        <w:rPr>
          <w:rFonts w:asciiTheme="minorHAnsi" w:hAnsiTheme="minorHAnsi" w:cs="Arial"/>
        </w:rPr>
        <w:lastRenderedPageBreak/>
        <w:t xml:space="preserve">predstavami. Dôkazy, ktoré s ich prvotnými predstavami nie sú v súlade, skresľujú alebo ich prehliadajú </w:t>
      </w:r>
      <w:r w:rsidR="00005F6D" w:rsidRPr="00B10C39">
        <w:rPr>
          <w:rFonts w:asciiTheme="minorHAnsi" w:hAnsiTheme="minorHAnsi" w:cs="Arial"/>
        </w:rPr>
        <w:br/>
      </w:r>
      <w:r w:rsidR="002A4661" w:rsidRPr="00B10C39">
        <w:rPr>
          <w:rFonts w:asciiTheme="minorHAnsi" w:hAnsiTheme="minorHAnsi" w:cs="Arial"/>
        </w:rPr>
        <w:t>(</w:t>
      </w:r>
      <w:proofErr w:type="spellStart"/>
      <w:r w:rsidR="002A4661" w:rsidRPr="00B10C39">
        <w:rPr>
          <w:rFonts w:asciiTheme="minorHAnsi" w:hAnsiTheme="minorHAnsi" w:cs="Arial"/>
        </w:rPr>
        <w:t>Benchmarks</w:t>
      </w:r>
      <w:proofErr w:type="spellEnd"/>
      <w:r w:rsidR="002A4661" w:rsidRPr="00B10C39">
        <w:rPr>
          <w:rFonts w:asciiTheme="minorHAnsi" w:hAnsiTheme="minorHAnsi" w:cs="Arial"/>
        </w:rPr>
        <w:t xml:space="preserve"> </w:t>
      </w:r>
      <w:proofErr w:type="spellStart"/>
      <w:r w:rsidR="002A4661" w:rsidRPr="00B10C39">
        <w:rPr>
          <w:rFonts w:asciiTheme="minorHAnsi" w:hAnsiTheme="minorHAnsi" w:cs="Arial"/>
        </w:rPr>
        <w:t>for</w:t>
      </w:r>
      <w:proofErr w:type="spellEnd"/>
      <w:r w:rsidR="002A4661" w:rsidRPr="00B10C39">
        <w:rPr>
          <w:rFonts w:asciiTheme="minorHAnsi" w:hAnsiTheme="minorHAnsi" w:cs="Arial"/>
        </w:rPr>
        <w:t xml:space="preserve"> </w:t>
      </w:r>
      <w:proofErr w:type="spellStart"/>
      <w:r w:rsidR="002A4661" w:rsidRPr="00B10C39">
        <w:rPr>
          <w:rFonts w:asciiTheme="minorHAnsi" w:hAnsiTheme="minorHAnsi" w:cs="Arial"/>
        </w:rPr>
        <w:t>Science</w:t>
      </w:r>
      <w:proofErr w:type="spellEnd"/>
      <w:r w:rsidR="002A4661" w:rsidRPr="00B10C39">
        <w:rPr>
          <w:rFonts w:asciiTheme="minorHAnsi" w:hAnsiTheme="minorHAnsi" w:cs="Arial"/>
        </w:rPr>
        <w:t xml:space="preserve"> </w:t>
      </w:r>
      <w:proofErr w:type="spellStart"/>
      <w:r w:rsidR="002A4661" w:rsidRPr="00B10C39">
        <w:rPr>
          <w:rFonts w:asciiTheme="minorHAnsi" w:hAnsiTheme="minorHAnsi" w:cs="Arial"/>
        </w:rPr>
        <w:t>Literacy</w:t>
      </w:r>
      <w:proofErr w:type="spellEnd"/>
      <w:r w:rsidR="002A4661" w:rsidRPr="00B10C39">
        <w:rPr>
          <w:rFonts w:asciiTheme="minorHAnsi" w:hAnsiTheme="minorHAnsi" w:cs="Arial"/>
        </w:rPr>
        <w:t>, 2009)</w:t>
      </w:r>
      <w:r w:rsidR="00874121" w:rsidRPr="00B10C39">
        <w:rPr>
          <w:rFonts w:asciiTheme="minorHAnsi" w:hAnsiTheme="minorHAnsi" w:cs="Arial"/>
        </w:rPr>
        <w:t>.</w:t>
      </w:r>
    </w:p>
    <w:p w:rsidR="007D5309" w:rsidRPr="00B10C39" w:rsidRDefault="00AC699B" w:rsidP="00B10C39">
      <w:pPr>
        <w:numPr>
          <w:ilvl w:val="0"/>
          <w:numId w:val="30"/>
        </w:numPr>
        <w:ind w:left="284" w:hanging="284"/>
        <w:jc w:val="both"/>
        <w:rPr>
          <w:rFonts w:asciiTheme="minorHAnsi" w:hAnsiTheme="minorHAnsi" w:cs="Arial"/>
        </w:rPr>
      </w:pPr>
      <w:r w:rsidRPr="00B10C39">
        <w:rPr>
          <w:rFonts w:asciiTheme="minorHAnsi" w:hAnsiTheme="minorHAnsi" w:cs="Arial"/>
        </w:rPr>
        <w:t>skúsenosti vysokoškolských pedagógov na F</w:t>
      </w:r>
      <w:r w:rsidR="007D5309" w:rsidRPr="00B10C39">
        <w:rPr>
          <w:rFonts w:asciiTheme="minorHAnsi" w:hAnsiTheme="minorHAnsi" w:cs="Arial"/>
        </w:rPr>
        <w:t>MFI UK</w:t>
      </w:r>
      <w:r w:rsidR="002A4661" w:rsidRPr="00B10C39">
        <w:rPr>
          <w:rFonts w:asciiTheme="minorHAnsi" w:hAnsiTheme="minorHAnsi" w:cs="Arial"/>
        </w:rPr>
        <w:t xml:space="preserve"> poukazujú</w:t>
      </w:r>
      <w:r w:rsidR="0056365E" w:rsidRPr="00B10C39">
        <w:rPr>
          <w:rFonts w:asciiTheme="minorHAnsi" w:hAnsiTheme="minorHAnsi" w:cs="Arial"/>
        </w:rPr>
        <w:t>ce</w:t>
      </w:r>
      <w:r w:rsidR="002A4661" w:rsidRPr="00B10C39">
        <w:rPr>
          <w:rFonts w:asciiTheme="minorHAnsi" w:hAnsiTheme="minorHAnsi" w:cs="Arial"/>
        </w:rPr>
        <w:t xml:space="preserve"> na dlhodobo pretrvávajúce ťažkosti študentov</w:t>
      </w:r>
      <w:r w:rsidR="007D5309" w:rsidRPr="00B10C39">
        <w:rPr>
          <w:rFonts w:asciiTheme="minorHAnsi" w:hAnsiTheme="minorHAnsi" w:cs="Arial"/>
        </w:rPr>
        <w:t xml:space="preserve"> – študenti nerozumejú dostatočne pojmom vedecká teória, hypotéza, dôkaz, neodlišujú výsledky experimentu od ich interpretácie, nevedia samostatne navrhnúť metódy overovania hypotéz</w:t>
      </w:r>
      <w:r w:rsidR="002A4661" w:rsidRPr="00B10C39">
        <w:rPr>
          <w:rFonts w:asciiTheme="minorHAnsi" w:hAnsiTheme="minorHAnsi" w:cs="Arial"/>
        </w:rPr>
        <w:t>.</w:t>
      </w:r>
    </w:p>
    <w:p w:rsidR="00760E76" w:rsidRPr="00B10C39" w:rsidRDefault="00B3342E" w:rsidP="00B10C39">
      <w:pPr>
        <w:jc w:val="both"/>
        <w:rPr>
          <w:rFonts w:asciiTheme="minorHAnsi" w:hAnsiTheme="minorHAnsi" w:cs="Arial"/>
        </w:rPr>
      </w:pPr>
      <w:r w:rsidRPr="00B10C39">
        <w:rPr>
          <w:rFonts w:asciiTheme="minorHAnsi" w:hAnsiTheme="minorHAnsi" w:cs="Arial"/>
        </w:rPr>
        <w:t xml:space="preserve">V Štátnom vzdelávacom programe (2009) pre nižšie sekundárne vzdelávanie sú medzi cieľmi predmetu Fyzika okrem iných uvedené aj ciele: </w:t>
      </w:r>
    </w:p>
    <w:p w:rsidR="0035296F" w:rsidRPr="00B10C39" w:rsidRDefault="0035296F" w:rsidP="00B10C39">
      <w:pPr>
        <w:jc w:val="both"/>
        <w:rPr>
          <w:rFonts w:asciiTheme="minorHAnsi" w:hAnsiTheme="minorHAnsi" w:cs="Arial"/>
        </w:rPr>
      </w:pPr>
      <w:r w:rsidRPr="00B10C39">
        <w:rPr>
          <w:rFonts w:asciiTheme="minorHAnsi" w:hAnsiTheme="minorHAnsi" w:cs="Arial"/>
        </w:rPr>
        <w:t>V intelektuálnej oblasti:</w:t>
      </w:r>
    </w:p>
    <w:p w:rsidR="0035296F" w:rsidRPr="00B10C39" w:rsidRDefault="0035296F" w:rsidP="00B10C39">
      <w:pPr>
        <w:numPr>
          <w:ilvl w:val="0"/>
          <w:numId w:val="29"/>
        </w:numPr>
        <w:jc w:val="both"/>
        <w:rPr>
          <w:rFonts w:asciiTheme="minorHAnsi" w:hAnsiTheme="minorHAnsi" w:cs="Arial"/>
        </w:rPr>
      </w:pPr>
      <w:r w:rsidRPr="00B10C39">
        <w:rPr>
          <w:rFonts w:asciiTheme="minorHAnsi" w:hAnsiTheme="minorHAnsi" w:cs="Arial"/>
        </w:rPr>
        <w:t xml:space="preserve">... vedieť navrhnúť metódy testovania hodnovernosti vysvetlení, </w:t>
      </w:r>
    </w:p>
    <w:p w:rsidR="0035296F" w:rsidRPr="00B10C39" w:rsidRDefault="0035296F" w:rsidP="00B10C39">
      <w:pPr>
        <w:numPr>
          <w:ilvl w:val="0"/>
          <w:numId w:val="29"/>
        </w:numPr>
        <w:jc w:val="both"/>
        <w:rPr>
          <w:rFonts w:asciiTheme="minorHAnsi" w:hAnsiTheme="minorHAnsi" w:cs="Arial"/>
        </w:rPr>
      </w:pPr>
      <w:r w:rsidRPr="00B10C39">
        <w:rPr>
          <w:rFonts w:asciiTheme="minorHAnsi" w:hAnsiTheme="minorHAnsi" w:cs="Arial"/>
        </w:rPr>
        <w:t>vedieť rozlíšiť argumenty od osobných názorov, spoľahlivé od nespoľahlivých informáci</w:t>
      </w:r>
      <w:r w:rsidR="00005F6D" w:rsidRPr="00B10C39">
        <w:rPr>
          <w:rFonts w:asciiTheme="minorHAnsi" w:hAnsiTheme="minorHAnsi" w:cs="Arial"/>
        </w:rPr>
        <w:t>í</w:t>
      </w:r>
      <w:r w:rsidRPr="00B10C39">
        <w:rPr>
          <w:rFonts w:asciiTheme="minorHAnsi" w:hAnsiTheme="minorHAnsi" w:cs="Arial"/>
        </w:rPr>
        <w:t xml:space="preserve">, </w:t>
      </w:r>
    </w:p>
    <w:p w:rsidR="0035296F" w:rsidRPr="00B10C39" w:rsidRDefault="0035296F" w:rsidP="00B10C39">
      <w:pPr>
        <w:numPr>
          <w:ilvl w:val="0"/>
          <w:numId w:val="29"/>
        </w:numPr>
        <w:jc w:val="both"/>
        <w:rPr>
          <w:rFonts w:asciiTheme="minorHAnsi" w:hAnsiTheme="minorHAnsi" w:cs="Arial"/>
        </w:rPr>
      </w:pPr>
      <w:r w:rsidRPr="00B10C39">
        <w:rPr>
          <w:rFonts w:asciiTheme="minorHAnsi" w:hAnsiTheme="minorHAnsi" w:cs="Arial"/>
        </w:rPr>
        <w:t>vedieť obhájiť vlastné rozhodnutia a postupy logickou argumentáciou založenou na dô</w:t>
      </w:r>
      <w:r w:rsidR="00BD5A02" w:rsidRPr="00B10C39">
        <w:rPr>
          <w:rFonts w:asciiTheme="minorHAnsi" w:hAnsiTheme="minorHAnsi" w:cs="Arial"/>
        </w:rPr>
        <w:t>kazoch.</w:t>
      </w:r>
    </w:p>
    <w:p w:rsidR="0035296F" w:rsidRPr="00B10C39" w:rsidRDefault="0035296F" w:rsidP="00B10C39">
      <w:pPr>
        <w:jc w:val="both"/>
        <w:rPr>
          <w:rFonts w:asciiTheme="minorHAnsi" w:hAnsiTheme="minorHAnsi" w:cs="Arial"/>
        </w:rPr>
      </w:pPr>
      <w:r w:rsidRPr="00B10C39">
        <w:rPr>
          <w:rFonts w:asciiTheme="minorHAnsi" w:hAnsiTheme="minorHAnsi" w:cs="Arial"/>
        </w:rPr>
        <w:t xml:space="preserve">V oblasti schopností a zručností: </w:t>
      </w:r>
    </w:p>
    <w:p w:rsidR="0035296F" w:rsidRPr="00B10C39" w:rsidRDefault="0035296F" w:rsidP="00B10C39">
      <w:pPr>
        <w:numPr>
          <w:ilvl w:val="0"/>
          <w:numId w:val="29"/>
        </w:numPr>
        <w:jc w:val="both"/>
        <w:rPr>
          <w:rFonts w:asciiTheme="minorHAnsi" w:hAnsiTheme="minorHAnsi" w:cs="Arial"/>
        </w:rPr>
      </w:pPr>
      <w:r w:rsidRPr="00B10C39">
        <w:rPr>
          <w:rFonts w:asciiTheme="minorHAnsi" w:hAnsiTheme="minorHAnsi" w:cs="Arial"/>
        </w:rPr>
        <w:t>vedieť správne formulovať aj otázky aj odpovede, ale aj počúvať druhých. Dokázať obhájiť svoj názor a nehanbiť sa priznať vlastnú chybu</w:t>
      </w:r>
      <w:r w:rsidR="00BD5A02" w:rsidRPr="00B10C39">
        <w:rPr>
          <w:rFonts w:asciiTheme="minorHAnsi" w:hAnsiTheme="minorHAnsi" w:cs="Arial"/>
        </w:rPr>
        <w:t>.</w:t>
      </w:r>
      <w:r w:rsidRPr="00B10C39">
        <w:rPr>
          <w:rFonts w:asciiTheme="minorHAnsi" w:hAnsiTheme="minorHAnsi" w:cs="Arial"/>
        </w:rPr>
        <w:t xml:space="preserve"> </w:t>
      </w:r>
    </w:p>
    <w:p w:rsidR="0035296F" w:rsidRPr="00B10C39" w:rsidRDefault="0035296F" w:rsidP="00B10C39">
      <w:pPr>
        <w:jc w:val="both"/>
        <w:rPr>
          <w:rFonts w:asciiTheme="minorHAnsi" w:hAnsiTheme="minorHAnsi" w:cs="Arial"/>
        </w:rPr>
      </w:pPr>
      <w:r w:rsidRPr="00B10C39">
        <w:rPr>
          <w:rFonts w:asciiTheme="minorHAnsi" w:hAnsiTheme="minorHAnsi" w:cs="Arial"/>
        </w:rPr>
        <w:t>V postojovej oblasti:</w:t>
      </w:r>
    </w:p>
    <w:p w:rsidR="00BD5A02" w:rsidRPr="00B10C39" w:rsidRDefault="0035296F" w:rsidP="00B10C39">
      <w:pPr>
        <w:numPr>
          <w:ilvl w:val="0"/>
          <w:numId w:val="29"/>
        </w:numPr>
        <w:jc w:val="both"/>
        <w:rPr>
          <w:rFonts w:asciiTheme="minorHAnsi" w:hAnsiTheme="minorHAnsi" w:cs="Arial"/>
        </w:rPr>
      </w:pPr>
      <w:r w:rsidRPr="00B10C39">
        <w:rPr>
          <w:rFonts w:asciiTheme="minorHAnsi" w:hAnsiTheme="minorHAnsi" w:cs="Arial"/>
        </w:rPr>
        <w:t xml:space="preserve">naučiť žiakov pristupovať k riešeniu problémov, </w:t>
      </w:r>
    </w:p>
    <w:p w:rsidR="0035296F" w:rsidRPr="00B10C39" w:rsidRDefault="0035296F" w:rsidP="00B10C39">
      <w:pPr>
        <w:numPr>
          <w:ilvl w:val="0"/>
          <w:numId w:val="29"/>
        </w:numPr>
        <w:jc w:val="both"/>
        <w:rPr>
          <w:rFonts w:asciiTheme="minorHAnsi" w:hAnsiTheme="minorHAnsi" w:cs="Arial"/>
        </w:rPr>
      </w:pPr>
      <w:r w:rsidRPr="00B10C39">
        <w:rPr>
          <w:rFonts w:asciiTheme="minorHAnsi" w:hAnsiTheme="minorHAnsi" w:cs="Arial"/>
        </w:rPr>
        <w:t xml:space="preserve">vytvárať pozitívny vzťah </w:t>
      </w:r>
      <w:r w:rsidR="00BD5A02" w:rsidRPr="00B10C39">
        <w:rPr>
          <w:rFonts w:asciiTheme="minorHAnsi" w:hAnsiTheme="minorHAnsi" w:cs="Arial"/>
        </w:rPr>
        <w:t>ž</w:t>
      </w:r>
      <w:r w:rsidRPr="00B10C39">
        <w:rPr>
          <w:rFonts w:asciiTheme="minorHAnsi" w:hAnsiTheme="minorHAnsi" w:cs="Arial"/>
        </w:rPr>
        <w:t xml:space="preserve">iakov k procesu poznávania a zdokonaľovania svojich schopností. </w:t>
      </w:r>
    </w:p>
    <w:p w:rsidR="0035296F" w:rsidRPr="00B10C39" w:rsidRDefault="00BD5A02" w:rsidP="00B10C39">
      <w:pPr>
        <w:jc w:val="both"/>
        <w:rPr>
          <w:rFonts w:asciiTheme="minorHAnsi" w:hAnsiTheme="minorHAnsi" w:cs="Arial"/>
        </w:rPr>
      </w:pPr>
      <w:r w:rsidRPr="00B10C39">
        <w:rPr>
          <w:rFonts w:asciiTheme="minorHAnsi" w:hAnsiTheme="minorHAnsi" w:cs="Arial"/>
        </w:rPr>
        <w:t>V s</w:t>
      </w:r>
      <w:r w:rsidR="0035296F" w:rsidRPr="00B10C39">
        <w:rPr>
          <w:rFonts w:asciiTheme="minorHAnsi" w:hAnsiTheme="minorHAnsi" w:cs="Arial"/>
        </w:rPr>
        <w:t>ociáln</w:t>
      </w:r>
      <w:r w:rsidRPr="00B10C39">
        <w:rPr>
          <w:rFonts w:asciiTheme="minorHAnsi" w:hAnsiTheme="minorHAnsi" w:cs="Arial"/>
        </w:rPr>
        <w:t>ej</w:t>
      </w:r>
      <w:r w:rsidR="0035296F" w:rsidRPr="00B10C39">
        <w:rPr>
          <w:rFonts w:asciiTheme="minorHAnsi" w:hAnsiTheme="minorHAnsi" w:cs="Arial"/>
        </w:rPr>
        <w:t xml:space="preserve"> oblas</w:t>
      </w:r>
      <w:r w:rsidRPr="00B10C39">
        <w:rPr>
          <w:rFonts w:asciiTheme="minorHAnsi" w:hAnsiTheme="minorHAnsi" w:cs="Arial"/>
        </w:rPr>
        <w:t>ti:</w:t>
      </w:r>
      <w:r w:rsidR="0035296F" w:rsidRPr="00B10C39">
        <w:rPr>
          <w:rFonts w:asciiTheme="minorHAnsi" w:hAnsiTheme="minorHAnsi" w:cs="Arial"/>
        </w:rPr>
        <w:t xml:space="preserve"> </w:t>
      </w:r>
    </w:p>
    <w:p w:rsidR="00BD5A02" w:rsidRPr="00B10C39" w:rsidRDefault="0035296F" w:rsidP="00B10C39">
      <w:pPr>
        <w:numPr>
          <w:ilvl w:val="0"/>
          <w:numId w:val="29"/>
        </w:numPr>
        <w:jc w:val="both"/>
        <w:rPr>
          <w:rFonts w:asciiTheme="minorHAnsi" w:hAnsiTheme="minorHAnsi" w:cs="Arial"/>
        </w:rPr>
      </w:pPr>
      <w:r w:rsidRPr="00B10C39">
        <w:rPr>
          <w:rFonts w:asciiTheme="minorHAnsi" w:hAnsiTheme="minorHAnsi" w:cs="Arial"/>
        </w:rPr>
        <w:t>uvedomiť si poslanie prírodných vied ako ľudského atribútu na vysvetlenie reality nášho okolia</w:t>
      </w:r>
      <w:r w:rsidR="00BD5A02" w:rsidRPr="00B10C39">
        <w:rPr>
          <w:rFonts w:asciiTheme="minorHAnsi" w:hAnsiTheme="minorHAnsi" w:cs="Arial"/>
        </w:rPr>
        <w:t>,</w:t>
      </w:r>
    </w:p>
    <w:p w:rsidR="0035296F" w:rsidRPr="00B10C39" w:rsidRDefault="0035296F" w:rsidP="00B10C39">
      <w:pPr>
        <w:numPr>
          <w:ilvl w:val="0"/>
          <w:numId w:val="29"/>
        </w:numPr>
        <w:jc w:val="both"/>
        <w:rPr>
          <w:rFonts w:asciiTheme="minorHAnsi" w:hAnsiTheme="minorHAnsi" w:cs="Arial"/>
        </w:rPr>
      </w:pPr>
      <w:r w:rsidRPr="00B10C39">
        <w:rPr>
          <w:rFonts w:asciiTheme="minorHAnsi" w:hAnsiTheme="minorHAnsi" w:cs="Arial"/>
        </w:rPr>
        <w:t>vedieť sa rozhodovať</w:t>
      </w:r>
      <w:r w:rsidR="00BD5A02" w:rsidRPr="00B10C39">
        <w:rPr>
          <w:rFonts w:asciiTheme="minorHAnsi" w:hAnsiTheme="minorHAnsi" w:cs="Arial"/>
        </w:rPr>
        <w:t>.</w:t>
      </w:r>
    </w:p>
    <w:p w:rsidR="00C15A56" w:rsidRPr="00B10C39" w:rsidRDefault="00C15A56" w:rsidP="00B10C39">
      <w:pPr>
        <w:autoSpaceDE w:val="0"/>
        <w:autoSpaceDN w:val="0"/>
        <w:adjustRightInd w:val="0"/>
        <w:jc w:val="both"/>
        <w:rPr>
          <w:rFonts w:asciiTheme="minorHAnsi" w:hAnsiTheme="minorHAnsi" w:cs="Arial"/>
        </w:rPr>
      </w:pPr>
      <w:r w:rsidRPr="00B10C39">
        <w:rPr>
          <w:rFonts w:asciiTheme="minorHAnsi" w:hAnsiTheme="minorHAnsi" w:cs="Arial"/>
        </w:rPr>
        <w:t>Pri konkrétnom plánovaní aktivity Tajomné škatuľky sme vychádzali z aktivity „</w:t>
      </w:r>
      <w:proofErr w:type="spellStart"/>
      <w:r w:rsidRPr="00B10C39">
        <w:rPr>
          <w:rFonts w:asciiTheme="minorHAnsi" w:hAnsiTheme="minorHAnsi" w:cs="Arial"/>
        </w:rPr>
        <w:t>Mystery</w:t>
      </w:r>
      <w:proofErr w:type="spellEnd"/>
      <w:r w:rsidRPr="00B10C39">
        <w:rPr>
          <w:rFonts w:asciiTheme="minorHAnsi" w:hAnsiTheme="minorHAnsi" w:cs="Arial"/>
        </w:rPr>
        <w:t xml:space="preserve"> </w:t>
      </w:r>
      <w:proofErr w:type="spellStart"/>
      <w:r w:rsidRPr="00B10C39">
        <w:rPr>
          <w:rFonts w:asciiTheme="minorHAnsi" w:hAnsiTheme="minorHAnsi" w:cs="Arial"/>
        </w:rPr>
        <w:t>boxes</w:t>
      </w:r>
      <w:proofErr w:type="spellEnd"/>
      <w:r w:rsidRPr="00B10C39">
        <w:rPr>
          <w:rFonts w:asciiTheme="minorHAnsi" w:hAnsiTheme="minorHAnsi" w:cs="Arial"/>
        </w:rPr>
        <w:t xml:space="preserve">“ pripravenej vzdelávacím tímom </w:t>
      </w:r>
      <w:proofErr w:type="spellStart"/>
      <w:r w:rsidRPr="00B10C39">
        <w:rPr>
          <w:rFonts w:asciiTheme="minorHAnsi" w:hAnsiTheme="minorHAnsi" w:cs="Arial"/>
        </w:rPr>
        <w:t>Science</w:t>
      </w:r>
      <w:proofErr w:type="spellEnd"/>
      <w:r w:rsidRPr="00B10C39">
        <w:rPr>
          <w:rFonts w:asciiTheme="minorHAnsi" w:hAnsiTheme="minorHAnsi" w:cs="Arial"/>
        </w:rPr>
        <w:t xml:space="preserve"> </w:t>
      </w:r>
      <w:proofErr w:type="spellStart"/>
      <w:r w:rsidRPr="00B10C39">
        <w:rPr>
          <w:rFonts w:asciiTheme="minorHAnsi" w:hAnsiTheme="minorHAnsi" w:cs="Arial"/>
        </w:rPr>
        <w:t>Museum</w:t>
      </w:r>
      <w:proofErr w:type="spellEnd"/>
      <w:r w:rsidRPr="00B10C39">
        <w:rPr>
          <w:rFonts w:asciiTheme="minorHAnsi" w:hAnsiTheme="minorHAnsi" w:cs="Arial"/>
        </w:rPr>
        <w:t xml:space="preserve"> v Londýne v rámci projektu </w:t>
      </w:r>
      <w:proofErr w:type="spellStart"/>
      <w:r w:rsidRPr="00B10C39">
        <w:rPr>
          <w:rFonts w:asciiTheme="minorHAnsi" w:hAnsiTheme="minorHAnsi" w:cs="Arial"/>
        </w:rPr>
        <w:t>Talk</w:t>
      </w:r>
      <w:proofErr w:type="spellEnd"/>
      <w:r w:rsidRPr="00B10C39">
        <w:rPr>
          <w:rFonts w:asciiTheme="minorHAnsi" w:hAnsiTheme="minorHAnsi" w:cs="Arial"/>
        </w:rPr>
        <w:t xml:space="preserve"> </w:t>
      </w:r>
      <w:proofErr w:type="spellStart"/>
      <w:r w:rsidRPr="00B10C39">
        <w:rPr>
          <w:rFonts w:asciiTheme="minorHAnsi" w:hAnsiTheme="minorHAnsi" w:cs="Arial"/>
        </w:rPr>
        <w:t>Science</w:t>
      </w:r>
      <w:proofErr w:type="spellEnd"/>
      <w:r w:rsidRPr="00B10C39">
        <w:rPr>
          <w:rFonts w:asciiTheme="minorHAnsi" w:hAnsiTheme="minorHAnsi" w:cs="Arial"/>
        </w:rPr>
        <w:t>.</w:t>
      </w:r>
    </w:p>
    <w:p w:rsidR="0035296F" w:rsidRPr="00B10C39" w:rsidRDefault="0035296F" w:rsidP="00B10C39">
      <w:pPr>
        <w:jc w:val="both"/>
        <w:rPr>
          <w:rFonts w:asciiTheme="minorHAnsi" w:hAnsiTheme="minorHAnsi" w:cs="Arial"/>
        </w:rPr>
      </w:pPr>
    </w:p>
    <w:p w:rsidR="00760E76" w:rsidRPr="00B10C39" w:rsidRDefault="00B3342E" w:rsidP="00B10C39">
      <w:pPr>
        <w:jc w:val="both"/>
        <w:rPr>
          <w:rFonts w:asciiTheme="minorHAnsi" w:hAnsiTheme="minorHAnsi" w:cs="Arial"/>
          <w:b/>
        </w:rPr>
      </w:pPr>
      <w:r w:rsidRPr="00B10C39">
        <w:rPr>
          <w:rFonts w:asciiTheme="minorHAnsi" w:hAnsiTheme="minorHAnsi" w:cs="Arial"/>
          <w:b/>
        </w:rPr>
        <w:t>Popis vzdelávacej aktivity „</w:t>
      </w:r>
      <w:r w:rsidR="00760E76" w:rsidRPr="00B10C39">
        <w:rPr>
          <w:rFonts w:asciiTheme="minorHAnsi" w:hAnsiTheme="minorHAnsi" w:cs="Arial"/>
          <w:b/>
        </w:rPr>
        <w:t>Tajomné škatuľky</w:t>
      </w:r>
      <w:r w:rsidRPr="00B10C39">
        <w:rPr>
          <w:rFonts w:asciiTheme="minorHAnsi" w:hAnsiTheme="minorHAnsi" w:cs="Arial"/>
          <w:b/>
        </w:rPr>
        <w:t>“</w:t>
      </w:r>
    </w:p>
    <w:p w:rsidR="006B15DE" w:rsidRPr="00B10C39" w:rsidRDefault="006B15DE" w:rsidP="00B10C39">
      <w:pPr>
        <w:pStyle w:val="Normlnywebov"/>
        <w:spacing w:before="0" w:after="0"/>
        <w:rPr>
          <w:rFonts w:asciiTheme="minorHAnsi" w:hAnsiTheme="minorHAnsi" w:cs="Arial"/>
          <w:lang w:val="sk-SK"/>
        </w:rPr>
      </w:pPr>
      <w:r w:rsidRPr="00B10C39">
        <w:rPr>
          <w:rFonts w:asciiTheme="minorHAnsi" w:hAnsiTheme="minorHAnsi" w:cs="Arial"/>
          <w:u w:val="single"/>
          <w:lang w:val="sk-SK"/>
        </w:rPr>
        <w:t>Úloha</w:t>
      </w:r>
      <w:r w:rsidRPr="00B10C39">
        <w:rPr>
          <w:rFonts w:asciiTheme="minorHAnsi" w:hAnsiTheme="minorHAnsi" w:cs="Arial"/>
          <w:lang w:val="sk-SK"/>
        </w:rPr>
        <w:t>:</w:t>
      </w:r>
      <w:r w:rsidRPr="00B10C39">
        <w:rPr>
          <w:rFonts w:asciiTheme="minorHAnsi" w:hAnsiTheme="minorHAnsi" w:cs="Arial"/>
          <w:b/>
          <w:lang w:val="sk-SK"/>
        </w:rPr>
        <w:t xml:space="preserve"> </w:t>
      </w:r>
      <w:r w:rsidRPr="00B10C39">
        <w:rPr>
          <w:rFonts w:asciiTheme="minorHAnsi" w:hAnsiTheme="minorHAnsi" w:cs="Arial"/>
          <w:lang w:val="sk-SK"/>
        </w:rPr>
        <w:t>Zisti</w:t>
      </w:r>
      <w:r w:rsidR="00E50ADB" w:rsidRPr="00B10C39">
        <w:rPr>
          <w:rFonts w:asciiTheme="minorHAnsi" w:hAnsiTheme="minorHAnsi" w:cs="Arial"/>
          <w:lang w:val="sk-SK"/>
        </w:rPr>
        <w:t>te</w:t>
      </w:r>
      <w:r w:rsidRPr="00B10C39">
        <w:rPr>
          <w:rFonts w:asciiTheme="minorHAnsi" w:hAnsiTheme="minorHAnsi" w:cs="Arial"/>
          <w:lang w:val="sk-SK"/>
        </w:rPr>
        <w:t xml:space="preserve">, čo je vnútri tajomných škatuliek (uzavretých plechoviek) bez ich otvorenia. </w:t>
      </w:r>
    </w:p>
    <w:p w:rsidR="00E50ADB" w:rsidRPr="00B10C39" w:rsidRDefault="00E50ADB" w:rsidP="00B10C39">
      <w:pPr>
        <w:rPr>
          <w:rFonts w:asciiTheme="minorHAnsi" w:hAnsiTheme="minorHAnsi" w:cs="Arial"/>
        </w:rPr>
      </w:pPr>
      <w:r w:rsidRPr="00B10C39">
        <w:rPr>
          <w:rFonts w:asciiTheme="minorHAnsi" w:hAnsiTheme="minorHAnsi" w:cs="Arial"/>
          <w:u w:val="single"/>
        </w:rPr>
        <w:t>Pomôcky</w:t>
      </w:r>
      <w:r w:rsidRPr="00B10C39">
        <w:rPr>
          <w:rFonts w:asciiTheme="minorHAnsi" w:hAnsiTheme="minorHAnsi" w:cs="Arial"/>
        </w:rPr>
        <w:t xml:space="preserve"> pre triedu rozdelenú na 5 skupiniek</w:t>
      </w:r>
      <w:r w:rsidR="0056365E" w:rsidRPr="00B10C39">
        <w:rPr>
          <w:rFonts w:asciiTheme="minorHAnsi" w:hAnsiTheme="minorHAnsi" w:cs="Arial"/>
        </w:rPr>
        <w:t>:</w:t>
      </w:r>
    </w:p>
    <w:p w:rsidR="00E50ADB" w:rsidRPr="00B10C39" w:rsidRDefault="00E50ADB" w:rsidP="00B10C39">
      <w:pPr>
        <w:pStyle w:val="Normlnywebov"/>
        <w:spacing w:before="0" w:after="0"/>
        <w:rPr>
          <w:rFonts w:asciiTheme="minorHAnsi" w:hAnsiTheme="minorHAnsi" w:cs="Arial"/>
          <w:lang w:val="sk-SK"/>
        </w:rPr>
      </w:pPr>
      <w:r w:rsidRPr="00B10C39">
        <w:rPr>
          <w:rFonts w:asciiTheme="minorHAnsi" w:hAnsiTheme="minorHAnsi" w:cs="Arial"/>
          <w:lang w:val="sk-SK"/>
        </w:rPr>
        <w:t>5 plechoviek – čiernych skriniek</w:t>
      </w:r>
      <w:r w:rsidR="0056365E" w:rsidRPr="00B10C39">
        <w:rPr>
          <w:rFonts w:asciiTheme="minorHAnsi" w:hAnsiTheme="minorHAnsi" w:cs="Arial"/>
          <w:lang w:val="sk-SK"/>
        </w:rPr>
        <w:t xml:space="preserve"> označených číslami</w:t>
      </w:r>
      <w:r w:rsidRPr="00B10C39">
        <w:rPr>
          <w:rFonts w:asciiTheme="minorHAnsi" w:hAnsiTheme="minorHAnsi" w:cs="Arial"/>
          <w:lang w:val="sk-SK"/>
        </w:rPr>
        <w:t xml:space="preserve">, </w:t>
      </w:r>
    </w:p>
    <w:p w:rsidR="00E50ADB" w:rsidRPr="00B10C39" w:rsidRDefault="00E50ADB" w:rsidP="00B10C39">
      <w:pPr>
        <w:pStyle w:val="Normlnywebov"/>
        <w:spacing w:before="0" w:after="0"/>
        <w:rPr>
          <w:rFonts w:asciiTheme="minorHAnsi" w:hAnsiTheme="minorHAnsi" w:cs="Arial"/>
          <w:lang w:val="sk-SK"/>
        </w:rPr>
      </w:pPr>
      <w:r w:rsidRPr="00B10C39">
        <w:rPr>
          <w:rFonts w:asciiTheme="minorHAnsi" w:hAnsiTheme="minorHAnsi" w:cs="Arial"/>
          <w:lang w:val="sk-SK"/>
        </w:rPr>
        <w:t xml:space="preserve">5 plechoviek </w:t>
      </w:r>
      <w:r w:rsidR="0056365E" w:rsidRPr="00B10C39">
        <w:rPr>
          <w:rFonts w:asciiTheme="minorHAnsi" w:hAnsiTheme="minorHAnsi" w:cs="Arial"/>
          <w:lang w:val="sk-SK"/>
        </w:rPr>
        <w:t xml:space="preserve">- </w:t>
      </w:r>
      <w:r w:rsidRPr="00B10C39">
        <w:rPr>
          <w:rFonts w:asciiTheme="minorHAnsi" w:hAnsiTheme="minorHAnsi" w:cs="Arial"/>
          <w:lang w:val="sk-SK"/>
        </w:rPr>
        <w:t xml:space="preserve">testovacích skriniek, </w:t>
      </w:r>
    </w:p>
    <w:p w:rsidR="00E50ADB" w:rsidRPr="00B10C39" w:rsidRDefault="00E50ADB" w:rsidP="00B10C39">
      <w:pPr>
        <w:pStyle w:val="Normlnywebov"/>
        <w:spacing w:before="0" w:after="0"/>
        <w:rPr>
          <w:rFonts w:asciiTheme="minorHAnsi" w:hAnsiTheme="minorHAnsi" w:cs="Arial"/>
          <w:lang w:val="sk-SK"/>
        </w:rPr>
      </w:pPr>
      <w:r w:rsidRPr="00B10C39">
        <w:rPr>
          <w:rFonts w:asciiTheme="minorHAnsi" w:hAnsiTheme="minorHAnsi" w:cs="Arial"/>
          <w:lang w:val="sk-SK"/>
        </w:rPr>
        <w:t>pre každú skupinku 5 lepiacich papierikov (</w:t>
      </w:r>
      <w:proofErr w:type="spellStart"/>
      <w:r w:rsidRPr="00B10C39">
        <w:rPr>
          <w:rFonts w:asciiTheme="minorHAnsi" w:hAnsiTheme="minorHAnsi" w:cs="Arial"/>
          <w:lang w:val="sk-SK"/>
        </w:rPr>
        <w:t>post-it</w:t>
      </w:r>
      <w:proofErr w:type="spellEnd"/>
      <w:r w:rsidRPr="00B10C39">
        <w:rPr>
          <w:rFonts w:asciiTheme="minorHAnsi" w:hAnsiTheme="minorHAnsi" w:cs="Arial"/>
          <w:lang w:val="sk-SK"/>
        </w:rPr>
        <w:t>),</w:t>
      </w:r>
    </w:p>
    <w:p w:rsidR="00E50ADB" w:rsidRPr="00B10C39" w:rsidRDefault="00E50ADB" w:rsidP="00B10C39">
      <w:pPr>
        <w:pStyle w:val="Normlnywebov"/>
        <w:spacing w:before="0" w:after="0"/>
        <w:rPr>
          <w:rFonts w:asciiTheme="minorHAnsi" w:hAnsiTheme="minorHAnsi" w:cs="Arial"/>
          <w:lang w:val="sk-SK"/>
        </w:rPr>
      </w:pPr>
      <w:r w:rsidRPr="00B10C39">
        <w:rPr>
          <w:rFonts w:asciiTheme="minorHAnsi" w:hAnsiTheme="minorHAnsi" w:cs="Arial"/>
          <w:lang w:val="sk-SK"/>
        </w:rPr>
        <w:t xml:space="preserve">pre každého žiaka pracovný list, </w:t>
      </w:r>
    </w:p>
    <w:p w:rsidR="00E50ADB" w:rsidRPr="00B10C39" w:rsidRDefault="006B15DE" w:rsidP="00B10C39">
      <w:pPr>
        <w:pStyle w:val="Normlnywebov"/>
        <w:spacing w:before="0" w:after="0"/>
        <w:rPr>
          <w:rFonts w:asciiTheme="minorHAnsi" w:hAnsiTheme="minorHAnsi" w:cs="Arial"/>
          <w:lang w:val="sk-SK"/>
        </w:rPr>
      </w:pPr>
      <w:r w:rsidRPr="00B10C39">
        <w:rPr>
          <w:rFonts w:asciiTheme="minorHAnsi" w:hAnsiTheme="minorHAnsi" w:cs="Arial"/>
          <w:lang w:val="sk-SK"/>
        </w:rPr>
        <w:t>súbor testovacích telies</w:t>
      </w:r>
      <w:r w:rsidR="00E50ADB" w:rsidRPr="00B10C39">
        <w:rPr>
          <w:rFonts w:asciiTheme="minorHAnsi" w:hAnsiTheme="minorHAnsi" w:cs="Arial"/>
          <w:lang w:val="sk-SK"/>
        </w:rPr>
        <w:t xml:space="preserve"> </w:t>
      </w:r>
    </w:p>
    <w:p w:rsidR="00211027" w:rsidRPr="00B10C39" w:rsidRDefault="00E50ADB"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V prípade dostupnosti, možno v etape modelovania poskytnúť súbor testovacích telies samostatn</w:t>
      </w:r>
      <w:r w:rsidR="0056365E" w:rsidRPr="00B10C39">
        <w:rPr>
          <w:rFonts w:asciiTheme="minorHAnsi" w:hAnsiTheme="minorHAnsi" w:cs="Arial"/>
          <w:lang w:val="sk-SK"/>
        </w:rPr>
        <w:t>e</w:t>
      </w:r>
      <w:r w:rsidRPr="00B10C39">
        <w:rPr>
          <w:rFonts w:asciiTheme="minorHAnsi" w:hAnsiTheme="minorHAnsi" w:cs="Arial"/>
          <w:lang w:val="sk-SK"/>
        </w:rPr>
        <w:t xml:space="preserve"> pre každú skupinu, </w:t>
      </w:r>
      <w:r w:rsidR="00211027" w:rsidRPr="00B10C39">
        <w:rPr>
          <w:rFonts w:asciiTheme="minorHAnsi" w:hAnsiTheme="minorHAnsi" w:cs="Arial"/>
          <w:lang w:val="sk-SK"/>
        </w:rPr>
        <w:t xml:space="preserve">digitálne váhy, magnet, uhlomer. </w:t>
      </w:r>
    </w:p>
    <w:p w:rsidR="00211027" w:rsidRPr="00B10C39" w:rsidRDefault="00211027" w:rsidP="00B10C39">
      <w:pPr>
        <w:pStyle w:val="Normlnywebov"/>
        <w:spacing w:before="0" w:after="0"/>
        <w:rPr>
          <w:rFonts w:asciiTheme="minorHAnsi" w:hAnsiTheme="minorHAnsi" w:cs="Arial"/>
          <w:lang w:val="sk-SK"/>
        </w:rPr>
      </w:pPr>
    </w:p>
    <w:p w:rsidR="006B15DE" w:rsidRPr="00B10C39" w:rsidRDefault="00211027" w:rsidP="00B10C39">
      <w:pPr>
        <w:pStyle w:val="Normlnywebov"/>
        <w:spacing w:before="0" w:after="0"/>
        <w:rPr>
          <w:rFonts w:asciiTheme="minorHAnsi" w:hAnsiTheme="minorHAnsi" w:cs="Arial"/>
          <w:u w:val="single"/>
          <w:lang w:val="sk-SK"/>
        </w:rPr>
      </w:pPr>
      <w:r w:rsidRPr="00B10C39">
        <w:rPr>
          <w:rFonts w:asciiTheme="minorHAnsi" w:hAnsiTheme="minorHAnsi" w:cs="Arial"/>
          <w:u w:val="single"/>
          <w:lang w:val="sk-SK"/>
        </w:rPr>
        <w:t>Priebeh vzdelávacej aktivity</w:t>
      </w:r>
    </w:p>
    <w:p w:rsidR="006B15DE" w:rsidRPr="00B10C39" w:rsidRDefault="00211027" w:rsidP="00B10C39">
      <w:pPr>
        <w:pStyle w:val="Normlnywebov"/>
        <w:numPr>
          <w:ilvl w:val="0"/>
          <w:numId w:val="35"/>
        </w:numPr>
        <w:spacing w:before="0" w:after="0"/>
        <w:jc w:val="both"/>
        <w:rPr>
          <w:rFonts w:asciiTheme="minorHAnsi" w:hAnsiTheme="minorHAnsi" w:cs="Arial"/>
          <w:lang w:val="sk-SK"/>
        </w:rPr>
      </w:pPr>
      <w:r w:rsidRPr="00B10C39">
        <w:rPr>
          <w:rFonts w:asciiTheme="minorHAnsi" w:hAnsiTheme="minorHAnsi" w:cs="Arial"/>
          <w:lang w:val="sk-SK"/>
        </w:rPr>
        <w:t>Rozdelenie žiakov na skupinky</w:t>
      </w:r>
      <w:r w:rsidR="00784809" w:rsidRPr="00B10C39">
        <w:rPr>
          <w:rFonts w:asciiTheme="minorHAnsi" w:hAnsiTheme="minorHAnsi" w:cs="Arial"/>
          <w:lang w:val="sk-SK"/>
        </w:rPr>
        <w:t xml:space="preserve"> (2 minúty)</w:t>
      </w:r>
    </w:p>
    <w:p w:rsidR="00211027" w:rsidRPr="00B10C39" w:rsidRDefault="00211027"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V záujme vytvoriť zmiešané skupiny, môžu byť žiaci rozdelení do skupín losovaním - vyberaním papierikov z nepriehľadného vrecúška. Žiaci, ktorí si vylos</w:t>
      </w:r>
      <w:r w:rsidR="0056365E" w:rsidRPr="00B10C39">
        <w:rPr>
          <w:rFonts w:asciiTheme="minorHAnsi" w:hAnsiTheme="minorHAnsi" w:cs="Arial"/>
          <w:lang w:val="sk-SK"/>
        </w:rPr>
        <w:t>ujú</w:t>
      </w:r>
      <w:r w:rsidRPr="00B10C39">
        <w:rPr>
          <w:rFonts w:asciiTheme="minorHAnsi" w:hAnsiTheme="minorHAnsi" w:cs="Arial"/>
          <w:lang w:val="sk-SK"/>
        </w:rPr>
        <w:t xml:space="preserve"> papieriky rovnakej farby, tvori</w:t>
      </w:r>
      <w:r w:rsidR="00C7198C" w:rsidRPr="00B10C39">
        <w:rPr>
          <w:rFonts w:asciiTheme="minorHAnsi" w:hAnsiTheme="minorHAnsi" w:cs="Arial"/>
          <w:lang w:val="sk-SK"/>
        </w:rPr>
        <w:t>a</w:t>
      </w:r>
      <w:r w:rsidRPr="00B10C39">
        <w:rPr>
          <w:rFonts w:asciiTheme="minorHAnsi" w:hAnsiTheme="minorHAnsi" w:cs="Arial"/>
          <w:lang w:val="sk-SK"/>
        </w:rPr>
        <w:t xml:space="preserve"> skupinu. </w:t>
      </w:r>
    </w:p>
    <w:p w:rsidR="006B15DE" w:rsidRPr="00B10C39" w:rsidRDefault="006B15DE" w:rsidP="00B10C39">
      <w:pPr>
        <w:pStyle w:val="Normlnywebov"/>
        <w:numPr>
          <w:ilvl w:val="0"/>
          <w:numId w:val="35"/>
        </w:numPr>
        <w:spacing w:before="0" w:after="0"/>
        <w:jc w:val="both"/>
        <w:rPr>
          <w:rFonts w:asciiTheme="minorHAnsi" w:hAnsiTheme="minorHAnsi" w:cs="Arial"/>
          <w:lang w:val="sk-SK"/>
        </w:rPr>
      </w:pPr>
      <w:r w:rsidRPr="00B10C39">
        <w:rPr>
          <w:rFonts w:asciiTheme="minorHAnsi" w:hAnsiTheme="minorHAnsi" w:cs="Arial"/>
          <w:lang w:val="sk-SK"/>
        </w:rPr>
        <w:t>Úvod</w:t>
      </w:r>
      <w:r w:rsidR="00784809" w:rsidRPr="00B10C39">
        <w:rPr>
          <w:rFonts w:asciiTheme="minorHAnsi" w:hAnsiTheme="minorHAnsi" w:cs="Arial"/>
          <w:lang w:val="sk-SK"/>
        </w:rPr>
        <w:t xml:space="preserve"> (3 minúty)</w:t>
      </w:r>
    </w:p>
    <w:p w:rsidR="006B15DE" w:rsidRPr="00B10C39" w:rsidRDefault="00211027" w:rsidP="00B10C39">
      <w:pPr>
        <w:pStyle w:val="Normlnywebov"/>
        <w:spacing w:before="0" w:after="0"/>
        <w:jc w:val="both"/>
        <w:rPr>
          <w:rFonts w:asciiTheme="minorHAnsi" w:hAnsiTheme="minorHAnsi" w:cs="Arial"/>
          <w:i/>
          <w:lang w:val="sk-SK"/>
        </w:rPr>
      </w:pPr>
      <w:r w:rsidRPr="00B10C39">
        <w:rPr>
          <w:rFonts w:asciiTheme="minorHAnsi" w:hAnsiTheme="minorHAnsi" w:cs="Arial"/>
          <w:lang w:val="sk-SK"/>
        </w:rPr>
        <w:t xml:space="preserve">Poukázanie na usudzovanie, tvorbu hypotéz a ich overovanie v každodennom živote: </w:t>
      </w:r>
      <w:r w:rsidR="006B15DE" w:rsidRPr="00B10C39">
        <w:rPr>
          <w:rFonts w:asciiTheme="minorHAnsi" w:hAnsiTheme="minorHAnsi" w:cs="Arial"/>
          <w:i/>
          <w:lang w:val="sk-SK"/>
        </w:rPr>
        <w:t xml:space="preserve">Iste sa vám už niekedy stalo, že </w:t>
      </w:r>
      <w:r w:rsidRPr="00B10C39">
        <w:rPr>
          <w:rFonts w:asciiTheme="minorHAnsi" w:hAnsiTheme="minorHAnsi" w:cs="Arial"/>
          <w:i/>
          <w:lang w:val="sk-SK"/>
        </w:rPr>
        <w:t xml:space="preserve">ste vedeli o niečom, čo ste priamo nevideli. Napríklad ráno, keď sa prebudíte, môžete odhadnúť, kto u vás doma už vstal. Na základe čoho to viete usúdiť? Ako sa môžete </w:t>
      </w:r>
      <w:r w:rsidRPr="00B10C39">
        <w:rPr>
          <w:rFonts w:asciiTheme="minorHAnsi" w:hAnsiTheme="minorHAnsi" w:cs="Arial"/>
          <w:i/>
          <w:lang w:val="sk-SK"/>
        </w:rPr>
        <w:lastRenderedPageBreak/>
        <w:t>presvedčiť, že váš predpoklad, vaša hypotéza bola správna? Môžete uviesť aj iný príklad, kedy bežne tvoríte hypotézy a ako ich overujete? (napr</w:t>
      </w:r>
      <w:r w:rsidR="00784809" w:rsidRPr="00B10C39">
        <w:rPr>
          <w:rFonts w:asciiTheme="minorHAnsi" w:hAnsiTheme="minorHAnsi" w:cs="Arial"/>
          <w:i/>
          <w:lang w:val="sk-SK"/>
        </w:rPr>
        <w:t>. K</w:t>
      </w:r>
      <w:r w:rsidRPr="00B10C39">
        <w:rPr>
          <w:rFonts w:asciiTheme="minorHAnsi" w:hAnsiTheme="minorHAnsi" w:cs="Arial"/>
          <w:i/>
          <w:lang w:val="sk-SK"/>
        </w:rPr>
        <w:t xml:space="preserve">to </w:t>
      </w:r>
      <w:r w:rsidR="006C6A68" w:rsidRPr="00B10C39">
        <w:rPr>
          <w:rFonts w:asciiTheme="minorHAnsi" w:hAnsiTheme="minorHAnsi" w:cs="Arial"/>
          <w:i/>
          <w:lang w:val="sk-SK"/>
        </w:rPr>
        <w:t>je v</w:t>
      </w:r>
      <w:r w:rsidR="00784809" w:rsidRPr="00B10C39">
        <w:rPr>
          <w:rFonts w:asciiTheme="minorHAnsi" w:hAnsiTheme="minorHAnsi" w:cs="Arial"/>
          <w:i/>
          <w:lang w:val="sk-SK"/>
        </w:rPr>
        <w:t> </w:t>
      </w:r>
      <w:r w:rsidR="006C6A68" w:rsidRPr="00B10C39">
        <w:rPr>
          <w:rFonts w:asciiTheme="minorHAnsi" w:hAnsiTheme="minorHAnsi" w:cs="Arial"/>
          <w:i/>
          <w:lang w:val="sk-SK"/>
        </w:rPr>
        <w:t>kúpeľni</w:t>
      </w:r>
      <w:r w:rsidR="00784809" w:rsidRPr="00B10C39">
        <w:rPr>
          <w:rFonts w:asciiTheme="minorHAnsi" w:hAnsiTheme="minorHAnsi" w:cs="Arial"/>
          <w:i/>
          <w:lang w:val="sk-SK"/>
        </w:rPr>
        <w:t>? U</w:t>
      </w:r>
      <w:r w:rsidR="006C6A68" w:rsidRPr="00B10C39">
        <w:rPr>
          <w:rFonts w:asciiTheme="minorHAnsi" w:hAnsiTheme="minorHAnsi" w:cs="Arial"/>
          <w:i/>
          <w:lang w:val="sk-SK"/>
        </w:rPr>
        <w:t>šiel mi autobus</w:t>
      </w:r>
      <w:r w:rsidR="00784809" w:rsidRPr="00B10C39">
        <w:rPr>
          <w:rFonts w:asciiTheme="minorHAnsi" w:hAnsiTheme="minorHAnsi" w:cs="Arial"/>
          <w:i/>
          <w:lang w:val="sk-SK"/>
        </w:rPr>
        <w:t>?</w:t>
      </w:r>
      <w:r w:rsidR="006C6A68" w:rsidRPr="00B10C39">
        <w:rPr>
          <w:rFonts w:asciiTheme="minorHAnsi" w:hAnsiTheme="minorHAnsi" w:cs="Arial"/>
          <w:i/>
          <w:lang w:val="sk-SK"/>
        </w:rPr>
        <w:t>)</w:t>
      </w:r>
    </w:p>
    <w:p w:rsidR="006C6A68" w:rsidRPr="00B10C39" w:rsidRDefault="006C6A68" w:rsidP="00B10C39">
      <w:pPr>
        <w:pStyle w:val="Normlnywebov"/>
        <w:keepNext/>
        <w:numPr>
          <w:ilvl w:val="0"/>
          <w:numId w:val="35"/>
        </w:numPr>
        <w:spacing w:before="0" w:after="0"/>
        <w:ind w:left="714" w:hanging="357"/>
        <w:jc w:val="both"/>
        <w:rPr>
          <w:rFonts w:asciiTheme="minorHAnsi" w:hAnsiTheme="minorHAnsi" w:cs="Arial"/>
          <w:lang w:val="sk-SK"/>
        </w:rPr>
      </w:pPr>
      <w:r w:rsidRPr="00B10C39">
        <w:rPr>
          <w:rFonts w:asciiTheme="minorHAnsi" w:hAnsiTheme="minorHAnsi" w:cs="Arial"/>
          <w:lang w:val="sk-SK"/>
        </w:rPr>
        <w:t>Zadanie problému – úlohy</w:t>
      </w:r>
      <w:r w:rsidR="001627F0" w:rsidRPr="00B10C39">
        <w:rPr>
          <w:rFonts w:asciiTheme="minorHAnsi" w:hAnsiTheme="minorHAnsi" w:cs="Arial"/>
          <w:lang w:val="sk-SK"/>
        </w:rPr>
        <w:t xml:space="preserve"> (3 minúty)</w:t>
      </w:r>
    </w:p>
    <w:p w:rsidR="006B15DE" w:rsidRPr="00B10C39" w:rsidRDefault="006B15DE" w:rsidP="00B10C39">
      <w:pPr>
        <w:pStyle w:val="Normlnywebov"/>
        <w:spacing w:before="0" w:after="0"/>
        <w:jc w:val="both"/>
        <w:rPr>
          <w:rFonts w:asciiTheme="minorHAnsi" w:hAnsiTheme="minorHAnsi" w:cs="Arial"/>
          <w:i/>
          <w:lang w:val="sk-SK"/>
        </w:rPr>
      </w:pPr>
      <w:r w:rsidRPr="00B10C39">
        <w:rPr>
          <w:rFonts w:asciiTheme="minorHAnsi" w:hAnsiTheme="minorHAnsi" w:cs="Arial"/>
          <w:i/>
          <w:lang w:val="sk-SK"/>
        </w:rPr>
        <w:t xml:space="preserve">Každá skupinka </w:t>
      </w:r>
      <w:r w:rsidR="00C7198C" w:rsidRPr="00B10C39">
        <w:rPr>
          <w:rFonts w:asciiTheme="minorHAnsi" w:hAnsiTheme="minorHAnsi" w:cs="Arial"/>
          <w:i/>
          <w:lang w:val="sk-SK"/>
        </w:rPr>
        <w:t>dostane jednu uzavretú plechovku</w:t>
      </w:r>
      <w:r w:rsidRPr="00B10C39">
        <w:rPr>
          <w:rFonts w:asciiTheme="minorHAnsi" w:hAnsiTheme="minorHAnsi" w:cs="Arial"/>
          <w:i/>
          <w:lang w:val="sk-SK"/>
        </w:rPr>
        <w:t>. Vašou úlohou ako skupiny je usúdiť, čo je vnútri. Plechovku však nesmiete otvoriť. Na stole je papier pre každého z vás, aby ste si mohli robiť poznámky, zachytiť svoje návrhy</w:t>
      </w:r>
      <w:r w:rsidR="006C6A68" w:rsidRPr="00B10C39">
        <w:rPr>
          <w:rFonts w:asciiTheme="minorHAnsi" w:hAnsiTheme="minorHAnsi" w:cs="Arial"/>
          <w:i/>
          <w:lang w:val="sk-SK"/>
        </w:rPr>
        <w:t xml:space="preserve"> a</w:t>
      </w:r>
      <w:r w:rsidRPr="00B10C39">
        <w:rPr>
          <w:rFonts w:asciiTheme="minorHAnsi" w:hAnsiTheme="minorHAnsi" w:cs="Arial"/>
          <w:i/>
          <w:lang w:val="sk-SK"/>
        </w:rPr>
        <w:t xml:space="preserve"> dôvody, prečo si myslíte, že je v plechovke práve to, čo tvrdíte. Na skúmanie plechovky máte 2 minúty potom sa ako skupina musíte dohodnúť, čo je podľa vás v plechovke a napísať </w:t>
      </w:r>
      <w:r w:rsidR="00C7198C" w:rsidRPr="00B10C39">
        <w:rPr>
          <w:rFonts w:asciiTheme="minorHAnsi" w:hAnsiTheme="minorHAnsi" w:cs="Arial"/>
          <w:i/>
          <w:lang w:val="sk-SK"/>
        </w:rPr>
        <w:t xml:space="preserve">váš spoločný záver </w:t>
      </w:r>
      <w:r w:rsidRPr="00B10C39">
        <w:rPr>
          <w:rFonts w:asciiTheme="minorHAnsi" w:hAnsiTheme="minorHAnsi" w:cs="Arial"/>
          <w:i/>
          <w:lang w:val="sk-SK"/>
        </w:rPr>
        <w:t xml:space="preserve">na lepiaci papierik. </w:t>
      </w:r>
      <w:r w:rsidR="00C7198C" w:rsidRPr="00B10C39">
        <w:rPr>
          <w:rFonts w:asciiTheme="minorHAnsi" w:hAnsiTheme="minorHAnsi" w:cs="Arial"/>
          <w:i/>
          <w:lang w:val="sk-SK"/>
        </w:rPr>
        <w:t xml:space="preserve">Postupne budete skúmať päť plechoviek. </w:t>
      </w:r>
      <w:r w:rsidR="006C6A68" w:rsidRPr="00B10C39">
        <w:rPr>
          <w:rFonts w:asciiTheme="minorHAnsi" w:hAnsiTheme="minorHAnsi" w:cs="Arial"/>
          <w:i/>
          <w:lang w:val="sk-SK"/>
        </w:rPr>
        <w:t xml:space="preserve">Pre každú plechovku máte samostatný papierik. </w:t>
      </w:r>
      <w:r w:rsidRPr="00B10C39">
        <w:rPr>
          <w:rFonts w:asciiTheme="minorHAnsi" w:hAnsiTheme="minorHAnsi" w:cs="Arial"/>
          <w:i/>
          <w:lang w:val="sk-SK"/>
        </w:rPr>
        <w:t xml:space="preserve">Ten neskôr budeme používať. </w:t>
      </w:r>
    </w:p>
    <w:p w:rsidR="006B15DE" w:rsidRPr="00B10C39" w:rsidRDefault="00C7198C" w:rsidP="00B10C39">
      <w:pPr>
        <w:pStyle w:val="Normlnywebov"/>
        <w:numPr>
          <w:ilvl w:val="0"/>
          <w:numId w:val="35"/>
        </w:numPr>
        <w:spacing w:before="0" w:after="0"/>
        <w:jc w:val="both"/>
        <w:rPr>
          <w:rFonts w:asciiTheme="minorHAnsi" w:hAnsiTheme="minorHAnsi" w:cs="Arial"/>
          <w:lang w:val="sk-SK"/>
        </w:rPr>
      </w:pPr>
      <w:r w:rsidRPr="00B10C39">
        <w:rPr>
          <w:rFonts w:asciiTheme="minorHAnsi" w:hAnsiTheme="minorHAnsi" w:cs="Arial"/>
          <w:lang w:val="sk-SK"/>
        </w:rPr>
        <w:t>Riešenie úlohy v skupinkách</w:t>
      </w:r>
      <w:r w:rsidR="006B15DE" w:rsidRPr="00B10C39">
        <w:rPr>
          <w:rFonts w:asciiTheme="minorHAnsi" w:hAnsiTheme="minorHAnsi" w:cs="Arial"/>
          <w:lang w:val="sk-SK"/>
        </w:rPr>
        <w:t xml:space="preserve"> </w:t>
      </w:r>
      <w:r w:rsidR="001627F0" w:rsidRPr="00B10C39">
        <w:rPr>
          <w:rFonts w:asciiTheme="minorHAnsi" w:hAnsiTheme="minorHAnsi" w:cs="Arial"/>
          <w:lang w:val="sk-SK"/>
        </w:rPr>
        <w:t>(15 minút)</w:t>
      </w:r>
    </w:p>
    <w:p w:rsidR="006B15DE" w:rsidRPr="00B10C39" w:rsidRDefault="006C6A68"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 xml:space="preserve">Skupinky postupne skúmajú plechovky. Pri riešení úlohy možno žiakom pomôcť otázkami. Napríklad: </w:t>
      </w:r>
      <w:r w:rsidR="006B15DE" w:rsidRPr="00B10C39">
        <w:rPr>
          <w:rFonts w:asciiTheme="minorHAnsi" w:hAnsiTheme="minorHAnsi" w:cs="Arial"/>
          <w:i/>
          <w:lang w:val="sk-SK"/>
        </w:rPr>
        <w:t>Z akého materiálu je podľa vás predmet v škatuľke?</w:t>
      </w:r>
      <w:r w:rsidRPr="00B10C39">
        <w:rPr>
          <w:rFonts w:asciiTheme="minorHAnsi" w:hAnsiTheme="minorHAnsi" w:cs="Arial"/>
          <w:i/>
          <w:lang w:val="sk-SK"/>
        </w:rPr>
        <w:t xml:space="preserve"> </w:t>
      </w:r>
      <w:r w:rsidR="006B15DE" w:rsidRPr="00B10C39">
        <w:rPr>
          <w:rFonts w:asciiTheme="minorHAnsi" w:hAnsiTheme="minorHAnsi" w:cs="Arial"/>
          <w:i/>
          <w:lang w:val="sk-SK"/>
        </w:rPr>
        <w:t>Koľko miesta podľa vás zaberá predmet v škatuľke?</w:t>
      </w:r>
      <w:r w:rsidRPr="00B10C39">
        <w:rPr>
          <w:rFonts w:asciiTheme="minorHAnsi" w:hAnsiTheme="minorHAnsi" w:cs="Arial"/>
          <w:i/>
          <w:lang w:val="sk-SK"/>
        </w:rPr>
        <w:t xml:space="preserve"> </w:t>
      </w:r>
      <w:r w:rsidR="006B15DE" w:rsidRPr="00B10C39">
        <w:rPr>
          <w:rFonts w:asciiTheme="minorHAnsi" w:hAnsiTheme="minorHAnsi" w:cs="Arial"/>
          <w:i/>
          <w:lang w:val="sk-SK"/>
        </w:rPr>
        <w:t>Ako sa predmet v škatuľke pohybuje?</w:t>
      </w:r>
      <w:r w:rsidRPr="00B10C39">
        <w:rPr>
          <w:rFonts w:asciiTheme="minorHAnsi" w:hAnsiTheme="minorHAnsi" w:cs="Arial"/>
          <w:i/>
          <w:lang w:val="sk-SK"/>
        </w:rPr>
        <w:t xml:space="preserve"> </w:t>
      </w:r>
      <w:r w:rsidR="006B15DE" w:rsidRPr="00B10C39">
        <w:rPr>
          <w:rFonts w:asciiTheme="minorHAnsi" w:hAnsiTheme="minorHAnsi" w:cs="Arial"/>
          <w:i/>
          <w:lang w:val="sk-SK"/>
        </w:rPr>
        <w:t>Aký má predmet podľa vás tvar?</w:t>
      </w:r>
      <w:r w:rsidRPr="00B10C39">
        <w:rPr>
          <w:rFonts w:asciiTheme="minorHAnsi" w:hAnsiTheme="minorHAnsi" w:cs="Arial"/>
          <w:i/>
          <w:lang w:val="sk-SK"/>
        </w:rPr>
        <w:t xml:space="preserve"> </w:t>
      </w:r>
      <w:r w:rsidR="006B15DE" w:rsidRPr="00B10C39">
        <w:rPr>
          <w:rFonts w:asciiTheme="minorHAnsi" w:hAnsiTheme="minorHAnsi" w:cs="Arial"/>
          <w:i/>
          <w:lang w:val="sk-SK"/>
        </w:rPr>
        <w:t>Viete nakresliť, ako podľa vás predmet vyzerá?</w:t>
      </w:r>
      <w:r w:rsidRPr="00B10C39">
        <w:rPr>
          <w:rFonts w:asciiTheme="minorHAnsi" w:hAnsiTheme="minorHAnsi" w:cs="Arial"/>
          <w:lang w:val="sk-SK"/>
        </w:rPr>
        <w:t xml:space="preserve"> Otázky môžu byť napísané na pracovnom liste, alebo ich môže učiteľ ústne adresovať celej triede. </w:t>
      </w:r>
    </w:p>
    <w:p w:rsidR="006B15DE" w:rsidRPr="00B10C39" w:rsidRDefault="006C6A68" w:rsidP="00B10C39">
      <w:pPr>
        <w:jc w:val="both"/>
        <w:rPr>
          <w:rFonts w:asciiTheme="minorHAnsi" w:hAnsiTheme="minorHAnsi" w:cs="Arial"/>
        </w:rPr>
      </w:pPr>
      <w:r w:rsidRPr="00B10C39">
        <w:rPr>
          <w:rFonts w:asciiTheme="minorHAnsi" w:hAnsiTheme="minorHAnsi" w:cs="Arial"/>
        </w:rPr>
        <w:t>Vždy po dvoch minútach sú žiaci upozornení:</w:t>
      </w:r>
      <w:r w:rsidRPr="00B10C39">
        <w:rPr>
          <w:rFonts w:asciiTheme="minorHAnsi" w:hAnsiTheme="minorHAnsi" w:cs="Arial"/>
          <w:i/>
        </w:rPr>
        <w:t xml:space="preserve"> </w:t>
      </w:r>
      <w:r w:rsidR="006B15DE" w:rsidRPr="00B10C39">
        <w:rPr>
          <w:rFonts w:asciiTheme="minorHAnsi" w:hAnsiTheme="minorHAnsi" w:cs="Arial"/>
          <w:i/>
        </w:rPr>
        <w:t>„</w:t>
      </w:r>
      <w:r w:rsidRPr="00B10C39">
        <w:rPr>
          <w:rFonts w:asciiTheme="minorHAnsi" w:hAnsiTheme="minorHAnsi" w:cs="Arial"/>
          <w:i/>
        </w:rPr>
        <w:t>D</w:t>
      </w:r>
      <w:r w:rsidR="006B15DE" w:rsidRPr="00B10C39">
        <w:rPr>
          <w:rFonts w:asciiTheme="minorHAnsi" w:hAnsiTheme="minorHAnsi" w:cs="Arial"/>
          <w:i/>
        </w:rPr>
        <w:t>ohodnite sa, napíšte svoje riešenie na lístoček“</w:t>
      </w:r>
      <w:r w:rsidR="006B15DE" w:rsidRPr="00B10C39">
        <w:rPr>
          <w:rFonts w:asciiTheme="minorHAnsi" w:hAnsiTheme="minorHAnsi" w:cs="Arial"/>
        </w:rPr>
        <w:t xml:space="preserve">, </w:t>
      </w:r>
      <w:r w:rsidRPr="00B10C39">
        <w:rPr>
          <w:rFonts w:asciiTheme="minorHAnsi" w:hAnsiTheme="minorHAnsi" w:cs="Arial"/>
        </w:rPr>
        <w:t xml:space="preserve">po ďalšej minúte nastane </w:t>
      </w:r>
      <w:r w:rsidR="006B15DE" w:rsidRPr="00B10C39">
        <w:rPr>
          <w:rFonts w:asciiTheme="minorHAnsi" w:hAnsiTheme="minorHAnsi" w:cs="Arial"/>
        </w:rPr>
        <w:t>výmena škatuliek</w:t>
      </w:r>
      <w:r w:rsidRPr="00B10C39">
        <w:rPr>
          <w:rFonts w:asciiTheme="minorHAnsi" w:hAnsiTheme="minorHAnsi" w:cs="Arial"/>
        </w:rPr>
        <w:t>.</w:t>
      </w:r>
    </w:p>
    <w:p w:rsidR="006C6A68" w:rsidRPr="00B10C39" w:rsidRDefault="006C6A68" w:rsidP="00B10C39">
      <w:pPr>
        <w:pStyle w:val="Normlnywebov"/>
        <w:numPr>
          <w:ilvl w:val="0"/>
          <w:numId w:val="35"/>
        </w:numPr>
        <w:spacing w:before="0" w:after="0"/>
        <w:jc w:val="both"/>
        <w:rPr>
          <w:rFonts w:asciiTheme="minorHAnsi" w:hAnsiTheme="minorHAnsi" w:cs="Arial"/>
          <w:i/>
          <w:lang w:val="sk-SK"/>
        </w:rPr>
      </w:pPr>
      <w:r w:rsidRPr="00B10C39">
        <w:rPr>
          <w:rFonts w:asciiTheme="minorHAnsi" w:hAnsiTheme="minorHAnsi" w:cs="Arial"/>
          <w:lang w:val="sk-SK"/>
        </w:rPr>
        <w:t>Reflexia</w:t>
      </w:r>
      <w:r w:rsidR="001627F0" w:rsidRPr="00B10C39">
        <w:rPr>
          <w:rFonts w:asciiTheme="minorHAnsi" w:hAnsiTheme="minorHAnsi" w:cs="Arial"/>
          <w:lang w:val="sk-SK"/>
        </w:rPr>
        <w:t xml:space="preserve"> (3 minúty)</w:t>
      </w:r>
    </w:p>
    <w:p w:rsidR="006B15DE" w:rsidRPr="00B10C39" w:rsidRDefault="006C6A68"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 xml:space="preserve">Žiaci individuálne </w:t>
      </w:r>
      <w:r w:rsidR="00784809" w:rsidRPr="00B10C39">
        <w:rPr>
          <w:rFonts w:asciiTheme="minorHAnsi" w:hAnsiTheme="minorHAnsi" w:cs="Arial"/>
          <w:lang w:val="sk-SK"/>
        </w:rPr>
        <w:t xml:space="preserve">premýšľajú o postupe riešenia: </w:t>
      </w:r>
      <w:r w:rsidR="006B15DE" w:rsidRPr="00B10C39">
        <w:rPr>
          <w:rFonts w:asciiTheme="minorHAnsi" w:hAnsiTheme="minorHAnsi" w:cs="Arial"/>
          <w:i/>
          <w:lang w:val="sk-SK"/>
        </w:rPr>
        <w:t xml:space="preserve">Na druhú stranu </w:t>
      </w:r>
      <w:r w:rsidR="00784809" w:rsidRPr="00B10C39">
        <w:rPr>
          <w:rFonts w:asciiTheme="minorHAnsi" w:hAnsiTheme="minorHAnsi" w:cs="Arial"/>
          <w:i/>
          <w:lang w:val="sk-SK"/>
        </w:rPr>
        <w:t xml:space="preserve">pracovného listu </w:t>
      </w:r>
      <w:r w:rsidR="006B15DE" w:rsidRPr="00B10C39">
        <w:rPr>
          <w:rFonts w:asciiTheme="minorHAnsi" w:hAnsiTheme="minorHAnsi" w:cs="Arial"/>
          <w:i/>
          <w:lang w:val="sk-SK"/>
        </w:rPr>
        <w:t>napíšte, čo všetko ste robili, aby ste našli riešenie, aby ste odhalili, čo je v škatuľke.</w:t>
      </w:r>
      <w:r w:rsidR="006B15DE" w:rsidRPr="00B10C39">
        <w:rPr>
          <w:rFonts w:asciiTheme="minorHAnsi" w:hAnsiTheme="minorHAnsi" w:cs="Arial"/>
          <w:lang w:val="sk-SK"/>
        </w:rPr>
        <w:t xml:space="preserve"> </w:t>
      </w:r>
      <w:r w:rsidR="00784809" w:rsidRPr="00B10C39">
        <w:rPr>
          <w:rFonts w:asciiTheme="minorHAnsi" w:hAnsiTheme="minorHAnsi" w:cs="Arial"/>
          <w:lang w:val="sk-SK"/>
        </w:rPr>
        <w:t xml:space="preserve">Žiakom možno pomôcť otázkami: </w:t>
      </w:r>
      <w:r w:rsidR="006B15DE" w:rsidRPr="00B10C39">
        <w:rPr>
          <w:rFonts w:asciiTheme="minorHAnsi" w:hAnsiTheme="minorHAnsi" w:cs="Arial"/>
          <w:i/>
          <w:lang w:val="sk-SK"/>
        </w:rPr>
        <w:t>Ako ste zistil, že predmet je vyrobený z tohto materiálu?</w:t>
      </w:r>
      <w:r w:rsidR="006B15DE" w:rsidRPr="00B10C39">
        <w:rPr>
          <w:rFonts w:asciiTheme="minorHAnsi" w:hAnsiTheme="minorHAnsi" w:cs="Arial"/>
          <w:lang w:val="sk-SK"/>
        </w:rPr>
        <w:t xml:space="preserve"> (prvotné poznatky)</w:t>
      </w:r>
      <w:r w:rsidR="00784809" w:rsidRPr="00B10C39">
        <w:rPr>
          <w:rFonts w:asciiTheme="minorHAnsi" w:hAnsiTheme="minorHAnsi" w:cs="Arial"/>
          <w:lang w:val="sk-SK"/>
        </w:rPr>
        <w:t xml:space="preserve"> </w:t>
      </w:r>
      <w:r w:rsidR="006B15DE" w:rsidRPr="00B10C39">
        <w:rPr>
          <w:rFonts w:asciiTheme="minorHAnsi" w:hAnsiTheme="minorHAnsi" w:cs="Arial"/>
          <w:i/>
          <w:lang w:val="sk-SK"/>
        </w:rPr>
        <w:t>Pracoval niekto celkom potichu?</w:t>
      </w:r>
      <w:r w:rsidR="006B15DE" w:rsidRPr="00B10C39">
        <w:rPr>
          <w:rFonts w:asciiTheme="minorHAnsi" w:hAnsiTheme="minorHAnsi" w:cs="Arial"/>
          <w:lang w:val="sk-SK"/>
        </w:rPr>
        <w:t xml:space="preserve"> (diskusia)</w:t>
      </w:r>
      <w:r w:rsidR="00784809" w:rsidRPr="00B10C39">
        <w:rPr>
          <w:rFonts w:asciiTheme="minorHAnsi" w:hAnsiTheme="minorHAnsi" w:cs="Arial"/>
          <w:lang w:val="sk-SK"/>
        </w:rPr>
        <w:t xml:space="preserve"> </w:t>
      </w:r>
      <w:r w:rsidR="006B15DE" w:rsidRPr="00B10C39">
        <w:rPr>
          <w:rFonts w:asciiTheme="minorHAnsi" w:hAnsiTheme="minorHAnsi" w:cs="Arial"/>
          <w:i/>
          <w:lang w:val="sk-SK"/>
        </w:rPr>
        <w:t>Skúmali ste všetky škatuľky rovnakým spôsobom?</w:t>
      </w:r>
      <w:r w:rsidR="006B15DE" w:rsidRPr="00B10C39">
        <w:rPr>
          <w:rFonts w:asciiTheme="minorHAnsi" w:hAnsiTheme="minorHAnsi" w:cs="Arial"/>
          <w:lang w:val="sk-SK"/>
        </w:rPr>
        <w:t xml:space="preserve"> (systematický prístup)</w:t>
      </w:r>
      <w:r w:rsidR="00784809" w:rsidRPr="00B10C39">
        <w:rPr>
          <w:rFonts w:asciiTheme="minorHAnsi" w:hAnsiTheme="minorHAnsi" w:cs="Arial"/>
          <w:lang w:val="sk-SK"/>
        </w:rPr>
        <w:t xml:space="preserve"> </w:t>
      </w:r>
      <w:r w:rsidR="006B15DE" w:rsidRPr="00B10C39">
        <w:rPr>
          <w:rFonts w:asciiTheme="minorHAnsi" w:hAnsiTheme="minorHAnsi" w:cs="Arial"/>
          <w:i/>
          <w:lang w:val="sk-SK"/>
        </w:rPr>
        <w:t xml:space="preserve">Ako ste rozhodli </w:t>
      </w:r>
      <w:r w:rsidR="00C7198C" w:rsidRPr="00B10C39">
        <w:rPr>
          <w:rFonts w:asciiTheme="minorHAnsi" w:hAnsiTheme="minorHAnsi" w:cs="Arial"/>
          <w:i/>
          <w:lang w:val="sk-SK"/>
        </w:rPr>
        <w:t>o závere</w:t>
      </w:r>
      <w:r w:rsidR="006B15DE" w:rsidRPr="00B10C39">
        <w:rPr>
          <w:rFonts w:asciiTheme="minorHAnsi" w:hAnsiTheme="minorHAnsi" w:cs="Arial"/>
          <w:i/>
          <w:lang w:val="sk-SK"/>
        </w:rPr>
        <w:t xml:space="preserve"> vašej skupiny?</w:t>
      </w:r>
      <w:r w:rsidR="006B15DE" w:rsidRPr="00B10C39">
        <w:rPr>
          <w:rFonts w:asciiTheme="minorHAnsi" w:hAnsiTheme="minorHAnsi" w:cs="Arial"/>
          <w:lang w:val="sk-SK"/>
        </w:rPr>
        <w:t xml:space="preserve"> (vyjednávanie, argumentovanie, diskusia)</w:t>
      </w:r>
      <w:r w:rsidR="00784809" w:rsidRPr="00B10C39">
        <w:rPr>
          <w:rFonts w:asciiTheme="minorHAnsi" w:hAnsiTheme="minorHAnsi" w:cs="Arial"/>
          <w:lang w:val="sk-SK"/>
        </w:rPr>
        <w:t xml:space="preserve"> </w:t>
      </w:r>
      <w:r w:rsidR="00C7198C" w:rsidRPr="00B10C39">
        <w:rPr>
          <w:rFonts w:asciiTheme="minorHAnsi" w:hAnsiTheme="minorHAnsi" w:cs="Arial"/>
          <w:i/>
          <w:lang w:val="sk-SK"/>
        </w:rPr>
        <w:t>Po</w:t>
      </w:r>
      <w:r w:rsidR="00784809" w:rsidRPr="00B10C39">
        <w:rPr>
          <w:rFonts w:asciiTheme="minorHAnsi" w:hAnsiTheme="minorHAnsi" w:cs="Arial"/>
          <w:i/>
          <w:lang w:val="sk-SK"/>
        </w:rPr>
        <w:t>dal niekto z vás</w:t>
      </w:r>
      <w:r w:rsidR="006B15DE" w:rsidRPr="00B10C39">
        <w:rPr>
          <w:rFonts w:asciiTheme="minorHAnsi" w:hAnsiTheme="minorHAnsi" w:cs="Arial"/>
          <w:i/>
          <w:lang w:val="sk-SK"/>
        </w:rPr>
        <w:t xml:space="preserve"> ná</w:t>
      </w:r>
      <w:r w:rsidR="00784809" w:rsidRPr="00B10C39">
        <w:rPr>
          <w:rFonts w:asciiTheme="minorHAnsi" w:hAnsiTheme="minorHAnsi" w:cs="Arial"/>
          <w:i/>
          <w:lang w:val="sk-SK"/>
        </w:rPr>
        <w:t>vrh</w:t>
      </w:r>
      <w:r w:rsidR="006B15DE" w:rsidRPr="00B10C39">
        <w:rPr>
          <w:rFonts w:asciiTheme="minorHAnsi" w:hAnsiTheme="minorHAnsi" w:cs="Arial"/>
          <w:i/>
          <w:lang w:val="sk-SK"/>
        </w:rPr>
        <w:t>, ktorý ste potom overovali?</w:t>
      </w:r>
      <w:r w:rsidR="006B15DE" w:rsidRPr="00B10C39">
        <w:rPr>
          <w:rFonts w:asciiTheme="minorHAnsi" w:hAnsiTheme="minorHAnsi" w:cs="Arial"/>
          <w:lang w:val="sk-SK"/>
        </w:rPr>
        <w:t xml:space="preserve"> (hypotéza, testovanie, závery)</w:t>
      </w:r>
      <w:r w:rsidR="00784809" w:rsidRPr="00B10C39">
        <w:rPr>
          <w:rFonts w:asciiTheme="minorHAnsi" w:hAnsiTheme="minorHAnsi" w:cs="Arial"/>
          <w:lang w:val="sk-SK"/>
        </w:rPr>
        <w:t xml:space="preserve"> </w:t>
      </w:r>
      <w:r w:rsidR="006B15DE" w:rsidRPr="00B10C39">
        <w:rPr>
          <w:rFonts w:asciiTheme="minorHAnsi" w:hAnsiTheme="minorHAnsi" w:cs="Arial"/>
          <w:i/>
          <w:lang w:val="sk-SK"/>
        </w:rPr>
        <w:t>Vytvorili ste si v hlave alebo na papieri obrázok toho, čo by mohlo byť vnútri škatuľky?</w:t>
      </w:r>
      <w:r w:rsidR="006B15DE" w:rsidRPr="00B10C39">
        <w:rPr>
          <w:rFonts w:asciiTheme="minorHAnsi" w:hAnsiTheme="minorHAnsi" w:cs="Arial"/>
          <w:lang w:val="sk-SK"/>
        </w:rPr>
        <w:t xml:space="preserve"> (predstavivosť, vizualizácia, tvorivosť)</w:t>
      </w:r>
    </w:p>
    <w:p w:rsidR="00784809" w:rsidRPr="00B10C39" w:rsidRDefault="00784809" w:rsidP="00B10C39">
      <w:pPr>
        <w:pStyle w:val="Normlnywebov"/>
        <w:numPr>
          <w:ilvl w:val="0"/>
          <w:numId w:val="35"/>
        </w:numPr>
        <w:spacing w:before="0" w:after="0"/>
        <w:jc w:val="both"/>
        <w:rPr>
          <w:rFonts w:asciiTheme="minorHAnsi" w:hAnsiTheme="minorHAnsi" w:cs="Arial"/>
          <w:lang w:val="sk-SK"/>
        </w:rPr>
      </w:pPr>
      <w:r w:rsidRPr="00B10C39">
        <w:rPr>
          <w:rFonts w:asciiTheme="minorHAnsi" w:hAnsiTheme="minorHAnsi" w:cs="Arial"/>
          <w:lang w:val="sk-SK"/>
        </w:rPr>
        <w:t>Spoločná diskusia</w:t>
      </w:r>
      <w:r w:rsidR="001627F0" w:rsidRPr="00B10C39">
        <w:rPr>
          <w:rFonts w:asciiTheme="minorHAnsi" w:hAnsiTheme="minorHAnsi" w:cs="Arial"/>
          <w:lang w:val="sk-SK"/>
        </w:rPr>
        <w:t xml:space="preserve"> (7 minút)</w:t>
      </w:r>
    </w:p>
    <w:p w:rsidR="006B15DE" w:rsidRPr="00B10C39" w:rsidRDefault="006B15DE" w:rsidP="00B10C39">
      <w:pPr>
        <w:jc w:val="both"/>
        <w:rPr>
          <w:rFonts w:asciiTheme="minorHAnsi" w:hAnsiTheme="minorHAnsi" w:cs="Arial"/>
        </w:rPr>
      </w:pPr>
      <w:r w:rsidRPr="00B10C39">
        <w:rPr>
          <w:rFonts w:asciiTheme="minorHAnsi" w:hAnsiTheme="minorHAnsi" w:cs="Arial"/>
          <w:i/>
        </w:rPr>
        <w:t>Ako ste úlohu riešili?</w:t>
      </w:r>
      <w:r w:rsidRPr="00B10C39">
        <w:rPr>
          <w:rFonts w:asciiTheme="minorHAnsi" w:hAnsiTheme="minorHAnsi" w:cs="Arial"/>
        </w:rPr>
        <w:t xml:space="preserve"> – diskusia podľa zoznamu v pracovných listoch</w:t>
      </w:r>
      <w:r w:rsidR="00784809" w:rsidRPr="00B10C39">
        <w:rPr>
          <w:rFonts w:asciiTheme="minorHAnsi" w:hAnsiTheme="minorHAnsi" w:cs="Arial"/>
        </w:rPr>
        <w:t xml:space="preserve">, vyzdvihnutie činností analogických </w:t>
      </w:r>
      <w:r w:rsidRPr="00B10C39">
        <w:rPr>
          <w:rFonts w:asciiTheme="minorHAnsi" w:hAnsiTheme="minorHAnsi" w:cs="Arial"/>
        </w:rPr>
        <w:t xml:space="preserve">s prácou vedca </w:t>
      </w:r>
    </w:p>
    <w:p w:rsidR="00784809" w:rsidRPr="00B10C39" w:rsidRDefault="00784809" w:rsidP="00B10C39">
      <w:pPr>
        <w:jc w:val="both"/>
        <w:rPr>
          <w:rFonts w:asciiTheme="minorHAnsi" w:hAnsiTheme="minorHAnsi" w:cs="Arial"/>
        </w:rPr>
      </w:pPr>
      <w:r w:rsidRPr="00B10C39">
        <w:rPr>
          <w:rFonts w:asciiTheme="minorHAnsi" w:hAnsiTheme="minorHAnsi" w:cs="Arial"/>
        </w:rPr>
        <w:t xml:space="preserve">Učiteľ na tabuľu pripraví tabuľku – pre každú plechovku jedno okienko, do ktorého žiaci nalepia papieriky so svojimi skupinovými závermi. </w:t>
      </w:r>
    </w:p>
    <w:p w:rsidR="006B15DE" w:rsidRPr="00B10C39" w:rsidRDefault="00784809" w:rsidP="00B10C39">
      <w:pPr>
        <w:jc w:val="both"/>
        <w:rPr>
          <w:rFonts w:asciiTheme="minorHAnsi" w:hAnsiTheme="minorHAnsi" w:cs="Arial"/>
        </w:rPr>
      </w:pPr>
      <w:r w:rsidRPr="00B10C39">
        <w:rPr>
          <w:rFonts w:asciiTheme="minorHAnsi" w:hAnsiTheme="minorHAnsi" w:cs="Arial"/>
        </w:rPr>
        <w:t xml:space="preserve">Učiteľ vyberie prípad, v ktorom </w:t>
      </w:r>
      <w:r w:rsidR="006B15DE" w:rsidRPr="00B10C39">
        <w:rPr>
          <w:rFonts w:asciiTheme="minorHAnsi" w:hAnsiTheme="minorHAnsi" w:cs="Arial"/>
        </w:rPr>
        <w:t>väčšina skupiniek prišla k rovnakému alebo podobnému záveru</w:t>
      </w:r>
      <w:r w:rsidR="00C7198C" w:rsidRPr="00B10C39">
        <w:rPr>
          <w:rFonts w:asciiTheme="minorHAnsi" w:hAnsiTheme="minorHAnsi" w:cs="Arial"/>
        </w:rPr>
        <w:t>. V</w:t>
      </w:r>
      <w:r w:rsidR="006B15DE" w:rsidRPr="00B10C39">
        <w:rPr>
          <w:rFonts w:asciiTheme="minorHAnsi" w:hAnsiTheme="minorHAnsi" w:cs="Arial"/>
        </w:rPr>
        <w:t>ysvetl</w:t>
      </w:r>
      <w:r w:rsidRPr="00B10C39">
        <w:rPr>
          <w:rFonts w:asciiTheme="minorHAnsi" w:hAnsiTheme="minorHAnsi" w:cs="Arial"/>
        </w:rPr>
        <w:t>í</w:t>
      </w:r>
      <w:r w:rsidR="006B15DE" w:rsidRPr="00B10C39">
        <w:rPr>
          <w:rFonts w:asciiTheme="minorHAnsi" w:hAnsiTheme="minorHAnsi" w:cs="Arial"/>
        </w:rPr>
        <w:t xml:space="preserve">, že tu už bola dosiahnutá </w:t>
      </w:r>
      <w:proofErr w:type="spellStart"/>
      <w:r w:rsidR="006B15DE" w:rsidRPr="00B10C39">
        <w:rPr>
          <w:rFonts w:asciiTheme="minorHAnsi" w:hAnsiTheme="minorHAnsi" w:cs="Arial"/>
        </w:rPr>
        <w:t>medzi-skupinová</w:t>
      </w:r>
      <w:proofErr w:type="spellEnd"/>
      <w:r w:rsidR="006B15DE" w:rsidRPr="00B10C39">
        <w:rPr>
          <w:rFonts w:asciiTheme="minorHAnsi" w:hAnsiTheme="minorHAnsi" w:cs="Arial"/>
        </w:rPr>
        <w:t xml:space="preserve"> dohoda o obsahu škatuľky. Aj bez otvorenia škatuľky môžeme pomerne isto tvrdiť, že </w:t>
      </w:r>
      <w:r w:rsidRPr="00B10C39">
        <w:rPr>
          <w:rFonts w:asciiTheme="minorHAnsi" w:hAnsiTheme="minorHAnsi" w:cs="Arial"/>
        </w:rPr>
        <w:t xml:space="preserve">„vieme“, čo je vnútri, že poznáme obsah škatuľky. </w:t>
      </w:r>
    </w:p>
    <w:p w:rsidR="006B15DE" w:rsidRPr="00B10C39" w:rsidRDefault="00784809" w:rsidP="00B10C39">
      <w:pPr>
        <w:jc w:val="both"/>
        <w:rPr>
          <w:rFonts w:asciiTheme="minorHAnsi" w:hAnsiTheme="minorHAnsi" w:cs="Arial"/>
        </w:rPr>
      </w:pPr>
      <w:r w:rsidRPr="00B10C39">
        <w:rPr>
          <w:rFonts w:asciiTheme="minorHAnsi" w:hAnsiTheme="minorHAnsi" w:cs="Arial"/>
        </w:rPr>
        <w:t xml:space="preserve">Učiteľ vyberie </w:t>
      </w:r>
      <w:r w:rsidR="006B15DE" w:rsidRPr="00B10C39">
        <w:rPr>
          <w:rFonts w:asciiTheme="minorHAnsi" w:hAnsiTheme="minorHAnsi" w:cs="Arial"/>
        </w:rPr>
        <w:t>kontrastný prí</w:t>
      </w:r>
      <w:r w:rsidRPr="00B10C39">
        <w:rPr>
          <w:rFonts w:asciiTheme="minorHAnsi" w:hAnsiTheme="minorHAnsi" w:cs="Arial"/>
        </w:rPr>
        <w:t>pad, v ktorom sa skupiny líšia</w:t>
      </w:r>
      <w:r w:rsidR="006B15DE" w:rsidRPr="00B10C39">
        <w:rPr>
          <w:rFonts w:asciiTheme="minorHAnsi" w:hAnsiTheme="minorHAnsi" w:cs="Arial"/>
        </w:rPr>
        <w:t xml:space="preserve"> v návrhoch tvaru alebo materiálu, z ktorého je predmet v škatuľke.</w:t>
      </w:r>
      <w:r w:rsidRPr="00B10C39">
        <w:rPr>
          <w:rFonts w:asciiTheme="minorHAnsi" w:hAnsiTheme="minorHAnsi" w:cs="Arial"/>
        </w:rPr>
        <w:t xml:space="preserve"> </w:t>
      </w:r>
      <w:r w:rsidR="006B15DE" w:rsidRPr="00B10C39">
        <w:rPr>
          <w:rFonts w:asciiTheme="minorHAnsi" w:hAnsiTheme="minorHAnsi" w:cs="Arial"/>
          <w:i/>
        </w:rPr>
        <w:t>Sú dôkazy niektorej skupiny presvedčivejšie ako dôkazy inej skupiny?</w:t>
      </w:r>
      <w:r w:rsidR="006B15DE" w:rsidRPr="00B10C39">
        <w:rPr>
          <w:rFonts w:asciiTheme="minorHAnsi" w:hAnsiTheme="minorHAnsi" w:cs="Arial"/>
        </w:rPr>
        <w:t xml:space="preserve"> V prípade potreby </w:t>
      </w:r>
      <w:r w:rsidRPr="00B10C39">
        <w:rPr>
          <w:rFonts w:asciiTheme="minorHAnsi" w:hAnsiTheme="minorHAnsi" w:cs="Arial"/>
        </w:rPr>
        <w:t xml:space="preserve">žiaci môžu opätovne </w:t>
      </w:r>
      <w:r w:rsidR="006B15DE" w:rsidRPr="00B10C39">
        <w:rPr>
          <w:rFonts w:asciiTheme="minorHAnsi" w:hAnsiTheme="minorHAnsi" w:cs="Arial"/>
        </w:rPr>
        <w:t>skúma</w:t>
      </w:r>
      <w:r w:rsidRPr="00B10C39">
        <w:rPr>
          <w:rFonts w:asciiTheme="minorHAnsi" w:hAnsiTheme="minorHAnsi" w:cs="Arial"/>
        </w:rPr>
        <w:t>ť vybranú škatuľku, výsledkom môže byť zmena názoru</w:t>
      </w:r>
      <w:r w:rsidR="007E2EFA" w:rsidRPr="00B10C39">
        <w:rPr>
          <w:rFonts w:asciiTheme="minorHAnsi" w:hAnsiTheme="minorHAnsi" w:cs="Arial"/>
        </w:rPr>
        <w:t xml:space="preserve"> </w:t>
      </w:r>
      <w:r w:rsidRPr="00B10C39">
        <w:rPr>
          <w:rFonts w:asciiTheme="minorHAnsi" w:hAnsiTheme="minorHAnsi" w:cs="Arial"/>
        </w:rPr>
        <w:t>(</w:t>
      </w:r>
      <w:r w:rsidR="007E2EFA" w:rsidRPr="00B10C39">
        <w:rPr>
          <w:rFonts w:asciiTheme="minorHAnsi" w:hAnsiTheme="minorHAnsi" w:cs="Arial"/>
        </w:rPr>
        <w:t>a</w:t>
      </w:r>
      <w:r w:rsidR="006B15DE" w:rsidRPr="00B10C39">
        <w:rPr>
          <w:rFonts w:asciiTheme="minorHAnsi" w:hAnsiTheme="minorHAnsi" w:cs="Arial"/>
        </w:rPr>
        <w:t>nalógia s prácou vedca</w:t>
      </w:r>
      <w:r w:rsidR="007E2EFA" w:rsidRPr="00B10C39">
        <w:rPr>
          <w:rFonts w:asciiTheme="minorHAnsi" w:hAnsiTheme="minorHAnsi" w:cs="Arial"/>
        </w:rPr>
        <w:t xml:space="preserve"> - </w:t>
      </w:r>
      <w:proofErr w:type="spellStart"/>
      <w:r w:rsidR="006B15DE" w:rsidRPr="00B10C39">
        <w:rPr>
          <w:rFonts w:asciiTheme="minorHAnsi" w:hAnsiTheme="minorHAnsi" w:cs="Arial"/>
        </w:rPr>
        <w:t>peer-review</w:t>
      </w:r>
      <w:proofErr w:type="spellEnd"/>
      <w:r w:rsidR="006B15DE" w:rsidRPr="00B10C39">
        <w:rPr>
          <w:rFonts w:asciiTheme="minorHAnsi" w:hAnsiTheme="minorHAnsi" w:cs="Arial"/>
        </w:rPr>
        <w:t>)</w:t>
      </w:r>
      <w:r w:rsidR="00C7198C" w:rsidRPr="00B10C39">
        <w:rPr>
          <w:rFonts w:asciiTheme="minorHAnsi" w:hAnsiTheme="minorHAnsi" w:cs="Arial"/>
        </w:rPr>
        <w:t>.</w:t>
      </w:r>
      <w:r w:rsidR="007E2EFA" w:rsidRPr="00B10C39">
        <w:rPr>
          <w:rFonts w:asciiTheme="minorHAnsi" w:hAnsiTheme="minorHAnsi" w:cs="Arial"/>
        </w:rPr>
        <w:t xml:space="preserve"> </w:t>
      </w:r>
      <w:r w:rsidR="006B15DE" w:rsidRPr="00B10C39">
        <w:rPr>
          <w:rFonts w:asciiTheme="minorHAnsi" w:hAnsiTheme="minorHAnsi" w:cs="Arial"/>
          <w:i/>
        </w:rPr>
        <w:t>Ako môžeme zvýšiť istotu svojho presvedčenia</w:t>
      </w:r>
      <w:r w:rsidR="007E2EFA" w:rsidRPr="00B10C39">
        <w:rPr>
          <w:rFonts w:asciiTheme="minorHAnsi" w:hAnsiTheme="minorHAnsi" w:cs="Arial"/>
          <w:i/>
        </w:rPr>
        <w:t xml:space="preserve"> o obsahu škatuliek</w:t>
      </w:r>
      <w:r w:rsidR="006B15DE" w:rsidRPr="00B10C39">
        <w:rPr>
          <w:rFonts w:asciiTheme="minorHAnsi" w:hAnsiTheme="minorHAnsi" w:cs="Arial"/>
          <w:i/>
        </w:rPr>
        <w:t>?</w:t>
      </w:r>
      <w:r w:rsidR="006B15DE" w:rsidRPr="00B10C39">
        <w:rPr>
          <w:rFonts w:asciiTheme="minorHAnsi" w:hAnsiTheme="minorHAnsi" w:cs="Arial"/>
        </w:rPr>
        <w:t xml:space="preserve"> </w:t>
      </w:r>
      <w:r w:rsidR="007E2EFA" w:rsidRPr="00B10C39">
        <w:rPr>
          <w:rFonts w:asciiTheme="minorHAnsi" w:hAnsiTheme="minorHAnsi" w:cs="Arial"/>
        </w:rPr>
        <w:t xml:space="preserve">– žiaci </w:t>
      </w:r>
      <w:r w:rsidR="006B15DE" w:rsidRPr="00B10C39">
        <w:rPr>
          <w:rFonts w:asciiTheme="minorHAnsi" w:hAnsiTheme="minorHAnsi" w:cs="Arial"/>
        </w:rPr>
        <w:t>n</w:t>
      </w:r>
      <w:r w:rsidR="007E2EFA" w:rsidRPr="00B10C39">
        <w:rPr>
          <w:rFonts w:asciiTheme="minorHAnsi" w:hAnsiTheme="minorHAnsi" w:cs="Arial"/>
        </w:rPr>
        <w:t xml:space="preserve">avrhujú </w:t>
      </w:r>
      <w:r w:rsidR="006B15DE" w:rsidRPr="00B10C39">
        <w:rPr>
          <w:rFonts w:asciiTheme="minorHAnsi" w:hAnsiTheme="minorHAnsi" w:cs="Arial"/>
        </w:rPr>
        <w:t>ďalš</w:t>
      </w:r>
      <w:r w:rsidR="007E2EFA" w:rsidRPr="00B10C39">
        <w:rPr>
          <w:rFonts w:asciiTheme="minorHAnsi" w:hAnsiTheme="minorHAnsi" w:cs="Arial"/>
        </w:rPr>
        <w:t>ie</w:t>
      </w:r>
      <w:r w:rsidR="006B15DE" w:rsidRPr="00B10C39">
        <w:rPr>
          <w:rFonts w:asciiTheme="minorHAnsi" w:hAnsiTheme="minorHAnsi" w:cs="Arial"/>
        </w:rPr>
        <w:t xml:space="preserve"> test</w:t>
      </w:r>
      <w:r w:rsidR="007E2EFA" w:rsidRPr="00B10C39">
        <w:rPr>
          <w:rFonts w:asciiTheme="minorHAnsi" w:hAnsiTheme="minorHAnsi" w:cs="Arial"/>
        </w:rPr>
        <w:t>y (napr. zistenie magnetických vlastností priložením magnetu, röntgen, ultrazvuk), diskusia o ich vhodnosti v danej situácii.</w:t>
      </w:r>
    </w:p>
    <w:p w:rsidR="007E2EFA" w:rsidRPr="00B10C39" w:rsidRDefault="007E2EFA" w:rsidP="00B10C39">
      <w:pPr>
        <w:pStyle w:val="Normlnywebov"/>
        <w:numPr>
          <w:ilvl w:val="0"/>
          <w:numId w:val="35"/>
        </w:numPr>
        <w:spacing w:before="0" w:after="0"/>
        <w:jc w:val="both"/>
        <w:rPr>
          <w:rFonts w:asciiTheme="minorHAnsi" w:hAnsiTheme="minorHAnsi" w:cs="Arial"/>
          <w:lang w:val="sk-SK"/>
        </w:rPr>
      </w:pPr>
      <w:r w:rsidRPr="00B10C39">
        <w:rPr>
          <w:rFonts w:asciiTheme="minorHAnsi" w:hAnsiTheme="minorHAnsi" w:cs="Arial"/>
          <w:lang w:val="sk-SK"/>
        </w:rPr>
        <w:t>Modelovanie</w:t>
      </w:r>
      <w:r w:rsidR="001627F0" w:rsidRPr="00B10C39">
        <w:rPr>
          <w:rFonts w:asciiTheme="minorHAnsi" w:hAnsiTheme="minorHAnsi" w:cs="Arial"/>
          <w:lang w:val="sk-SK"/>
        </w:rPr>
        <w:t xml:space="preserve"> (7 minút)</w:t>
      </w:r>
    </w:p>
    <w:p w:rsidR="00AD6188" w:rsidRPr="00B10C39" w:rsidRDefault="00AD6188" w:rsidP="00B10C39">
      <w:pPr>
        <w:pStyle w:val="Normlnywebov"/>
        <w:spacing w:before="0" w:after="0"/>
        <w:jc w:val="both"/>
        <w:rPr>
          <w:rFonts w:asciiTheme="minorHAnsi" w:hAnsiTheme="minorHAnsi" w:cs="Arial"/>
          <w:i/>
          <w:lang w:val="sk-SK"/>
        </w:rPr>
      </w:pPr>
      <w:r w:rsidRPr="00B10C39">
        <w:rPr>
          <w:rFonts w:asciiTheme="minorHAnsi" w:hAnsiTheme="minorHAnsi" w:cs="Arial"/>
          <w:i/>
          <w:lang w:val="sk-SK"/>
        </w:rPr>
        <w:t>Zvýšiť istotu svojho presvedčenia môžeme aj tak, že do prázdnej plechovky vložíme predmet, o ktorom predpokladáme, že je v uzavretej škatuľke – vytvoríme model. Následne porovnáme skúmanú škatuľku s modelom. Zistíme, či rovnaké podnety (naklonenie, prevrátenie, priloženie magnetu a pod.) vedú u skúmaného a modelového systému k rovnakým odozvám (</w:t>
      </w:r>
      <w:r w:rsidR="00866EF6" w:rsidRPr="00B10C39">
        <w:rPr>
          <w:rFonts w:asciiTheme="minorHAnsi" w:hAnsiTheme="minorHAnsi" w:cs="Arial"/>
          <w:i/>
          <w:lang w:val="sk-SK"/>
        </w:rPr>
        <w:t xml:space="preserve">valivý pohyb, posuvný pohyb, pritiahnutie k magnetu, </w:t>
      </w:r>
      <w:r w:rsidRPr="00B10C39">
        <w:rPr>
          <w:rFonts w:asciiTheme="minorHAnsi" w:hAnsiTheme="minorHAnsi" w:cs="Arial"/>
          <w:i/>
          <w:lang w:val="sk-SK"/>
        </w:rPr>
        <w:t xml:space="preserve">...). </w:t>
      </w:r>
    </w:p>
    <w:p w:rsidR="006B15DE" w:rsidRPr="00B10C39" w:rsidRDefault="006B15DE"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Každá skupinka si vyberie jednu tajomnú škatuľku a dostane jednu prázdnu plechovku</w:t>
      </w:r>
      <w:r w:rsidR="00866EF6" w:rsidRPr="00B10C39">
        <w:rPr>
          <w:rFonts w:asciiTheme="minorHAnsi" w:hAnsiTheme="minorHAnsi" w:cs="Arial"/>
          <w:lang w:val="sk-SK"/>
        </w:rPr>
        <w:t>. D</w:t>
      </w:r>
      <w:r w:rsidRPr="00B10C39">
        <w:rPr>
          <w:rFonts w:asciiTheme="minorHAnsi" w:hAnsiTheme="minorHAnsi" w:cs="Arial"/>
          <w:lang w:val="sk-SK"/>
        </w:rPr>
        <w:t xml:space="preserve">o </w:t>
      </w:r>
      <w:r w:rsidR="00866EF6" w:rsidRPr="00B10C39">
        <w:rPr>
          <w:rFonts w:asciiTheme="minorHAnsi" w:hAnsiTheme="minorHAnsi" w:cs="Arial"/>
          <w:lang w:val="sk-SK"/>
        </w:rPr>
        <w:t xml:space="preserve">prázdnej plechovky </w:t>
      </w:r>
      <w:r w:rsidRPr="00B10C39">
        <w:rPr>
          <w:rFonts w:asciiTheme="minorHAnsi" w:hAnsiTheme="minorHAnsi" w:cs="Arial"/>
          <w:lang w:val="sk-SK"/>
        </w:rPr>
        <w:t>môže vkladať telesá zo súboru testovacích telies</w:t>
      </w:r>
      <w:r w:rsidR="00866EF6" w:rsidRPr="00B10C39">
        <w:rPr>
          <w:rFonts w:asciiTheme="minorHAnsi" w:hAnsiTheme="minorHAnsi" w:cs="Arial"/>
          <w:lang w:val="sk-SK"/>
        </w:rPr>
        <w:t xml:space="preserve">. Súbor testovacích telies je </w:t>
      </w:r>
      <w:r w:rsidR="00866EF6" w:rsidRPr="00B10C39">
        <w:rPr>
          <w:rFonts w:asciiTheme="minorHAnsi" w:hAnsiTheme="minorHAnsi" w:cs="Arial"/>
          <w:lang w:val="sk-SK"/>
        </w:rPr>
        <w:lastRenderedPageBreak/>
        <w:t xml:space="preserve">volený tak, aby </w:t>
      </w:r>
      <w:r w:rsidR="00C7198C" w:rsidRPr="00B10C39">
        <w:rPr>
          <w:rFonts w:asciiTheme="minorHAnsi" w:hAnsiTheme="minorHAnsi" w:cs="Arial"/>
          <w:lang w:val="sk-SK"/>
        </w:rPr>
        <w:t>obsahoval</w:t>
      </w:r>
      <w:r w:rsidR="00866EF6" w:rsidRPr="00B10C39">
        <w:rPr>
          <w:rFonts w:asciiTheme="minorHAnsi" w:hAnsiTheme="minorHAnsi" w:cs="Arial"/>
          <w:lang w:val="sk-SK"/>
        </w:rPr>
        <w:t xml:space="preserve"> všetkých päť telies použitých v uzavretých škatuľkách a telesá podobné (napr. loptičky rôzneho polomeru, vyrobené z rôznych materiálov, polguľa</w:t>
      </w:r>
      <w:r w:rsidR="00C7198C" w:rsidRPr="00B10C39">
        <w:rPr>
          <w:rFonts w:asciiTheme="minorHAnsi" w:hAnsiTheme="minorHAnsi" w:cs="Arial"/>
          <w:lang w:val="sk-SK"/>
        </w:rPr>
        <w:t>; kocka, kváder, trojboký hranol a pod.</w:t>
      </w:r>
      <w:r w:rsidR="00866EF6" w:rsidRPr="00B10C39">
        <w:rPr>
          <w:rFonts w:asciiTheme="minorHAnsi" w:hAnsiTheme="minorHAnsi" w:cs="Arial"/>
          <w:lang w:val="sk-SK"/>
        </w:rPr>
        <w:t xml:space="preserve">). </w:t>
      </w:r>
    </w:p>
    <w:p w:rsidR="006B15DE" w:rsidRPr="00B10C39" w:rsidRDefault="00866EF6" w:rsidP="00B10C39">
      <w:pPr>
        <w:pStyle w:val="Normlnywebov"/>
        <w:numPr>
          <w:ilvl w:val="0"/>
          <w:numId w:val="35"/>
        </w:numPr>
        <w:spacing w:before="0" w:after="0"/>
        <w:jc w:val="both"/>
        <w:rPr>
          <w:rFonts w:asciiTheme="minorHAnsi" w:hAnsiTheme="minorHAnsi" w:cs="Arial"/>
          <w:lang w:val="sk-SK"/>
        </w:rPr>
      </w:pPr>
      <w:r w:rsidRPr="00B10C39">
        <w:rPr>
          <w:rFonts w:asciiTheme="minorHAnsi" w:hAnsiTheme="minorHAnsi" w:cs="Arial"/>
          <w:lang w:val="sk-SK"/>
        </w:rPr>
        <w:t>Spoločná diskusia, zhodnotenie, záver</w:t>
      </w:r>
      <w:r w:rsidR="001627F0" w:rsidRPr="00B10C39">
        <w:rPr>
          <w:rFonts w:asciiTheme="minorHAnsi" w:hAnsiTheme="minorHAnsi" w:cs="Arial"/>
          <w:lang w:val="sk-SK"/>
        </w:rPr>
        <w:t xml:space="preserve"> (5 minút)</w:t>
      </w:r>
    </w:p>
    <w:p w:rsidR="006B15DE" w:rsidRPr="00B10C39" w:rsidRDefault="006B15DE" w:rsidP="00B10C39">
      <w:pPr>
        <w:pStyle w:val="Normlnywebov"/>
        <w:spacing w:before="0" w:after="0"/>
        <w:jc w:val="both"/>
        <w:rPr>
          <w:rFonts w:asciiTheme="minorHAnsi" w:hAnsiTheme="minorHAnsi" w:cs="Arial"/>
          <w:i/>
          <w:lang w:val="sk-SK"/>
        </w:rPr>
      </w:pPr>
      <w:r w:rsidRPr="00B10C39">
        <w:rPr>
          <w:rFonts w:asciiTheme="minorHAnsi" w:hAnsiTheme="minorHAnsi" w:cs="Arial"/>
          <w:i/>
          <w:lang w:val="sk-SK"/>
        </w:rPr>
        <w:t xml:space="preserve">Chcete </w:t>
      </w:r>
      <w:r w:rsidR="00866EF6" w:rsidRPr="00B10C39">
        <w:rPr>
          <w:rFonts w:asciiTheme="minorHAnsi" w:hAnsiTheme="minorHAnsi" w:cs="Arial"/>
          <w:i/>
          <w:lang w:val="sk-SK"/>
        </w:rPr>
        <w:t xml:space="preserve">na základe modelovania </w:t>
      </w:r>
      <w:r w:rsidRPr="00B10C39">
        <w:rPr>
          <w:rFonts w:asciiTheme="minorHAnsi" w:hAnsiTheme="minorHAnsi" w:cs="Arial"/>
          <w:i/>
          <w:lang w:val="sk-SK"/>
        </w:rPr>
        <w:t>zmeniť niektorý zo záverov zachytených na tabuli?</w:t>
      </w:r>
      <w:r w:rsidR="00CB3894" w:rsidRPr="00B10C39">
        <w:rPr>
          <w:rFonts w:asciiTheme="minorHAnsi" w:hAnsiTheme="minorHAnsi" w:cs="Arial"/>
          <w:i/>
          <w:lang w:val="sk-SK"/>
        </w:rPr>
        <w:t xml:space="preserve"> Môžeme teraz povedať, že poznáme obsah každej škatuľky?</w:t>
      </w:r>
    </w:p>
    <w:p w:rsidR="00373F0B" w:rsidRPr="00B10C39" w:rsidRDefault="00865627"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 xml:space="preserve">Neexistuje jediná jednoznačná odpoveď. Pri niektorých škatuľkách žiaci sami zistia, že možných je niekoľko alternatívnych záverov - </w:t>
      </w:r>
      <w:r w:rsidR="00373F0B" w:rsidRPr="00B10C39">
        <w:rPr>
          <w:rFonts w:asciiTheme="minorHAnsi" w:hAnsiTheme="minorHAnsi" w:cs="Arial"/>
          <w:lang w:val="sk-SK"/>
        </w:rPr>
        <w:t>škatuľky naďalej ost</w:t>
      </w:r>
      <w:r w:rsidRPr="00B10C39">
        <w:rPr>
          <w:rFonts w:asciiTheme="minorHAnsi" w:hAnsiTheme="minorHAnsi" w:cs="Arial"/>
          <w:lang w:val="sk-SK"/>
        </w:rPr>
        <w:t>ávajú</w:t>
      </w:r>
      <w:r w:rsidR="00373F0B" w:rsidRPr="00B10C39">
        <w:rPr>
          <w:rFonts w:asciiTheme="minorHAnsi" w:hAnsiTheme="minorHAnsi" w:cs="Arial"/>
          <w:lang w:val="sk-SK"/>
        </w:rPr>
        <w:t xml:space="preserve"> „tajomné“. Na základe dostupných metód napríklad nemožno určiť, či je v škatuľke plastový vrchnák z fľaše alebo prstenec </w:t>
      </w:r>
      <w:r w:rsidR="00CB3894" w:rsidRPr="00B10C39">
        <w:rPr>
          <w:rFonts w:asciiTheme="minorHAnsi" w:hAnsiTheme="minorHAnsi" w:cs="Arial"/>
          <w:lang w:val="sk-SK"/>
        </w:rPr>
        <w:t xml:space="preserve">- </w:t>
      </w:r>
      <w:r w:rsidR="00373F0B" w:rsidRPr="00B10C39">
        <w:rPr>
          <w:rFonts w:asciiTheme="minorHAnsi" w:hAnsiTheme="minorHAnsi" w:cs="Arial"/>
          <w:lang w:val="sk-SK"/>
        </w:rPr>
        <w:t xml:space="preserve">zostatok z lepiacej pásky. Nové testy a nové dôkazy môžu </w:t>
      </w:r>
      <w:r w:rsidR="00CB3894" w:rsidRPr="00B10C39">
        <w:rPr>
          <w:rFonts w:asciiTheme="minorHAnsi" w:hAnsiTheme="minorHAnsi" w:cs="Arial"/>
          <w:lang w:val="sk-SK"/>
        </w:rPr>
        <w:t xml:space="preserve">v budúcnosti </w:t>
      </w:r>
      <w:r w:rsidR="00373F0B" w:rsidRPr="00B10C39">
        <w:rPr>
          <w:rFonts w:asciiTheme="minorHAnsi" w:hAnsiTheme="minorHAnsi" w:cs="Arial"/>
          <w:lang w:val="sk-SK"/>
        </w:rPr>
        <w:t>spôsobiť</w:t>
      </w:r>
      <w:r w:rsidR="00C7198C" w:rsidRPr="00B10C39">
        <w:rPr>
          <w:rFonts w:asciiTheme="minorHAnsi" w:hAnsiTheme="minorHAnsi" w:cs="Arial"/>
          <w:lang w:val="sk-SK"/>
        </w:rPr>
        <w:t>,</w:t>
      </w:r>
      <w:r w:rsidR="00373F0B" w:rsidRPr="00B10C39">
        <w:rPr>
          <w:rFonts w:asciiTheme="minorHAnsi" w:hAnsiTheme="minorHAnsi" w:cs="Arial"/>
          <w:lang w:val="sk-SK"/>
        </w:rPr>
        <w:t xml:space="preserve"> že vytvorené predstavy bude treba prepracovať. </w:t>
      </w:r>
    </w:p>
    <w:p w:rsidR="00373F0B" w:rsidRPr="00B10C39" w:rsidRDefault="00CB3894" w:rsidP="00B10C39">
      <w:pPr>
        <w:pStyle w:val="Normlnywebov"/>
        <w:spacing w:before="0" w:after="0"/>
        <w:jc w:val="both"/>
        <w:rPr>
          <w:rFonts w:asciiTheme="minorHAnsi" w:hAnsiTheme="minorHAnsi" w:cs="Arial"/>
          <w:i/>
          <w:lang w:val="sk-SK"/>
        </w:rPr>
      </w:pPr>
      <w:r w:rsidRPr="00B10C39">
        <w:rPr>
          <w:rFonts w:asciiTheme="minorHAnsi" w:hAnsiTheme="minorHAnsi" w:cs="Arial"/>
          <w:lang w:val="sk-SK"/>
        </w:rPr>
        <w:t>Opätovné p</w:t>
      </w:r>
      <w:r w:rsidR="00866EF6" w:rsidRPr="00B10C39">
        <w:rPr>
          <w:rFonts w:asciiTheme="minorHAnsi" w:hAnsiTheme="minorHAnsi" w:cs="Arial"/>
          <w:lang w:val="sk-SK"/>
        </w:rPr>
        <w:t>oukázanie na analógiu celej aktivity s prácou vedcov</w:t>
      </w:r>
      <w:r w:rsidRPr="00B10C39">
        <w:rPr>
          <w:rFonts w:asciiTheme="minorHAnsi" w:hAnsiTheme="minorHAnsi" w:cs="Arial"/>
          <w:lang w:val="sk-SK"/>
        </w:rPr>
        <w:t>:</w:t>
      </w:r>
      <w:r w:rsidR="00866EF6" w:rsidRPr="00B10C39">
        <w:rPr>
          <w:rFonts w:asciiTheme="minorHAnsi" w:hAnsiTheme="minorHAnsi" w:cs="Arial"/>
          <w:lang w:val="sk-SK"/>
        </w:rPr>
        <w:t xml:space="preserve"> </w:t>
      </w:r>
      <w:r w:rsidR="00866EF6" w:rsidRPr="00B10C39">
        <w:rPr>
          <w:rFonts w:asciiTheme="minorHAnsi" w:hAnsiTheme="minorHAnsi" w:cs="Arial"/>
          <w:i/>
          <w:lang w:val="sk-SK"/>
        </w:rPr>
        <w:t xml:space="preserve">Vedci skúmajú aj objekty a javy, ktoré sú príliš malé, príliš veľké, príliš ďaleké alebo inak nedostupné. Vyslovujú hypotézy, testujú ich, </w:t>
      </w:r>
      <w:r w:rsidR="00373F0B" w:rsidRPr="00B10C39">
        <w:rPr>
          <w:rFonts w:asciiTheme="minorHAnsi" w:hAnsiTheme="minorHAnsi" w:cs="Arial"/>
          <w:i/>
          <w:lang w:val="sk-SK"/>
        </w:rPr>
        <w:t>pozorujú, robia experimenty, starostlivo zaznamenávajú ich priebeh a výsledky, v</w:t>
      </w:r>
      <w:r w:rsidR="00866EF6" w:rsidRPr="00B10C39">
        <w:rPr>
          <w:rFonts w:asciiTheme="minorHAnsi" w:hAnsiTheme="minorHAnsi" w:cs="Arial"/>
          <w:i/>
          <w:lang w:val="sk-SK"/>
        </w:rPr>
        <w:t>ytvárajú modely</w:t>
      </w:r>
      <w:r w:rsidR="00373F0B" w:rsidRPr="00B10C39">
        <w:rPr>
          <w:rFonts w:asciiTheme="minorHAnsi" w:hAnsiTheme="minorHAnsi" w:cs="Arial"/>
          <w:i/>
          <w:lang w:val="sk-SK"/>
        </w:rPr>
        <w:t>, diskutujú</w:t>
      </w:r>
      <w:r w:rsidR="00866EF6" w:rsidRPr="00B10C39">
        <w:rPr>
          <w:rFonts w:asciiTheme="minorHAnsi" w:hAnsiTheme="minorHAnsi" w:cs="Arial"/>
          <w:i/>
          <w:lang w:val="sk-SK"/>
        </w:rPr>
        <w:t xml:space="preserve">. </w:t>
      </w:r>
      <w:r w:rsidR="00373F0B" w:rsidRPr="00B10C39">
        <w:rPr>
          <w:rFonts w:asciiTheme="minorHAnsi" w:hAnsiTheme="minorHAnsi" w:cs="Arial"/>
          <w:i/>
          <w:lang w:val="sk-SK"/>
        </w:rPr>
        <w:t>Vedecká práca je aj spoločenská a tvorivá.</w:t>
      </w:r>
    </w:p>
    <w:p w:rsidR="00ED1835" w:rsidRPr="00B10C39" w:rsidRDefault="00ED1835" w:rsidP="00B10C39">
      <w:pPr>
        <w:pStyle w:val="Normlnywebov"/>
        <w:spacing w:before="0" w:after="0"/>
        <w:rPr>
          <w:rFonts w:asciiTheme="minorHAnsi" w:hAnsiTheme="minorHAnsi" w:cs="Arial"/>
          <w:lang w:val="sk-SK"/>
        </w:rPr>
      </w:pPr>
    </w:p>
    <w:p w:rsidR="00ED1835" w:rsidRPr="00B10C39" w:rsidRDefault="00ED1835"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Nemožnosť otvoriť škatuľky a presvedčiť sa o “správnosti” získaného poznatku môže byť pre nie</w:t>
      </w:r>
      <w:r w:rsidR="00CB3894" w:rsidRPr="00B10C39">
        <w:rPr>
          <w:rFonts w:asciiTheme="minorHAnsi" w:hAnsiTheme="minorHAnsi" w:cs="Arial"/>
          <w:lang w:val="sk-SK"/>
        </w:rPr>
        <w:t>ktorých žiakov ťažšie prijateľná</w:t>
      </w:r>
      <w:r w:rsidRPr="00B10C39">
        <w:rPr>
          <w:rFonts w:asciiTheme="minorHAnsi" w:hAnsiTheme="minorHAnsi" w:cs="Arial"/>
          <w:lang w:val="sk-SK"/>
        </w:rPr>
        <w:t xml:space="preserve">, ale </w:t>
      </w:r>
      <w:r w:rsidR="00CB3894" w:rsidRPr="00B10C39">
        <w:rPr>
          <w:rFonts w:asciiTheme="minorHAnsi" w:hAnsiTheme="minorHAnsi" w:cs="Arial"/>
          <w:lang w:val="sk-SK"/>
        </w:rPr>
        <w:t>neotvorenie škatuľky pos</w:t>
      </w:r>
      <w:r w:rsidRPr="00B10C39">
        <w:rPr>
          <w:rFonts w:asciiTheme="minorHAnsi" w:hAnsiTheme="minorHAnsi" w:cs="Arial"/>
          <w:lang w:val="sk-SK"/>
        </w:rPr>
        <w:t>ilňuje analógiu s prácou vedcov. Aktivita</w:t>
      </w:r>
      <w:r w:rsidR="00CB3894" w:rsidRPr="00B10C39">
        <w:rPr>
          <w:rFonts w:asciiTheme="minorHAnsi" w:hAnsiTheme="minorHAnsi" w:cs="Arial"/>
          <w:lang w:val="sk-SK"/>
        </w:rPr>
        <w:t xml:space="preserve"> </w:t>
      </w:r>
      <w:r w:rsidRPr="00B10C39">
        <w:rPr>
          <w:rFonts w:asciiTheme="minorHAnsi" w:hAnsiTheme="minorHAnsi" w:cs="Arial"/>
          <w:lang w:val="sk-SK"/>
        </w:rPr>
        <w:t xml:space="preserve">tak nadobudne emocionálny náboj, ktorý je predpokladom dlhodobého zapamätania jej priebehu a záverov. </w:t>
      </w:r>
    </w:p>
    <w:p w:rsidR="00B03850" w:rsidRPr="00B10C39" w:rsidRDefault="00B03850" w:rsidP="00B10C39">
      <w:pPr>
        <w:pStyle w:val="Normlnywebov"/>
        <w:spacing w:before="0" w:after="0"/>
        <w:jc w:val="both"/>
        <w:rPr>
          <w:rFonts w:asciiTheme="minorHAnsi" w:hAnsiTheme="minorHAnsi" w:cs="Arial"/>
          <w:noProof/>
        </w:rPr>
      </w:pPr>
    </w:p>
    <w:p w:rsidR="00B03850" w:rsidRPr="00B10C39" w:rsidRDefault="00FC3215" w:rsidP="0061693B">
      <w:pPr>
        <w:pStyle w:val="Normlnywebov"/>
        <w:spacing w:before="0" w:after="0"/>
        <w:jc w:val="center"/>
        <w:rPr>
          <w:rFonts w:asciiTheme="minorHAnsi" w:hAnsiTheme="minorHAnsi"/>
          <w:noProof/>
        </w:rPr>
      </w:pPr>
      <w:r w:rsidRPr="00B10C39">
        <w:rPr>
          <w:rFonts w:asciiTheme="minorHAnsi" w:hAnsiTheme="minorHAnsi"/>
          <w:noProof/>
          <w:lang w:val="sk-SK" w:eastAsia="sk-SK"/>
        </w:rPr>
        <w:drawing>
          <wp:inline distT="0" distB="0" distL="0" distR="0">
            <wp:extent cx="2689225" cy="1785620"/>
            <wp:effectExtent l="19050" t="0" r="0" b="0"/>
            <wp:docPr id="1"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7" cstate="print"/>
                    <a:srcRect/>
                    <a:stretch>
                      <a:fillRect/>
                    </a:stretch>
                  </pic:blipFill>
                  <pic:spPr bwMode="auto">
                    <a:xfrm>
                      <a:off x="0" y="0"/>
                      <a:ext cx="2689225" cy="1785620"/>
                    </a:xfrm>
                    <a:prstGeom prst="rect">
                      <a:avLst/>
                    </a:prstGeom>
                    <a:noFill/>
                    <a:ln w="9525">
                      <a:noFill/>
                      <a:miter lim="800000"/>
                      <a:headEnd/>
                      <a:tailEnd/>
                    </a:ln>
                  </pic:spPr>
                </pic:pic>
              </a:graphicData>
            </a:graphic>
          </wp:inline>
        </w:drawing>
      </w:r>
      <w:r w:rsidRPr="00B10C39">
        <w:rPr>
          <w:rFonts w:asciiTheme="minorHAnsi" w:hAnsiTheme="minorHAnsi"/>
          <w:noProof/>
          <w:lang w:val="sk-SK" w:eastAsia="sk-SK"/>
        </w:rPr>
        <w:drawing>
          <wp:inline distT="0" distB="0" distL="0" distR="0">
            <wp:extent cx="3270250" cy="1796415"/>
            <wp:effectExtent l="19050" t="0" r="6350" b="0"/>
            <wp:docPr id="2"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8" cstate="print"/>
                    <a:srcRect/>
                    <a:stretch>
                      <a:fillRect/>
                    </a:stretch>
                  </pic:blipFill>
                  <pic:spPr bwMode="auto">
                    <a:xfrm>
                      <a:off x="0" y="0"/>
                      <a:ext cx="3270250" cy="1796415"/>
                    </a:xfrm>
                    <a:prstGeom prst="rect">
                      <a:avLst/>
                    </a:prstGeom>
                    <a:noFill/>
                    <a:ln w="9525">
                      <a:noFill/>
                      <a:miter lim="800000"/>
                      <a:headEnd/>
                      <a:tailEnd/>
                    </a:ln>
                  </pic:spPr>
                </pic:pic>
              </a:graphicData>
            </a:graphic>
          </wp:inline>
        </w:drawing>
      </w:r>
    </w:p>
    <w:p w:rsidR="00B03850" w:rsidRPr="00B10C39" w:rsidRDefault="00B03850" w:rsidP="00CE7D6F">
      <w:pPr>
        <w:pStyle w:val="Normlnywebov"/>
        <w:spacing w:before="0" w:after="0"/>
        <w:jc w:val="center"/>
        <w:rPr>
          <w:rFonts w:asciiTheme="minorHAnsi" w:hAnsiTheme="minorHAnsi" w:cs="Arial"/>
          <w:lang w:val="sk-SK"/>
        </w:rPr>
      </w:pPr>
      <w:r w:rsidRPr="00B10C39">
        <w:rPr>
          <w:rFonts w:asciiTheme="minorHAnsi" w:hAnsiTheme="minorHAnsi" w:cs="Arial"/>
          <w:spacing w:val="-6"/>
          <w:lang w:val="sk-SK"/>
        </w:rPr>
        <w:t>Obr. 1. Realizácia aktivity v letnom tábore</w:t>
      </w:r>
      <w:r w:rsidR="00005F6D" w:rsidRPr="00B10C39">
        <w:rPr>
          <w:rFonts w:asciiTheme="minorHAnsi" w:hAnsiTheme="minorHAnsi" w:cs="Arial"/>
          <w:spacing w:val="-6"/>
          <w:lang w:val="sk-SK"/>
        </w:rPr>
        <w:t xml:space="preserve">  </w:t>
      </w:r>
      <w:r w:rsidRPr="00B10C39">
        <w:rPr>
          <w:rFonts w:asciiTheme="minorHAnsi" w:hAnsiTheme="minorHAnsi" w:cs="Arial"/>
          <w:lang w:val="sk-SK"/>
        </w:rPr>
        <w:t xml:space="preserve">  Obr. 2. Záznam zo skúmania škatuliek</w:t>
      </w:r>
    </w:p>
    <w:p w:rsidR="00ED1835" w:rsidRPr="00B10C39" w:rsidRDefault="00ED1835" w:rsidP="00B10C39">
      <w:pPr>
        <w:pStyle w:val="Normlnywebov"/>
        <w:spacing w:before="0" w:after="0"/>
        <w:rPr>
          <w:rFonts w:asciiTheme="minorHAnsi" w:hAnsiTheme="minorHAnsi" w:cs="Arial"/>
          <w:lang w:val="sk-SK"/>
        </w:rPr>
      </w:pPr>
    </w:p>
    <w:p w:rsidR="00242FFC" w:rsidRPr="00B10C39" w:rsidRDefault="006B15DE" w:rsidP="00B10C39">
      <w:pPr>
        <w:jc w:val="both"/>
        <w:rPr>
          <w:rFonts w:asciiTheme="minorHAnsi" w:hAnsiTheme="minorHAnsi" w:cs="Arial"/>
          <w:b/>
        </w:rPr>
      </w:pPr>
      <w:r w:rsidRPr="00B10C39">
        <w:rPr>
          <w:rFonts w:asciiTheme="minorHAnsi" w:hAnsiTheme="minorHAnsi" w:cs="Arial"/>
          <w:b/>
        </w:rPr>
        <w:t>Skúsenosti z realizácie</w:t>
      </w:r>
    </w:p>
    <w:p w:rsidR="006B15DE" w:rsidRPr="00B10C39" w:rsidRDefault="001907C4"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 xml:space="preserve">Aktivita Tajomné škatuľky bola pilotne testovaná počas letného fyzikálneho tábora </w:t>
      </w:r>
      <w:proofErr w:type="spellStart"/>
      <w:r w:rsidR="005123BB" w:rsidRPr="00B10C39">
        <w:rPr>
          <w:rFonts w:asciiTheme="minorHAnsi" w:hAnsiTheme="minorHAnsi" w:cs="Arial"/>
          <w:lang w:val="sk-SK"/>
        </w:rPr>
        <w:t>Experimentáreň</w:t>
      </w:r>
      <w:proofErr w:type="spellEnd"/>
      <w:r w:rsidR="005123BB" w:rsidRPr="00B10C39">
        <w:rPr>
          <w:rFonts w:asciiTheme="minorHAnsi" w:hAnsiTheme="minorHAnsi" w:cs="Arial"/>
          <w:lang w:val="sk-SK"/>
        </w:rPr>
        <w:t xml:space="preserve"> 2010 </w:t>
      </w:r>
      <w:r w:rsidR="00350931" w:rsidRPr="00B10C39">
        <w:rPr>
          <w:rFonts w:asciiTheme="minorHAnsi" w:hAnsiTheme="minorHAnsi" w:cs="Arial"/>
          <w:lang w:val="sk-SK"/>
        </w:rPr>
        <w:t xml:space="preserve">– 48 detí </w:t>
      </w:r>
      <w:r w:rsidRPr="00B10C39">
        <w:rPr>
          <w:rFonts w:asciiTheme="minorHAnsi" w:hAnsiTheme="minorHAnsi" w:cs="Arial"/>
          <w:lang w:val="sk-SK"/>
        </w:rPr>
        <w:t>vo veku 9 – 15 rokov.</w:t>
      </w:r>
      <w:r w:rsidR="00832C15" w:rsidRPr="00B10C39">
        <w:rPr>
          <w:rFonts w:asciiTheme="minorHAnsi" w:hAnsiTheme="minorHAnsi" w:cs="Arial"/>
          <w:lang w:val="sk-SK"/>
        </w:rPr>
        <w:t xml:space="preserve"> Deti vo veku 9</w:t>
      </w:r>
      <w:r w:rsidR="00C118CC" w:rsidRPr="00B10C39">
        <w:rPr>
          <w:rFonts w:asciiTheme="minorHAnsi" w:hAnsiTheme="minorHAnsi" w:cs="Arial"/>
          <w:lang w:val="sk-SK"/>
        </w:rPr>
        <w:t xml:space="preserve"> </w:t>
      </w:r>
      <w:r w:rsidR="00832C15" w:rsidRPr="00B10C39">
        <w:rPr>
          <w:rFonts w:asciiTheme="minorHAnsi" w:hAnsiTheme="minorHAnsi" w:cs="Arial"/>
          <w:lang w:val="sk-SK"/>
        </w:rPr>
        <w:t xml:space="preserve">-11 rokov nevedeli, ako majú úlohu riešiť, nepostupovali systematicky, rozhodovali sa prevažne podľa zvuku. Staršie deti po počiatočnom „bezhlavom“ hrkaní škatuľkou samé prišli na to, že je užitočnejšie škatuľku pomaly pretáčať, nakláňať. </w:t>
      </w:r>
      <w:r w:rsidR="00120151" w:rsidRPr="00B10C39">
        <w:rPr>
          <w:rFonts w:asciiTheme="minorHAnsi" w:hAnsiTheme="minorHAnsi" w:cs="Arial"/>
          <w:lang w:val="sk-SK"/>
        </w:rPr>
        <w:t xml:space="preserve">(Obr. 1, 2) </w:t>
      </w:r>
      <w:r w:rsidR="001627F0" w:rsidRPr="00B10C39">
        <w:rPr>
          <w:rFonts w:asciiTheme="minorHAnsi" w:hAnsiTheme="minorHAnsi" w:cs="Arial"/>
          <w:lang w:val="sk-SK"/>
        </w:rPr>
        <w:t>Pri pilotnom testovaní ešte modelovanie obsahu škatuľky nebolo súčasťou aktivity.</w:t>
      </w:r>
      <w:r w:rsidR="00120151" w:rsidRPr="00B10C39">
        <w:rPr>
          <w:rFonts w:asciiTheme="minorHAnsi" w:hAnsiTheme="minorHAnsi" w:cs="Arial"/>
          <w:lang w:val="sk-SK"/>
        </w:rPr>
        <w:t xml:space="preserve"> Po pilotnom testovaní bol zmenený obsahu niektorých škatuliek.</w:t>
      </w:r>
    </w:p>
    <w:p w:rsidR="001F578F" w:rsidRPr="00B10C39" w:rsidRDefault="004C5F70" w:rsidP="00B10C39">
      <w:pPr>
        <w:jc w:val="both"/>
        <w:rPr>
          <w:rFonts w:asciiTheme="minorHAnsi" w:hAnsiTheme="minorHAnsi" w:cs="Arial"/>
        </w:rPr>
      </w:pPr>
      <w:r w:rsidRPr="00B10C39">
        <w:rPr>
          <w:rFonts w:asciiTheme="minorHAnsi" w:hAnsiTheme="minorHAnsi" w:cs="Arial"/>
        </w:rPr>
        <w:t xml:space="preserve">V roku 2012 </w:t>
      </w:r>
      <w:r w:rsidR="00120151" w:rsidRPr="00B10C39">
        <w:rPr>
          <w:rFonts w:asciiTheme="minorHAnsi" w:hAnsiTheme="minorHAnsi" w:cs="Arial"/>
        </w:rPr>
        <w:t xml:space="preserve">bola vzdelávacia aktivita Tajomné škatuľky experimentálne realizovaná </w:t>
      </w:r>
      <w:r w:rsidR="00BF50BF" w:rsidRPr="00B10C39">
        <w:rPr>
          <w:rFonts w:asciiTheme="minorHAnsi" w:hAnsiTheme="minorHAnsi" w:cs="Arial"/>
        </w:rPr>
        <w:t xml:space="preserve">celkovo </w:t>
      </w:r>
      <w:r w:rsidR="00120151" w:rsidRPr="00B10C39">
        <w:rPr>
          <w:rFonts w:asciiTheme="minorHAnsi" w:hAnsiTheme="minorHAnsi" w:cs="Arial"/>
        </w:rPr>
        <w:t>so 74 žiakmi 8. a 9. ročníka základnej školy v</w:t>
      </w:r>
      <w:r w:rsidR="00406909" w:rsidRPr="00B10C39">
        <w:rPr>
          <w:rFonts w:asciiTheme="minorHAnsi" w:hAnsiTheme="minorHAnsi" w:cs="Arial"/>
        </w:rPr>
        <w:t> </w:t>
      </w:r>
      <w:r w:rsidR="00120151" w:rsidRPr="00B10C39">
        <w:rPr>
          <w:rFonts w:asciiTheme="minorHAnsi" w:hAnsiTheme="minorHAnsi" w:cs="Arial"/>
        </w:rPr>
        <w:t>Gbeloch</w:t>
      </w:r>
      <w:r w:rsidR="00406909" w:rsidRPr="00B10C39">
        <w:rPr>
          <w:rFonts w:asciiTheme="minorHAnsi" w:hAnsiTheme="minorHAnsi" w:cs="Arial"/>
        </w:rPr>
        <w:t xml:space="preserve"> (O</w:t>
      </w:r>
      <w:r w:rsidR="00C118CC" w:rsidRPr="00B10C39">
        <w:rPr>
          <w:rFonts w:asciiTheme="minorHAnsi" w:hAnsiTheme="minorHAnsi" w:cs="Arial"/>
        </w:rPr>
        <w:t>b</w:t>
      </w:r>
      <w:r w:rsidR="00406909" w:rsidRPr="00B10C39">
        <w:rPr>
          <w:rFonts w:asciiTheme="minorHAnsi" w:hAnsiTheme="minorHAnsi" w:cs="Arial"/>
        </w:rPr>
        <w:t>r. 3)</w:t>
      </w:r>
      <w:r w:rsidR="00120151" w:rsidRPr="00B10C39">
        <w:rPr>
          <w:rFonts w:asciiTheme="minorHAnsi" w:hAnsiTheme="minorHAnsi" w:cs="Arial"/>
        </w:rPr>
        <w:t xml:space="preserve">. </w:t>
      </w:r>
      <w:r w:rsidR="00F10A69" w:rsidRPr="00B10C39">
        <w:rPr>
          <w:rFonts w:asciiTheme="minorHAnsi" w:hAnsiTheme="minorHAnsi" w:cs="Arial"/>
        </w:rPr>
        <w:t>Žiaci pracovali s dvomi verziami pracovného listu.</w:t>
      </w:r>
      <w:r w:rsidR="006807F4" w:rsidRPr="00B10C39">
        <w:rPr>
          <w:rFonts w:asciiTheme="minorHAnsi" w:hAnsiTheme="minorHAnsi" w:cs="Arial"/>
        </w:rPr>
        <w:t xml:space="preserve"> Jedna verzia obsahovala len zadanie a tabuľku - rozčlenený priestor na z</w:t>
      </w:r>
      <w:r w:rsidR="00BF50BF" w:rsidRPr="00B10C39">
        <w:rPr>
          <w:rFonts w:asciiTheme="minorHAnsi" w:hAnsiTheme="minorHAnsi" w:cs="Arial"/>
        </w:rPr>
        <w:t xml:space="preserve">aznamenávanie </w:t>
      </w:r>
      <w:r w:rsidR="006807F4" w:rsidRPr="00B10C39">
        <w:rPr>
          <w:rFonts w:asciiTheme="minorHAnsi" w:hAnsiTheme="minorHAnsi" w:cs="Arial"/>
        </w:rPr>
        <w:t xml:space="preserve">pozorovania. Druhá verzia obsahovala navyše </w:t>
      </w:r>
      <w:r w:rsidR="00855D18" w:rsidRPr="00B10C39">
        <w:rPr>
          <w:rFonts w:asciiTheme="minorHAnsi" w:hAnsiTheme="minorHAnsi" w:cs="Arial"/>
        </w:rPr>
        <w:t xml:space="preserve">pomocné </w:t>
      </w:r>
      <w:r w:rsidR="006807F4" w:rsidRPr="00B10C39">
        <w:rPr>
          <w:rFonts w:asciiTheme="minorHAnsi" w:hAnsiTheme="minorHAnsi" w:cs="Arial"/>
        </w:rPr>
        <w:t>otáz</w:t>
      </w:r>
      <w:r w:rsidR="00E05FE6" w:rsidRPr="00B10C39">
        <w:rPr>
          <w:rFonts w:asciiTheme="minorHAnsi" w:hAnsiTheme="minorHAnsi" w:cs="Arial"/>
        </w:rPr>
        <w:t>ky.</w:t>
      </w:r>
      <w:r w:rsidR="006807F4" w:rsidRPr="00B10C39">
        <w:rPr>
          <w:rFonts w:asciiTheme="minorHAnsi" w:hAnsiTheme="minorHAnsi" w:cs="Arial"/>
        </w:rPr>
        <w:t xml:space="preserve"> </w:t>
      </w:r>
      <w:r w:rsidR="001F578F" w:rsidRPr="00B10C39">
        <w:rPr>
          <w:rFonts w:asciiTheme="minorHAnsi" w:hAnsiTheme="minorHAnsi" w:cs="Arial"/>
        </w:rPr>
        <w:t xml:space="preserve">Vplyv uvedenia pomocných otázok na pracovnom liste sa ukázal ako menej významný než vplyv skupiny. </w:t>
      </w:r>
      <w:r w:rsidR="002D1407" w:rsidRPr="00B10C39">
        <w:rPr>
          <w:rFonts w:asciiTheme="minorHAnsi" w:hAnsiTheme="minorHAnsi" w:cs="Arial"/>
        </w:rPr>
        <w:t>Záznamy väčšiny žiakov boli zhodné so záznamami ostatných žiakov v </w:t>
      </w:r>
      <w:r w:rsidR="001F578F" w:rsidRPr="00B10C39">
        <w:rPr>
          <w:rFonts w:asciiTheme="minorHAnsi" w:hAnsiTheme="minorHAnsi" w:cs="Arial"/>
        </w:rPr>
        <w:t>skupin</w:t>
      </w:r>
      <w:r w:rsidR="002D1407" w:rsidRPr="00B10C39">
        <w:rPr>
          <w:rFonts w:asciiTheme="minorHAnsi" w:hAnsiTheme="minorHAnsi" w:cs="Arial"/>
        </w:rPr>
        <w:t>e, u</w:t>
      </w:r>
      <w:r w:rsidR="001F578F" w:rsidRPr="00B10C39">
        <w:rPr>
          <w:rFonts w:asciiTheme="minorHAnsi" w:hAnsiTheme="minorHAnsi" w:cs="Arial"/>
        </w:rPr>
        <w:t xml:space="preserve"> niektorých </w:t>
      </w:r>
      <w:r w:rsidR="002D1407" w:rsidRPr="00B10C39">
        <w:rPr>
          <w:rFonts w:asciiTheme="minorHAnsi" w:hAnsiTheme="minorHAnsi" w:cs="Arial"/>
        </w:rPr>
        <w:t xml:space="preserve">bol vplyv skupiny zrejmý z korekcie pôvodného zápisu (prečiarknutie, nahradenie textu). </w:t>
      </w:r>
    </w:p>
    <w:p w:rsidR="001F578F" w:rsidRPr="00B10C39" w:rsidRDefault="001F578F" w:rsidP="00B10C39">
      <w:pPr>
        <w:jc w:val="both"/>
        <w:rPr>
          <w:rFonts w:asciiTheme="minorHAnsi" w:hAnsiTheme="minorHAnsi" w:cs="Arial"/>
        </w:rPr>
      </w:pPr>
      <w:r w:rsidRPr="00B10C39">
        <w:rPr>
          <w:rFonts w:asciiTheme="minorHAnsi" w:hAnsiTheme="minorHAnsi" w:cs="Arial"/>
        </w:rPr>
        <w:t xml:space="preserve">Proces argumentácie </w:t>
      </w:r>
      <w:r w:rsidR="00C118CC" w:rsidRPr="00B10C39">
        <w:rPr>
          <w:rFonts w:asciiTheme="minorHAnsi" w:hAnsiTheme="minorHAnsi" w:cs="Arial"/>
        </w:rPr>
        <w:t xml:space="preserve">u žiakov </w:t>
      </w:r>
      <w:r w:rsidRPr="00B10C39">
        <w:rPr>
          <w:rFonts w:asciiTheme="minorHAnsi" w:hAnsiTheme="minorHAnsi" w:cs="Arial"/>
        </w:rPr>
        <w:t xml:space="preserve">si vyžaduje ďalší výskum. </w:t>
      </w:r>
      <w:r w:rsidR="002D1407" w:rsidRPr="00B10C39">
        <w:rPr>
          <w:rFonts w:asciiTheme="minorHAnsi" w:hAnsiTheme="minorHAnsi" w:cs="Arial"/>
        </w:rPr>
        <w:t>Zo z</w:t>
      </w:r>
      <w:r w:rsidRPr="00B10C39">
        <w:rPr>
          <w:rFonts w:asciiTheme="minorHAnsi" w:hAnsiTheme="minorHAnsi" w:cs="Arial"/>
        </w:rPr>
        <w:t>áznam</w:t>
      </w:r>
      <w:r w:rsidR="002D1407" w:rsidRPr="00B10C39">
        <w:rPr>
          <w:rFonts w:asciiTheme="minorHAnsi" w:hAnsiTheme="minorHAnsi" w:cs="Arial"/>
        </w:rPr>
        <w:t>ov</w:t>
      </w:r>
      <w:r w:rsidRPr="00B10C39">
        <w:rPr>
          <w:rFonts w:asciiTheme="minorHAnsi" w:hAnsiTheme="minorHAnsi" w:cs="Arial"/>
        </w:rPr>
        <w:t xml:space="preserve"> uve</w:t>
      </w:r>
      <w:r w:rsidR="002D1407" w:rsidRPr="00B10C39">
        <w:rPr>
          <w:rFonts w:asciiTheme="minorHAnsi" w:hAnsiTheme="minorHAnsi" w:cs="Arial"/>
        </w:rPr>
        <w:t>dených</w:t>
      </w:r>
      <w:r w:rsidRPr="00B10C39">
        <w:rPr>
          <w:rFonts w:asciiTheme="minorHAnsi" w:hAnsiTheme="minorHAnsi" w:cs="Arial"/>
        </w:rPr>
        <w:t xml:space="preserve"> v pracovných listoch nie </w:t>
      </w:r>
      <w:r w:rsidR="002D1407" w:rsidRPr="00B10C39">
        <w:rPr>
          <w:rFonts w:asciiTheme="minorHAnsi" w:hAnsiTheme="minorHAnsi" w:cs="Arial"/>
        </w:rPr>
        <w:t xml:space="preserve">je možné zistiť, ako sa skupina dopracovala k spoločnému stanovisku – či žiaci spolu </w:t>
      </w:r>
      <w:r w:rsidR="002D1407" w:rsidRPr="00B10C39">
        <w:rPr>
          <w:rFonts w:asciiTheme="minorHAnsi" w:hAnsiTheme="minorHAnsi" w:cs="Arial"/>
        </w:rPr>
        <w:lastRenderedPageBreak/>
        <w:t xml:space="preserve">diskutovali, aké argumenty uvádzali. </w:t>
      </w:r>
      <w:r w:rsidRPr="00B10C39">
        <w:rPr>
          <w:rFonts w:asciiTheme="minorHAnsi" w:hAnsiTheme="minorHAnsi" w:cs="Arial"/>
        </w:rPr>
        <w:t xml:space="preserve">Potrebné je štruktúrované pozorovanie komunikácie v skupine. </w:t>
      </w:r>
    </w:p>
    <w:p w:rsidR="00E05FE6" w:rsidRPr="00B10C39" w:rsidRDefault="00E05FE6"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V tabuľke 1</w:t>
      </w:r>
      <w:r w:rsidR="00C118CC" w:rsidRPr="00B10C39">
        <w:rPr>
          <w:rFonts w:asciiTheme="minorHAnsi" w:hAnsiTheme="minorHAnsi" w:cs="Arial"/>
          <w:lang w:val="sk-SK"/>
        </w:rPr>
        <w:t xml:space="preserve"> (Tab. 1)</w:t>
      </w:r>
      <w:r w:rsidRPr="00B10C39">
        <w:rPr>
          <w:rFonts w:asciiTheme="minorHAnsi" w:hAnsiTheme="minorHAnsi" w:cs="Arial"/>
          <w:lang w:val="sk-SK"/>
        </w:rPr>
        <w:t xml:space="preserve"> je uvedený prehľad žiackych záznamov zo skúmania škatuliek. Odpovede žiakov sme roztriedili do niekoľkých kategórií podľa kontextu, ktorého sa týkali. Interval percentuálneho výskytu danej kategórie znam</w:t>
      </w:r>
      <w:r w:rsidR="00561DFE" w:rsidRPr="00B10C39">
        <w:rPr>
          <w:rFonts w:asciiTheme="minorHAnsi" w:hAnsiTheme="minorHAnsi" w:cs="Arial"/>
          <w:lang w:val="sk-SK"/>
        </w:rPr>
        <w:t>e</w:t>
      </w:r>
      <w:r w:rsidRPr="00B10C39">
        <w:rPr>
          <w:rFonts w:asciiTheme="minorHAnsi" w:hAnsiTheme="minorHAnsi" w:cs="Arial"/>
          <w:lang w:val="sk-SK"/>
        </w:rPr>
        <w:t xml:space="preserve">ná </w:t>
      </w:r>
      <w:r w:rsidR="00561DFE" w:rsidRPr="00B10C39">
        <w:rPr>
          <w:rFonts w:asciiTheme="minorHAnsi" w:hAnsiTheme="minorHAnsi" w:cs="Arial"/>
          <w:lang w:val="sk-SK"/>
        </w:rPr>
        <w:t>najnižší a najvyšší výskyt odpovedí danej kategórie pri skúmaní jednotlivých škatuliek</w:t>
      </w:r>
      <w:r w:rsidRPr="00B10C39">
        <w:rPr>
          <w:rFonts w:asciiTheme="minorHAnsi" w:hAnsiTheme="minorHAnsi" w:cs="Arial"/>
          <w:lang w:val="sk-SK"/>
        </w:rPr>
        <w:t>.</w:t>
      </w:r>
    </w:p>
    <w:p w:rsidR="00D56AE0" w:rsidRPr="00B10C39" w:rsidRDefault="00D56AE0" w:rsidP="00B10C39">
      <w:pPr>
        <w:pStyle w:val="Normlnywebov"/>
        <w:spacing w:before="0" w:after="0"/>
        <w:jc w:val="center"/>
        <w:rPr>
          <w:rFonts w:asciiTheme="minorHAnsi" w:hAnsiTheme="minorHAnsi" w:cs="Arial"/>
          <w:lang w:val="sk-SK"/>
        </w:rPr>
      </w:pPr>
    </w:p>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Tab. 1 Žiacke záznamy pozorovania - prehľad kategórií a ich výskyt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283"/>
      </w:tblGrid>
      <w:tr w:rsidR="00D56AE0" w:rsidRPr="00B10C39" w:rsidTr="000759C2">
        <w:tc>
          <w:tcPr>
            <w:tcW w:w="5495" w:type="dxa"/>
            <w:shd w:val="clear" w:color="auto" w:fill="auto"/>
          </w:tcPr>
          <w:p w:rsidR="00D56AE0" w:rsidRPr="00B10C39" w:rsidRDefault="00D56AE0"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Kategória záznamu</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zastúpenie pre jednotlivé škatuľky</w:t>
            </w:r>
          </w:p>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w:t>
            </w:r>
          </w:p>
        </w:tc>
      </w:tr>
      <w:tr w:rsidR="00D56AE0" w:rsidRPr="00B10C39" w:rsidTr="000759C2">
        <w:tc>
          <w:tcPr>
            <w:tcW w:w="5495" w:type="dxa"/>
            <w:shd w:val="clear" w:color="auto" w:fill="auto"/>
          </w:tcPr>
          <w:p w:rsidR="00D56AE0" w:rsidRPr="00B10C39" w:rsidRDefault="00D56AE0"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Pohyb telesa</w:t>
            </w:r>
            <w:r w:rsidR="0024496B" w:rsidRPr="00B10C39">
              <w:rPr>
                <w:rFonts w:asciiTheme="minorHAnsi" w:hAnsiTheme="minorHAnsi" w:cs="Arial"/>
                <w:lang w:val="sk-SK"/>
              </w:rPr>
              <w:t xml:space="preserve"> (napríklad kotúľa sa, posúva sa, skáče)</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 xml:space="preserve">  5 – 22</w:t>
            </w:r>
          </w:p>
        </w:tc>
      </w:tr>
      <w:tr w:rsidR="00D56AE0" w:rsidRPr="00B10C39" w:rsidTr="000759C2">
        <w:tc>
          <w:tcPr>
            <w:tcW w:w="5495" w:type="dxa"/>
            <w:shd w:val="clear" w:color="auto" w:fill="auto"/>
          </w:tcPr>
          <w:p w:rsidR="00D56AE0" w:rsidRPr="00B10C39" w:rsidRDefault="00D56AE0"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Zvuk</w:t>
            </w:r>
            <w:r w:rsidR="0024496B" w:rsidRPr="00B10C39">
              <w:rPr>
                <w:rFonts w:asciiTheme="minorHAnsi" w:hAnsiTheme="minorHAnsi" w:cs="Arial"/>
                <w:lang w:val="sk-SK"/>
              </w:rPr>
              <w:t xml:space="preserve"> (napríklad dutý, kovový)</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 xml:space="preserve">  4 – 19</w:t>
            </w:r>
          </w:p>
        </w:tc>
      </w:tr>
      <w:tr w:rsidR="00D56AE0" w:rsidRPr="00B10C39" w:rsidTr="000759C2">
        <w:tc>
          <w:tcPr>
            <w:tcW w:w="5495" w:type="dxa"/>
            <w:shd w:val="clear" w:color="auto" w:fill="auto"/>
          </w:tcPr>
          <w:p w:rsidR="00D56AE0" w:rsidRPr="00B10C39" w:rsidRDefault="00D56AE0"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Materiál</w:t>
            </w:r>
            <w:r w:rsidR="0024496B" w:rsidRPr="00B10C39">
              <w:rPr>
                <w:rFonts w:asciiTheme="minorHAnsi" w:hAnsiTheme="minorHAnsi" w:cs="Arial"/>
                <w:lang w:val="sk-SK"/>
              </w:rPr>
              <w:t xml:space="preserve"> (napríklad guma, drevo, kov, plast)</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26 – 37</w:t>
            </w:r>
          </w:p>
        </w:tc>
      </w:tr>
      <w:tr w:rsidR="00D56AE0" w:rsidRPr="00B10C39" w:rsidTr="000759C2">
        <w:tc>
          <w:tcPr>
            <w:tcW w:w="5495" w:type="dxa"/>
            <w:shd w:val="clear" w:color="auto" w:fill="auto"/>
          </w:tcPr>
          <w:p w:rsidR="00D56AE0" w:rsidRPr="00B10C39" w:rsidRDefault="00D56AE0"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Tvar</w:t>
            </w:r>
            <w:r w:rsidR="0024496B" w:rsidRPr="00B10C39">
              <w:rPr>
                <w:rFonts w:asciiTheme="minorHAnsi" w:hAnsiTheme="minorHAnsi" w:cs="Arial"/>
                <w:lang w:val="sk-SK"/>
              </w:rPr>
              <w:t xml:space="preserve"> (napríklad hranatý, guľatý, zaoblený)</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 xml:space="preserve">  8 – 23</w:t>
            </w:r>
          </w:p>
        </w:tc>
      </w:tr>
      <w:tr w:rsidR="00D56AE0" w:rsidRPr="00B10C39" w:rsidTr="000759C2">
        <w:tc>
          <w:tcPr>
            <w:tcW w:w="5495" w:type="dxa"/>
            <w:shd w:val="clear" w:color="auto" w:fill="auto"/>
          </w:tcPr>
          <w:p w:rsidR="00D56AE0" w:rsidRPr="00B10C39" w:rsidRDefault="00D56AE0"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Veľkosť</w:t>
            </w:r>
            <w:r w:rsidR="0024496B" w:rsidRPr="00B10C39">
              <w:rPr>
                <w:rFonts w:asciiTheme="minorHAnsi" w:hAnsiTheme="minorHAnsi" w:cs="Arial"/>
                <w:lang w:val="sk-SK"/>
              </w:rPr>
              <w:t xml:space="preserve"> (napríklad veľké, malé, ¼ škatuľky)</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11 – 26</w:t>
            </w:r>
          </w:p>
        </w:tc>
      </w:tr>
      <w:tr w:rsidR="00D56AE0" w:rsidRPr="00B10C39" w:rsidTr="000759C2">
        <w:tc>
          <w:tcPr>
            <w:tcW w:w="5495" w:type="dxa"/>
            <w:shd w:val="clear" w:color="auto" w:fill="auto"/>
          </w:tcPr>
          <w:p w:rsidR="00D56AE0" w:rsidRPr="00B10C39" w:rsidRDefault="00D56AE0"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Náčrt</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28 – 35</w:t>
            </w:r>
          </w:p>
        </w:tc>
      </w:tr>
      <w:tr w:rsidR="00D56AE0" w:rsidRPr="00B10C39" w:rsidTr="000759C2">
        <w:tc>
          <w:tcPr>
            <w:tcW w:w="5495" w:type="dxa"/>
            <w:shd w:val="clear" w:color="auto" w:fill="auto"/>
          </w:tcPr>
          <w:p w:rsidR="00D56AE0" w:rsidRPr="00B10C39" w:rsidRDefault="00D56AE0"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Posúdenie hmotnosti</w:t>
            </w:r>
            <w:r w:rsidR="0024496B" w:rsidRPr="00B10C39">
              <w:rPr>
                <w:rFonts w:asciiTheme="minorHAnsi" w:hAnsiTheme="minorHAnsi" w:cs="Arial"/>
                <w:lang w:val="sk-SK"/>
              </w:rPr>
              <w:t xml:space="preserve"> (ľahké, ťažké)</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 xml:space="preserve">  8 – 14</w:t>
            </w:r>
          </w:p>
        </w:tc>
      </w:tr>
      <w:tr w:rsidR="00D56AE0" w:rsidRPr="00B10C39" w:rsidTr="000759C2">
        <w:tc>
          <w:tcPr>
            <w:tcW w:w="5495" w:type="dxa"/>
            <w:shd w:val="clear" w:color="auto" w:fill="auto"/>
          </w:tcPr>
          <w:p w:rsidR="00D56AE0" w:rsidRPr="00B10C39" w:rsidRDefault="00D56AE0" w:rsidP="00B10C39">
            <w:pPr>
              <w:pStyle w:val="Normlnywebov"/>
              <w:tabs>
                <w:tab w:val="left" w:pos="4016"/>
              </w:tabs>
              <w:spacing w:before="0" w:after="0"/>
              <w:jc w:val="both"/>
              <w:rPr>
                <w:rFonts w:asciiTheme="minorHAnsi" w:hAnsiTheme="minorHAnsi" w:cs="Arial"/>
                <w:lang w:val="sk-SK"/>
              </w:rPr>
            </w:pPr>
            <w:r w:rsidRPr="00B10C39">
              <w:rPr>
                <w:rFonts w:asciiTheme="minorHAnsi" w:hAnsiTheme="minorHAnsi" w:cs="Arial"/>
                <w:lang w:val="sk-SK"/>
              </w:rPr>
              <w:t>Konkrétny návrh, čo je obsahom škatuľky</w:t>
            </w:r>
            <w:r w:rsidR="0024496B" w:rsidRPr="00B10C39">
              <w:rPr>
                <w:rFonts w:asciiTheme="minorHAnsi" w:hAnsiTheme="minorHAnsi" w:cs="Arial"/>
                <w:lang w:val="sk-SK"/>
              </w:rPr>
              <w:t xml:space="preserve"> (napr. hracia kocka, strúhadlo, loptička)</w:t>
            </w:r>
          </w:p>
        </w:tc>
        <w:tc>
          <w:tcPr>
            <w:tcW w:w="4283" w:type="dxa"/>
            <w:shd w:val="clear" w:color="auto" w:fill="auto"/>
          </w:tcPr>
          <w:p w:rsidR="00D56AE0" w:rsidRPr="00B10C39" w:rsidRDefault="00D56AE0"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86 – 93</w:t>
            </w:r>
          </w:p>
        </w:tc>
      </w:tr>
    </w:tbl>
    <w:p w:rsidR="00D56AE0" w:rsidRPr="00B10C39" w:rsidRDefault="00D56AE0" w:rsidP="00B10C39">
      <w:pPr>
        <w:pStyle w:val="Normlnywebov"/>
        <w:spacing w:before="0" w:after="0"/>
        <w:jc w:val="both"/>
        <w:rPr>
          <w:rFonts w:asciiTheme="minorHAnsi" w:hAnsiTheme="minorHAnsi" w:cs="Arial"/>
          <w:lang w:val="sk-SK"/>
        </w:rPr>
      </w:pPr>
    </w:p>
    <w:p w:rsidR="00516C65" w:rsidRPr="00B10C39" w:rsidRDefault="00D304C7" w:rsidP="00B10C39">
      <w:pPr>
        <w:jc w:val="both"/>
        <w:rPr>
          <w:rFonts w:asciiTheme="minorHAnsi" w:hAnsiTheme="minorHAnsi" w:cs="Arial"/>
        </w:rPr>
      </w:pPr>
      <w:r w:rsidRPr="00B10C39">
        <w:rPr>
          <w:rFonts w:asciiTheme="minorHAnsi" w:hAnsiTheme="minorHAnsi" w:cs="Arial"/>
        </w:rPr>
        <w:t>Len v prípade jednej škatuľky piati žiaci (7%) neuviedli žiaden návrh,</w:t>
      </w:r>
      <w:r w:rsidR="00561DFE" w:rsidRPr="00B10C39">
        <w:rPr>
          <w:rFonts w:asciiTheme="minorHAnsi" w:hAnsiTheme="minorHAnsi" w:cs="Arial"/>
        </w:rPr>
        <w:t xml:space="preserve"> čo by mohlo byť obsahom škatuľky,</w:t>
      </w:r>
      <w:r w:rsidRPr="00B10C39">
        <w:rPr>
          <w:rFonts w:asciiTheme="minorHAnsi" w:hAnsiTheme="minorHAnsi" w:cs="Arial"/>
        </w:rPr>
        <w:t xml:space="preserve"> ani neurobili žiaden záznam pozorovania. </w:t>
      </w:r>
      <w:r w:rsidR="00516C65" w:rsidRPr="00B10C39">
        <w:rPr>
          <w:rFonts w:asciiTheme="minorHAnsi" w:hAnsiTheme="minorHAnsi" w:cs="Arial"/>
        </w:rPr>
        <w:t xml:space="preserve">Záznamy dvoch žiakov boli rozporné: „je to guľaté“ so záverom, že v škatuľke je „kocka“. </w:t>
      </w:r>
    </w:p>
    <w:p w:rsidR="000759C2" w:rsidRPr="00B10C39" w:rsidRDefault="00516C65" w:rsidP="00B10C39">
      <w:pPr>
        <w:jc w:val="both"/>
        <w:rPr>
          <w:rFonts w:asciiTheme="minorHAnsi" w:hAnsiTheme="minorHAnsi" w:cs="Arial"/>
        </w:rPr>
      </w:pPr>
      <w:r w:rsidRPr="00B10C39">
        <w:rPr>
          <w:rFonts w:asciiTheme="minorHAnsi" w:hAnsiTheme="minorHAnsi" w:cs="Arial"/>
        </w:rPr>
        <w:t>U ôsmich žiakov záznamy v pracovných listoch naznačujú systematický prístup</w:t>
      </w:r>
      <w:r w:rsidR="00561DFE" w:rsidRPr="00B10C39">
        <w:rPr>
          <w:rFonts w:asciiTheme="minorHAnsi" w:hAnsiTheme="minorHAnsi" w:cs="Arial"/>
        </w:rPr>
        <w:t>. Títo žiaci</w:t>
      </w:r>
      <w:r w:rsidRPr="00B10C39">
        <w:rPr>
          <w:rFonts w:asciiTheme="minorHAnsi" w:hAnsiTheme="minorHAnsi" w:cs="Arial"/>
        </w:rPr>
        <w:t xml:space="preserve"> </w:t>
      </w:r>
      <w:r w:rsidR="00561DFE" w:rsidRPr="00B10C39">
        <w:rPr>
          <w:rFonts w:asciiTheme="minorHAnsi" w:hAnsiTheme="minorHAnsi" w:cs="Arial"/>
        </w:rPr>
        <w:t xml:space="preserve">pri skúmaní každej škatuľky </w:t>
      </w:r>
      <w:r w:rsidRPr="00B10C39">
        <w:rPr>
          <w:rFonts w:asciiTheme="minorHAnsi" w:hAnsiTheme="minorHAnsi" w:cs="Arial"/>
        </w:rPr>
        <w:t>odpoved</w:t>
      </w:r>
      <w:r w:rsidR="00561DFE" w:rsidRPr="00B10C39">
        <w:rPr>
          <w:rFonts w:asciiTheme="minorHAnsi" w:hAnsiTheme="minorHAnsi" w:cs="Arial"/>
        </w:rPr>
        <w:t>ali</w:t>
      </w:r>
      <w:r w:rsidRPr="00B10C39">
        <w:rPr>
          <w:rFonts w:asciiTheme="minorHAnsi" w:hAnsiTheme="minorHAnsi" w:cs="Arial"/>
        </w:rPr>
        <w:t xml:space="preserve"> na položené pomocné otázky </w:t>
      </w:r>
      <w:r w:rsidR="00157D37" w:rsidRPr="00B10C39">
        <w:rPr>
          <w:rFonts w:asciiTheme="minorHAnsi" w:hAnsiTheme="minorHAnsi" w:cs="Arial"/>
        </w:rPr>
        <w:t xml:space="preserve">(5-členná skupina + </w:t>
      </w:r>
      <w:r w:rsidRPr="00B10C39">
        <w:rPr>
          <w:rFonts w:asciiTheme="minorHAnsi" w:hAnsiTheme="minorHAnsi" w:cs="Arial"/>
        </w:rPr>
        <w:t>ďalší traja žiaci z rôznych skupín)</w:t>
      </w:r>
      <w:r w:rsidR="00561DFE" w:rsidRPr="00B10C39">
        <w:rPr>
          <w:rFonts w:asciiTheme="minorHAnsi" w:hAnsiTheme="minorHAnsi" w:cs="Arial"/>
        </w:rPr>
        <w:t>.</w:t>
      </w:r>
    </w:p>
    <w:p w:rsidR="00406909" w:rsidRPr="00B10C39" w:rsidRDefault="00406909" w:rsidP="00B10C39">
      <w:pPr>
        <w:pStyle w:val="Normlnywebov"/>
        <w:spacing w:before="0" w:after="0"/>
        <w:jc w:val="both"/>
        <w:rPr>
          <w:rFonts w:asciiTheme="minorHAnsi" w:hAnsiTheme="minorHAnsi" w:cs="Arial"/>
          <w:lang w:val="sk-SK"/>
        </w:rPr>
      </w:pPr>
    </w:p>
    <w:p w:rsidR="00406909" w:rsidRPr="00B10C39" w:rsidRDefault="00FC3215" w:rsidP="00B10C39">
      <w:pPr>
        <w:jc w:val="center"/>
        <w:rPr>
          <w:rFonts w:asciiTheme="minorHAnsi" w:hAnsiTheme="minorHAnsi" w:cs="Arial"/>
          <w:b/>
        </w:rPr>
      </w:pPr>
      <w:r w:rsidRPr="00B10C39">
        <w:rPr>
          <w:rFonts w:asciiTheme="minorHAnsi" w:hAnsiTheme="minorHAnsi"/>
          <w:noProof/>
        </w:rPr>
        <w:drawing>
          <wp:inline distT="0" distB="0" distL="0" distR="0">
            <wp:extent cx="5249545" cy="3205480"/>
            <wp:effectExtent l="19050" t="0" r="8255"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5249545" cy="3205480"/>
                    </a:xfrm>
                    <a:prstGeom prst="rect">
                      <a:avLst/>
                    </a:prstGeom>
                    <a:noFill/>
                    <a:ln w="9525">
                      <a:noFill/>
                      <a:miter lim="800000"/>
                      <a:headEnd/>
                      <a:tailEnd/>
                    </a:ln>
                  </pic:spPr>
                </pic:pic>
              </a:graphicData>
            </a:graphic>
          </wp:inline>
        </w:drawing>
      </w:r>
    </w:p>
    <w:p w:rsidR="00406909" w:rsidRPr="00B10C39" w:rsidRDefault="00406909" w:rsidP="00B10C39">
      <w:pPr>
        <w:jc w:val="center"/>
        <w:rPr>
          <w:rFonts w:asciiTheme="minorHAnsi" w:hAnsiTheme="minorHAnsi" w:cs="Arial"/>
          <w:spacing w:val="-6"/>
        </w:rPr>
      </w:pPr>
      <w:r w:rsidRPr="00B10C39">
        <w:rPr>
          <w:rFonts w:asciiTheme="minorHAnsi" w:hAnsiTheme="minorHAnsi" w:cs="Arial"/>
          <w:spacing w:val="-6"/>
        </w:rPr>
        <w:t>Obr. 3. Realizácia aktivity Tajomné škatuľky na ZŠ Gbely</w:t>
      </w:r>
    </w:p>
    <w:p w:rsidR="00406909" w:rsidRPr="00B10C39" w:rsidRDefault="00406909" w:rsidP="00B10C39">
      <w:pPr>
        <w:jc w:val="center"/>
        <w:rPr>
          <w:rFonts w:asciiTheme="minorHAnsi" w:hAnsiTheme="minorHAnsi" w:cs="Arial"/>
          <w:spacing w:val="-6"/>
        </w:rPr>
      </w:pPr>
    </w:p>
    <w:p w:rsidR="00174F2D" w:rsidRPr="00B10C39" w:rsidRDefault="00515994"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V tabuľke 2</w:t>
      </w:r>
      <w:r w:rsidR="00C118CC" w:rsidRPr="00B10C39">
        <w:rPr>
          <w:rFonts w:asciiTheme="minorHAnsi" w:hAnsiTheme="minorHAnsi" w:cs="Arial"/>
          <w:lang w:val="sk-SK"/>
        </w:rPr>
        <w:t xml:space="preserve"> (Tab. 2)</w:t>
      </w:r>
      <w:r w:rsidRPr="00B10C39">
        <w:rPr>
          <w:rFonts w:asciiTheme="minorHAnsi" w:hAnsiTheme="minorHAnsi" w:cs="Arial"/>
          <w:lang w:val="sk-SK"/>
        </w:rPr>
        <w:t xml:space="preserve"> sú uvedené odpovede žiakov na otázku: Čo všetko ste robili, aby ste vyriešili úlohu, aby ste mohli usúdiť, čo je v jednotlivých škatuľkách? Z uvedeného je zrejmé, že žiaci </w:t>
      </w:r>
      <w:r w:rsidRPr="00B10C39">
        <w:rPr>
          <w:rFonts w:asciiTheme="minorHAnsi" w:hAnsiTheme="minorHAnsi" w:cs="Arial"/>
          <w:lang w:val="sk-SK"/>
        </w:rPr>
        <w:lastRenderedPageBreak/>
        <w:t>najväčší význam prisudzovali hrkaniu, či traseniu škatuľkou</w:t>
      </w:r>
      <w:r w:rsidR="00174F2D" w:rsidRPr="00B10C39">
        <w:rPr>
          <w:rFonts w:asciiTheme="minorHAnsi" w:hAnsiTheme="minorHAnsi" w:cs="Arial"/>
          <w:lang w:val="sk-SK"/>
        </w:rPr>
        <w:t xml:space="preserve"> (88%) a počúvaniu zvukov, pri narážaní predmetu na steny škatuľky (76%)</w:t>
      </w:r>
      <w:r w:rsidRPr="00B10C39">
        <w:rPr>
          <w:rFonts w:asciiTheme="minorHAnsi" w:hAnsiTheme="minorHAnsi" w:cs="Arial"/>
          <w:lang w:val="sk-SK"/>
        </w:rPr>
        <w:t xml:space="preserve">. Približne tretina žiakov </w:t>
      </w:r>
      <w:r w:rsidR="00174F2D" w:rsidRPr="00B10C39">
        <w:rPr>
          <w:rFonts w:asciiTheme="minorHAnsi" w:hAnsiTheme="minorHAnsi" w:cs="Arial"/>
          <w:lang w:val="sk-SK"/>
        </w:rPr>
        <w:t xml:space="preserve">si uvedomila, že pre usudzovanie o obsahu škatuliek je dôležité škatuľky otáčať, prevracať. </w:t>
      </w:r>
    </w:p>
    <w:p w:rsidR="00515994" w:rsidRPr="00B10C39" w:rsidRDefault="00174F2D"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 xml:space="preserve">Len dvaja žiaci explicitne uviedli ako súčasť procesu usudzovania diskusiu s ostatnými členmi skupiny. </w:t>
      </w:r>
    </w:p>
    <w:p w:rsidR="00515994" w:rsidRPr="00B10C39" w:rsidRDefault="00515994" w:rsidP="00B10C39">
      <w:pPr>
        <w:jc w:val="both"/>
        <w:rPr>
          <w:rFonts w:asciiTheme="minorHAnsi" w:hAnsiTheme="minorHAnsi" w:cs="Arial"/>
        </w:rPr>
      </w:pPr>
    </w:p>
    <w:p w:rsidR="00137AEC" w:rsidRPr="00B10C39" w:rsidRDefault="009928B8"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 xml:space="preserve">Tab. 2 Žiacke odpovede na otázku: Čo všetko ste robili, aby ste vyriešili úlohu, </w:t>
      </w:r>
      <w:r w:rsidR="00515994" w:rsidRPr="00B10C39">
        <w:rPr>
          <w:rFonts w:asciiTheme="minorHAnsi" w:hAnsiTheme="minorHAnsi" w:cs="Arial"/>
          <w:lang w:val="sk-SK"/>
        </w:rPr>
        <w:br/>
      </w:r>
      <w:r w:rsidRPr="00B10C39">
        <w:rPr>
          <w:rFonts w:asciiTheme="minorHAnsi" w:hAnsiTheme="minorHAnsi" w:cs="Arial"/>
          <w:lang w:val="sk-SK"/>
        </w:rPr>
        <w:t>aby ste mohli usúdiť, čo je v jednotlivých škatuľkách?</w:t>
      </w:r>
    </w:p>
    <w:tbl>
      <w:tblPr>
        <w:tblW w:w="0" w:type="auto"/>
        <w:jc w:val="center"/>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007"/>
      </w:tblGrid>
      <w:tr w:rsidR="009928B8" w:rsidRPr="00B10C39" w:rsidTr="00515994">
        <w:trPr>
          <w:jc w:val="center"/>
        </w:trPr>
        <w:tc>
          <w:tcPr>
            <w:tcW w:w="3828" w:type="dxa"/>
            <w:shd w:val="clear" w:color="auto" w:fill="auto"/>
          </w:tcPr>
          <w:p w:rsidR="009928B8" w:rsidRPr="00B10C39" w:rsidRDefault="009928B8"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Odpoveď</w:t>
            </w:r>
          </w:p>
        </w:tc>
        <w:tc>
          <w:tcPr>
            <w:tcW w:w="3007" w:type="dxa"/>
            <w:shd w:val="clear" w:color="auto" w:fill="auto"/>
          </w:tcPr>
          <w:p w:rsidR="009928B8" w:rsidRPr="00B10C39" w:rsidRDefault="009928B8"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Relatívny výskyt (N = 74)</w:t>
            </w:r>
          </w:p>
          <w:p w:rsidR="009928B8" w:rsidRPr="00B10C39" w:rsidRDefault="009928B8"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w:t>
            </w:r>
          </w:p>
        </w:tc>
      </w:tr>
      <w:tr w:rsidR="009928B8" w:rsidRPr="00B10C39" w:rsidTr="00515994">
        <w:trPr>
          <w:jc w:val="center"/>
        </w:trPr>
        <w:tc>
          <w:tcPr>
            <w:tcW w:w="3828" w:type="dxa"/>
            <w:shd w:val="clear" w:color="auto" w:fill="auto"/>
          </w:tcPr>
          <w:p w:rsidR="009928B8" w:rsidRPr="00B10C39" w:rsidRDefault="009928B8"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Hrkanie, trasenie</w:t>
            </w:r>
          </w:p>
        </w:tc>
        <w:tc>
          <w:tcPr>
            <w:tcW w:w="3007" w:type="dxa"/>
            <w:shd w:val="clear" w:color="auto" w:fill="auto"/>
          </w:tcPr>
          <w:p w:rsidR="009928B8" w:rsidRPr="00B10C39" w:rsidRDefault="009928B8"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88</w:t>
            </w:r>
          </w:p>
        </w:tc>
      </w:tr>
      <w:tr w:rsidR="009928B8" w:rsidRPr="00B10C39" w:rsidTr="00515994">
        <w:trPr>
          <w:jc w:val="center"/>
        </w:trPr>
        <w:tc>
          <w:tcPr>
            <w:tcW w:w="3828" w:type="dxa"/>
            <w:shd w:val="clear" w:color="auto" w:fill="auto"/>
          </w:tcPr>
          <w:p w:rsidR="009928B8" w:rsidRPr="00B10C39" w:rsidRDefault="009928B8"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Otáčanie, prevracanie</w:t>
            </w:r>
          </w:p>
        </w:tc>
        <w:tc>
          <w:tcPr>
            <w:tcW w:w="3007" w:type="dxa"/>
            <w:shd w:val="clear" w:color="auto" w:fill="auto"/>
          </w:tcPr>
          <w:p w:rsidR="009928B8" w:rsidRPr="00B10C39" w:rsidRDefault="009928B8"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34</w:t>
            </w:r>
          </w:p>
        </w:tc>
      </w:tr>
      <w:tr w:rsidR="009928B8" w:rsidRPr="00B10C39" w:rsidTr="00515994">
        <w:trPr>
          <w:jc w:val="center"/>
        </w:trPr>
        <w:tc>
          <w:tcPr>
            <w:tcW w:w="3828" w:type="dxa"/>
            <w:shd w:val="clear" w:color="auto" w:fill="auto"/>
          </w:tcPr>
          <w:p w:rsidR="009928B8" w:rsidRPr="00B10C39" w:rsidRDefault="009928B8"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Posúvanie</w:t>
            </w:r>
          </w:p>
        </w:tc>
        <w:tc>
          <w:tcPr>
            <w:tcW w:w="3007" w:type="dxa"/>
            <w:shd w:val="clear" w:color="auto" w:fill="auto"/>
          </w:tcPr>
          <w:p w:rsidR="009928B8" w:rsidRPr="00B10C39" w:rsidRDefault="009928B8"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11</w:t>
            </w:r>
          </w:p>
        </w:tc>
      </w:tr>
      <w:tr w:rsidR="009928B8" w:rsidRPr="00B10C39" w:rsidTr="00515994">
        <w:trPr>
          <w:jc w:val="center"/>
        </w:trPr>
        <w:tc>
          <w:tcPr>
            <w:tcW w:w="3828" w:type="dxa"/>
            <w:shd w:val="clear" w:color="auto" w:fill="auto"/>
          </w:tcPr>
          <w:p w:rsidR="009928B8" w:rsidRPr="00B10C39" w:rsidRDefault="00515994"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Počúvanie</w:t>
            </w:r>
          </w:p>
        </w:tc>
        <w:tc>
          <w:tcPr>
            <w:tcW w:w="3007" w:type="dxa"/>
            <w:shd w:val="clear" w:color="auto" w:fill="auto"/>
          </w:tcPr>
          <w:p w:rsidR="009928B8" w:rsidRPr="00B10C39" w:rsidRDefault="00515994"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76</w:t>
            </w:r>
          </w:p>
        </w:tc>
      </w:tr>
      <w:tr w:rsidR="009928B8" w:rsidRPr="00B10C39" w:rsidTr="00515994">
        <w:trPr>
          <w:jc w:val="center"/>
        </w:trPr>
        <w:tc>
          <w:tcPr>
            <w:tcW w:w="3828" w:type="dxa"/>
            <w:shd w:val="clear" w:color="auto" w:fill="auto"/>
          </w:tcPr>
          <w:p w:rsidR="009928B8" w:rsidRPr="00B10C39" w:rsidRDefault="00515994"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Rozmýšľanie</w:t>
            </w:r>
          </w:p>
        </w:tc>
        <w:tc>
          <w:tcPr>
            <w:tcW w:w="3007" w:type="dxa"/>
            <w:shd w:val="clear" w:color="auto" w:fill="auto"/>
          </w:tcPr>
          <w:p w:rsidR="009928B8" w:rsidRPr="00B10C39" w:rsidRDefault="00515994"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16</w:t>
            </w:r>
          </w:p>
        </w:tc>
      </w:tr>
      <w:tr w:rsidR="009928B8" w:rsidRPr="00B10C39" w:rsidTr="00515994">
        <w:trPr>
          <w:jc w:val="center"/>
        </w:trPr>
        <w:tc>
          <w:tcPr>
            <w:tcW w:w="3828" w:type="dxa"/>
            <w:shd w:val="clear" w:color="auto" w:fill="auto"/>
          </w:tcPr>
          <w:p w:rsidR="009928B8" w:rsidRPr="00B10C39" w:rsidRDefault="00515994"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Zisťovanie veľkosti</w:t>
            </w:r>
          </w:p>
        </w:tc>
        <w:tc>
          <w:tcPr>
            <w:tcW w:w="3007" w:type="dxa"/>
            <w:shd w:val="clear" w:color="auto" w:fill="auto"/>
          </w:tcPr>
          <w:p w:rsidR="009928B8" w:rsidRPr="00B10C39" w:rsidRDefault="00515994"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15</w:t>
            </w:r>
          </w:p>
        </w:tc>
      </w:tr>
      <w:tr w:rsidR="009928B8" w:rsidRPr="00B10C39" w:rsidTr="00515994">
        <w:trPr>
          <w:jc w:val="center"/>
        </w:trPr>
        <w:tc>
          <w:tcPr>
            <w:tcW w:w="3828" w:type="dxa"/>
            <w:shd w:val="clear" w:color="auto" w:fill="auto"/>
          </w:tcPr>
          <w:p w:rsidR="009928B8" w:rsidRPr="00B10C39" w:rsidRDefault="00515994" w:rsidP="00B10C39">
            <w:pPr>
              <w:pStyle w:val="Normlnywebov"/>
              <w:spacing w:before="0" w:after="0"/>
              <w:jc w:val="both"/>
              <w:rPr>
                <w:rFonts w:asciiTheme="minorHAnsi" w:hAnsiTheme="minorHAnsi" w:cs="Arial"/>
                <w:lang w:val="sk-SK"/>
              </w:rPr>
            </w:pPr>
            <w:r w:rsidRPr="00B10C39">
              <w:rPr>
                <w:rFonts w:asciiTheme="minorHAnsi" w:hAnsiTheme="minorHAnsi" w:cs="Arial"/>
                <w:lang w:val="sk-SK"/>
              </w:rPr>
              <w:t>Porovnávanie hmotnosti</w:t>
            </w:r>
          </w:p>
        </w:tc>
        <w:tc>
          <w:tcPr>
            <w:tcW w:w="3007" w:type="dxa"/>
            <w:shd w:val="clear" w:color="auto" w:fill="auto"/>
          </w:tcPr>
          <w:p w:rsidR="009928B8" w:rsidRPr="00B10C39" w:rsidRDefault="00515994"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12</w:t>
            </w:r>
          </w:p>
        </w:tc>
      </w:tr>
      <w:tr w:rsidR="009928B8" w:rsidRPr="00B10C39" w:rsidTr="00515994">
        <w:trPr>
          <w:jc w:val="center"/>
        </w:trPr>
        <w:tc>
          <w:tcPr>
            <w:tcW w:w="3828" w:type="dxa"/>
            <w:shd w:val="clear" w:color="auto" w:fill="auto"/>
          </w:tcPr>
          <w:p w:rsidR="009928B8" w:rsidRPr="00B10C39" w:rsidRDefault="00515994" w:rsidP="00B10C39">
            <w:pPr>
              <w:pStyle w:val="Normlnywebov"/>
              <w:tabs>
                <w:tab w:val="left" w:pos="4016"/>
              </w:tabs>
              <w:spacing w:before="0" w:after="0"/>
              <w:jc w:val="both"/>
              <w:rPr>
                <w:rFonts w:asciiTheme="minorHAnsi" w:hAnsiTheme="minorHAnsi" w:cs="Arial"/>
                <w:lang w:val="sk-SK"/>
              </w:rPr>
            </w:pPr>
            <w:r w:rsidRPr="00B10C39">
              <w:rPr>
                <w:rFonts w:asciiTheme="minorHAnsi" w:hAnsiTheme="minorHAnsi" w:cs="Arial"/>
                <w:lang w:val="sk-SK"/>
              </w:rPr>
              <w:t>Zisťovanie tvaru</w:t>
            </w:r>
          </w:p>
        </w:tc>
        <w:tc>
          <w:tcPr>
            <w:tcW w:w="3007" w:type="dxa"/>
            <w:shd w:val="clear" w:color="auto" w:fill="auto"/>
          </w:tcPr>
          <w:p w:rsidR="009928B8" w:rsidRPr="00B10C39" w:rsidRDefault="00515994"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10</w:t>
            </w:r>
          </w:p>
        </w:tc>
      </w:tr>
      <w:tr w:rsidR="00515994" w:rsidRPr="00B10C39" w:rsidTr="00515994">
        <w:trPr>
          <w:jc w:val="center"/>
        </w:trPr>
        <w:tc>
          <w:tcPr>
            <w:tcW w:w="3828" w:type="dxa"/>
            <w:shd w:val="clear" w:color="auto" w:fill="auto"/>
          </w:tcPr>
          <w:p w:rsidR="00515994" w:rsidRPr="00B10C39" w:rsidRDefault="00515994" w:rsidP="00B10C39">
            <w:pPr>
              <w:pStyle w:val="Normlnywebov"/>
              <w:tabs>
                <w:tab w:val="left" w:pos="4016"/>
              </w:tabs>
              <w:spacing w:before="0" w:after="0"/>
              <w:jc w:val="both"/>
              <w:rPr>
                <w:rFonts w:asciiTheme="minorHAnsi" w:hAnsiTheme="minorHAnsi" w:cs="Arial"/>
                <w:lang w:val="sk-SK"/>
              </w:rPr>
            </w:pPr>
            <w:r w:rsidRPr="00B10C39">
              <w:rPr>
                <w:rFonts w:asciiTheme="minorHAnsi" w:hAnsiTheme="minorHAnsi" w:cs="Arial"/>
                <w:lang w:val="sk-SK"/>
              </w:rPr>
              <w:t>Diskusia, spolupráca</w:t>
            </w:r>
          </w:p>
        </w:tc>
        <w:tc>
          <w:tcPr>
            <w:tcW w:w="3007" w:type="dxa"/>
            <w:shd w:val="clear" w:color="auto" w:fill="auto"/>
          </w:tcPr>
          <w:p w:rsidR="00515994" w:rsidRPr="00B10C39" w:rsidRDefault="00515994" w:rsidP="00B10C39">
            <w:pPr>
              <w:pStyle w:val="Normlnywebov"/>
              <w:spacing w:before="0" w:after="0"/>
              <w:jc w:val="center"/>
              <w:rPr>
                <w:rFonts w:asciiTheme="minorHAnsi" w:hAnsiTheme="minorHAnsi" w:cs="Arial"/>
                <w:lang w:val="sk-SK"/>
              </w:rPr>
            </w:pPr>
            <w:r w:rsidRPr="00B10C39">
              <w:rPr>
                <w:rFonts w:asciiTheme="minorHAnsi" w:hAnsiTheme="minorHAnsi" w:cs="Arial"/>
                <w:lang w:val="sk-SK"/>
              </w:rPr>
              <w:t xml:space="preserve">  3</w:t>
            </w:r>
          </w:p>
        </w:tc>
      </w:tr>
    </w:tbl>
    <w:p w:rsidR="00174F2D" w:rsidRPr="00B10C39" w:rsidRDefault="00174F2D" w:rsidP="00B10C39">
      <w:pPr>
        <w:pStyle w:val="Normlnywebov"/>
        <w:spacing w:before="0" w:after="0"/>
        <w:jc w:val="both"/>
        <w:rPr>
          <w:rFonts w:asciiTheme="minorHAnsi" w:hAnsiTheme="minorHAnsi" w:cs="Arial"/>
          <w:lang w:val="sk-SK"/>
        </w:rPr>
      </w:pPr>
    </w:p>
    <w:p w:rsidR="00A44277" w:rsidRPr="00B10C39" w:rsidRDefault="00A44277" w:rsidP="00B10C39">
      <w:pPr>
        <w:jc w:val="both"/>
        <w:rPr>
          <w:rFonts w:asciiTheme="minorHAnsi" w:hAnsiTheme="minorHAnsi" w:cs="Arial"/>
        </w:rPr>
      </w:pPr>
      <w:r w:rsidRPr="00B10C39">
        <w:rPr>
          <w:rFonts w:asciiTheme="minorHAnsi" w:hAnsiTheme="minorHAnsi" w:cs="Arial"/>
        </w:rPr>
        <w:t>Počas modelovania obsahu škatuľky žiaci premyslene menili obsah testovacej škatuľky a po prvom zahrkaní pokračovali pomalým nakláňaním, pretáčaním. Porovnávali odozvy tajomnej a testovacej škatuľky na rovnaké podn</w:t>
      </w:r>
      <w:r w:rsidR="000F7698" w:rsidRPr="00B10C39">
        <w:rPr>
          <w:rFonts w:asciiTheme="minorHAnsi" w:hAnsiTheme="minorHAnsi" w:cs="Arial"/>
        </w:rPr>
        <w:t>ety, nie však súčasným vykonávaním rovnakých úkonov, ale postupne - snažiac sa zopakovať rovnaké pohyby s oboma škatuľkami.</w:t>
      </w:r>
    </w:p>
    <w:p w:rsidR="000F7698" w:rsidRPr="00B10C39" w:rsidRDefault="000F7698" w:rsidP="00B10C39">
      <w:pPr>
        <w:jc w:val="both"/>
        <w:rPr>
          <w:rFonts w:asciiTheme="minorHAnsi" w:hAnsiTheme="minorHAnsi" w:cs="Arial"/>
        </w:rPr>
      </w:pPr>
      <w:r w:rsidRPr="00B10C39">
        <w:rPr>
          <w:rFonts w:asciiTheme="minorHAnsi" w:hAnsiTheme="minorHAnsi" w:cs="Arial"/>
        </w:rPr>
        <w:t>V záverečnej diskusii žiaci uznali závery modelovania za presvedčivejšie ako závery z prvej časti skúmania tajomných škatuliek</w:t>
      </w:r>
      <w:r w:rsidR="00F426DE" w:rsidRPr="00B10C39">
        <w:rPr>
          <w:rFonts w:asciiTheme="minorHAnsi" w:hAnsiTheme="minorHAnsi" w:cs="Arial"/>
        </w:rPr>
        <w:t>.</w:t>
      </w:r>
    </w:p>
    <w:p w:rsidR="00A44277" w:rsidRPr="00B10C39" w:rsidRDefault="00A44277" w:rsidP="00B10C39">
      <w:pPr>
        <w:jc w:val="both"/>
        <w:rPr>
          <w:rFonts w:asciiTheme="minorHAnsi" w:hAnsiTheme="minorHAnsi" w:cs="Arial"/>
        </w:rPr>
      </w:pPr>
    </w:p>
    <w:p w:rsidR="00E1618F" w:rsidRPr="00B10C39" w:rsidRDefault="00E1618F" w:rsidP="00B10C39">
      <w:pPr>
        <w:jc w:val="both"/>
        <w:rPr>
          <w:rFonts w:asciiTheme="minorHAnsi" w:hAnsiTheme="minorHAnsi" w:cs="Arial"/>
          <w:b/>
        </w:rPr>
      </w:pPr>
      <w:r w:rsidRPr="00B10C39">
        <w:rPr>
          <w:rFonts w:asciiTheme="minorHAnsi" w:hAnsiTheme="minorHAnsi" w:cs="Arial"/>
          <w:b/>
        </w:rPr>
        <w:t>Záver</w:t>
      </w:r>
    </w:p>
    <w:p w:rsidR="00C15A56" w:rsidRPr="00B10C39" w:rsidRDefault="00C15A56" w:rsidP="00B10C39">
      <w:pPr>
        <w:jc w:val="both"/>
        <w:rPr>
          <w:rFonts w:asciiTheme="minorHAnsi" w:hAnsiTheme="minorHAnsi" w:cs="Arial"/>
        </w:rPr>
      </w:pPr>
      <w:r w:rsidRPr="00B10C39">
        <w:rPr>
          <w:rFonts w:asciiTheme="minorHAnsi" w:hAnsiTheme="minorHAnsi" w:cs="Arial"/>
        </w:rPr>
        <w:t xml:space="preserve">Vzdelávacia aktivita „Tajomné škatuľky“ prispieva k naplneniu cieľov fyzikálneho vzdelávania </w:t>
      </w:r>
      <w:r w:rsidR="00450CE0" w:rsidRPr="00B10C39">
        <w:rPr>
          <w:rFonts w:asciiTheme="minorHAnsi" w:hAnsiTheme="minorHAnsi" w:cs="Arial"/>
        </w:rPr>
        <w:t xml:space="preserve">najmä </w:t>
      </w:r>
      <w:r w:rsidRPr="00B10C39">
        <w:rPr>
          <w:rFonts w:asciiTheme="minorHAnsi" w:hAnsiTheme="minorHAnsi" w:cs="Arial"/>
        </w:rPr>
        <w:t xml:space="preserve">v oblasti </w:t>
      </w:r>
      <w:r w:rsidR="00450CE0" w:rsidRPr="00B10C39">
        <w:rPr>
          <w:rFonts w:asciiTheme="minorHAnsi" w:hAnsiTheme="minorHAnsi" w:cs="Arial"/>
        </w:rPr>
        <w:t xml:space="preserve">chápania vedy a vedeckých postupov. Napomáha žiakom uvedomiť si poslanie prírodných vied ako ľudského atribútu na vysvetlenie reality nášho okolia. </w:t>
      </w:r>
    </w:p>
    <w:p w:rsidR="0015408A" w:rsidRPr="00B10C39" w:rsidRDefault="00C15A56" w:rsidP="00B10C39">
      <w:pPr>
        <w:jc w:val="both"/>
        <w:rPr>
          <w:rFonts w:asciiTheme="minorHAnsi" w:hAnsiTheme="minorHAnsi" w:cs="Arial"/>
        </w:rPr>
      </w:pPr>
      <w:r w:rsidRPr="00B10C39">
        <w:rPr>
          <w:rFonts w:asciiTheme="minorHAnsi" w:hAnsiTheme="minorHAnsi" w:cs="Arial"/>
        </w:rPr>
        <w:t xml:space="preserve">Výsledky experimentálneho overovania aktivity </w:t>
      </w:r>
      <w:r w:rsidR="00450CE0" w:rsidRPr="00B10C39">
        <w:rPr>
          <w:rFonts w:asciiTheme="minorHAnsi" w:hAnsiTheme="minorHAnsi" w:cs="Arial"/>
        </w:rPr>
        <w:t xml:space="preserve">ukázali, že žiaci prijali úlohu ako výzvu. </w:t>
      </w:r>
      <w:r w:rsidR="005D0DD6" w:rsidRPr="00B10C39">
        <w:rPr>
          <w:rFonts w:asciiTheme="minorHAnsi" w:hAnsiTheme="minorHAnsi" w:cs="Arial"/>
        </w:rPr>
        <w:t xml:space="preserve">V priebehu jej riešenia </w:t>
      </w:r>
      <w:r w:rsidR="00450CE0" w:rsidRPr="00B10C39">
        <w:rPr>
          <w:rFonts w:asciiTheme="minorHAnsi" w:hAnsiTheme="minorHAnsi" w:cs="Arial"/>
        </w:rPr>
        <w:t>prešla väčšina žiakov od náhodného k</w:t>
      </w:r>
      <w:r w:rsidR="0015408A" w:rsidRPr="00B10C39">
        <w:rPr>
          <w:rFonts w:asciiTheme="minorHAnsi" w:hAnsiTheme="minorHAnsi" w:cs="Arial"/>
        </w:rPr>
        <w:t xml:space="preserve"> cielenému </w:t>
      </w:r>
      <w:r w:rsidR="00450CE0" w:rsidRPr="00B10C39">
        <w:rPr>
          <w:rFonts w:asciiTheme="minorHAnsi" w:hAnsiTheme="minorHAnsi" w:cs="Arial"/>
        </w:rPr>
        <w:t>pozorovaniu odozvy systému na</w:t>
      </w:r>
      <w:r w:rsidR="002A38EE">
        <w:rPr>
          <w:rFonts w:asciiTheme="minorHAnsi" w:hAnsiTheme="minorHAnsi" w:cs="Arial"/>
        </w:rPr>
        <w:t> </w:t>
      </w:r>
      <w:r w:rsidR="00450CE0" w:rsidRPr="00B10C39">
        <w:rPr>
          <w:rFonts w:asciiTheme="minorHAnsi" w:hAnsiTheme="minorHAnsi" w:cs="Arial"/>
        </w:rPr>
        <w:t xml:space="preserve">vstupné impulzy. </w:t>
      </w:r>
      <w:r w:rsidR="0015408A" w:rsidRPr="00B10C39">
        <w:rPr>
          <w:rFonts w:asciiTheme="minorHAnsi" w:hAnsiTheme="minorHAnsi" w:cs="Arial"/>
        </w:rPr>
        <w:t xml:space="preserve">Záznamy žiakov v pracovných listoch ukázali výrazný vplyv skupiny. Odpovede väčšiny žiakov boli zhodné s odpoveďami ostatných </w:t>
      </w:r>
      <w:r w:rsidR="00D0677F" w:rsidRPr="00B10C39">
        <w:rPr>
          <w:rFonts w:asciiTheme="minorHAnsi" w:hAnsiTheme="minorHAnsi" w:cs="Arial"/>
        </w:rPr>
        <w:t>členov skupiny</w:t>
      </w:r>
      <w:r w:rsidR="0015408A" w:rsidRPr="00B10C39">
        <w:rPr>
          <w:rFonts w:asciiTheme="minorHAnsi" w:hAnsiTheme="minorHAnsi" w:cs="Arial"/>
        </w:rPr>
        <w:t xml:space="preserve">. </w:t>
      </w:r>
    </w:p>
    <w:p w:rsidR="00D0677F" w:rsidRPr="00B10C39" w:rsidRDefault="005D0DD6" w:rsidP="00B10C39">
      <w:pPr>
        <w:jc w:val="both"/>
        <w:rPr>
          <w:rFonts w:asciiTheme="minorHAnsi" w:hAnsiTheme="minorHAnsi" w:cs="Arial"/>
        </w:rPr>
      </w:pPr>
      <w:r w:rsidRPr="00B10C39">
        <w:rPr>
          <w:rFonts w:asciiTheme="minorHAnsi" w:hAnsiTheme="minorHAnsi" w:cs="Arial"/>
        </w:rPr>
        <w:t>Plánovaný je ď</w:t>
      </w:r>
      <w:r w:rsidR="00D0677F" w:rsidRPr="00B10C39">
        <w:rPr>
          <w:rFonts w:asciiTheme="minorHAnsi" w:hAnsiTheme="minorHAnsi" w:cs="Arial"/>
        </w:rPr>
        <w:t>alší výskum zameraný na zistenie spôsobu argumentácie žiakov pri riešení úlohy – ako žiaci diskutujú, aké argumenty používajú</w:t>
      </w:r>
      <w:r w:rsidRPr="00B10C39">
        <w:rPr>
          <w:rFonts w:asciiTheme="minorHAnsi" w:hAnsiTheme="minorHAnsi" w:cs="Arial"/>
        </w:rPr>
        <w:t xml:space="preserve"> -</w:t>
      </w:r>
      <w:r w:rsidR="00D0677F" w:rsidRPr="00B10C39">
        <w:rPr>
          <w:rFonts w:asciiTheme="minorHAnsi" w:hAnsiTheme="minorHAnsi" w:cs="Arial"/>
        </w:rPr>
        <w:t xml:space="preserve"> a na zistenie vplyvu aktivity „Tajomné škatuľky“ na</w:t>
      </w:r>
      <w:r w:rsidR="00F326D0">
        <w:rPr>
          <w:rFonts w:asciiTheme="minorHAnsi" w:hAnsiTheme="minorHAnsi" w:cs="Arial"/>
        </w:rPr>
        <w:t> </w:t>
      </w:r>
      <w:r w:rsidR="00D0677F" w:rsidRPr="00B10C39">
        <w:rPr>
          <w:rFonts w:asciiTheme="minorHAnsi" w:hAnsiTheme="minorHAnsi" w:cs="Arial"/>
        </w:rPr>
        <w:t>rozvoj argumentačných schopností žiakov.</w:t>
      </w:r>
    </w:p>
    <w:p w:rsidR="002E3A5E" w:rsidRPr="00B10C39" w:rsidRDefault="002E3A5E" w:rsidP="00B10C39">
      <w:pPr>
        <w:jc w:val="both"/>
        <w:rPr>
          <w:rFonts w:asciiTheme="minorHAnsi" w:hAnsiTheme="minorHAnsi" w:cs="Arial"/>
        </w:rPr>
      </w:pPr>
    </w:p>
    <w:p w:rsidR="00E1618F" w:rsidRPr="00B10C39" w:rsidRDefault="00E1618F" w:rsidP="00B10C39">
      <w:pPr>
        <w:jc w:val="both"/>
        <w:rPr>
          <w:rFonts w:asciiTheme="minorHAnsi" w:hAnsiTheme="minorHAnsi" w:cs="Arial"/>
          <w:b/>
        </w:rPr>
      </w:pPr>
      <w:r w:rsidRPr="00B10C39">
        <w:rPr>
          <w:rFonts w:asciiTheme="minorHAnsi" w:hAnsiTheme="minorHAnsi" w:cs="Arial"/>
          <w:b/>
        </w:rPr>
        <w:t>Poďakovanie</w:t>
      </w:r>
    </w:p>
    <w:p w:rsidR="00E1618F" w:rsidRPr="00B10C39" w:rsidRDefault="00E1618F" w:rsidP="00B10C39">
      <w:pPr>
        <w:jc w:val="both"/>
        <w:rPr>
          <w:rFonts w:asciiTheme="minorHAnsi" w:hAnsiTheme="minorHAnsi" w:cs="Arial"/>
        </w:rPr>
      </w:pPr>
      <w:r w:rsidRPr="00B10C39">
        <w:rPr>
          <w:rFonts w:asciiTheme="minorHAnsi" w:hAnsiTheme="minorHAnsi" w:cs="Arial"/>
        </w:rPr>
        <w:t>Táto práca bola podporovaná Agentúrou na podporu výskumu a vývoja na základe zmluvy  č. LPP-0395-09.</w:t>
      </w:r>
    </w:p>
    <w:p w:rsidR="004D5073" w:rsidRPr="00B10C39" w:rsidRDefault="004D5073" w:rsidP="00B10C39">
      <w:pPr>
        <w:jc w:val="both"/>
        <w:rPr>
          <w:rFonts w:asciiTheme="minorHAnsi" w:hAnsiTheme="minorHAnsi" w:cs="Arial"/>
        </w:rPr>
      </w:pPr>
    </w:p>
    <w:p w:rsidR="00E1618F" w:rsidRPr="00B10C39" w:rsidRDefault="00E1618F" w:rsidP="00B10C39">
      <w:pPr>
        <w:keepNext/>
        <w:jc w:val="both"/>
        <w:rPr>
          <w:rFonts w:asciiTheme="minorHAnsi" w:hAnsiTheme="minorHAnsi" w:cs="Arial"/>
          <w:b/>
        </w:rPr>
      </w:pPr>
      <w:r w:rsidRPr="00B10C39">
        <w:rPr>
          <w:rFonts w:asciiTheme="minorHAnsi" w:hAnsiTheme="minorHAnsi" w:cs="Arial"/>
          <w:b/>
        </w:rPr>
        <w:t>Literatúra</w:t>
      </w:r>
    </w:p>
    <w:p w:rsidR="00A11BDF" w:rsidRPr="00092866" w:rsidRDefault="00A11BDF" w:rsidP="00092866">
      <w:pPr>
        <w:pStyle w:val="Odsekzoznamu"/>
        <w:numPr>
          <w:ilvl w:val="0"/>
          <w:numId w:val="38"/>
        </w:numPr>
        <w:tabs>
          <w:tab w:val="left" w:pos="426"/>
        </w:tabs>
        <w:ind w:left="426" w:hanging="426"/>
        <w:jc w:val="both"/>
        <w:rPr>
          <w:rFonts w:asciiTheme="minorHAnsi" w:hAnsiTheme="minorHAnsi" w:cs="Arial"/>
        </w:rPr>
      </w:pPr>
      <w:proofErr w:type="spellStart"/>
      <w:r w:rsidRPr="00092866">
        <w:rPr>
          <w:rFonts w:asciiTheme="minorHAnsi" w:hAnsiTheme="minorHAnsi" w:cs="Arial"/>
        </w:rPr>
        <w:t>Amato</w:t>
      </w:r>
      <w:proofErr w:type="spellEnd"/>
      <w:r w:rsidRPr="00092866">
        <w:rPr>
          <w:rFonts w:asciiTheme="minorHAnsi" w:hAnsiTheme="minorHAnsi" w:cs="Arial"/>
        </w:rPr>
        <w:t xml:space="preserve">, J.: </w:t>
      </w:r>
      <w:proofErr w:type="spellStart"/>
      <w:r w:rsidRPr="00092866">
        <w:rPr>
          <w:rFonts w:asciiTheme="minorHAnsi" w:hAnsiTheme="minorHAnsi" w:cs="Arial"/>
        </w:rPr>
        <w:t>Using</w:t>
      </w:r>
      <w:proofErr w:type="spellEnd"/>
      <w:r w:rsidRPr="00092866">
        <w:rPr>
          <w:rFonts w:asciiTheme="minorHAnsi" w:hAnsiTheme="minorHAnsi" w:cs="Arial"/>
        </w:rPr>
        <w:t xml:space="preserve"> </w:t>
      </w:r>
      <w:proofErr w:type="spellStart"/>
      <w:r w:rsidRPr="00092866">
        <w:rPr>
          <w:rFonts w:asciiTheme="minorHAnsi" w:hAnsiTheme="minorHAnsi" w:cs="Arial"/>
        </w:rPr>
        <w:t>the</w:t>
      </w:r>
      <w:proofErr w:type="spellEnd"/>
      <w:r w:rsidRPr="00092866">
        <w:rPr>
          <w:rFonts w:asciiTheme="minorHAnsi" w:hAnsiTheme="minorHAnsi" w:cs="Arial"/>
        </w:rPr>
        <w:t xml:space="preserve"> “</w:t>
      </w:r>
      <w:proofErr w:type="spellStart"/>
      <w:r w:rsidRPr="00092866">
        <w:rPr>
          <w:rFonts w:asciiTheme="minorHAnsi" w:hAnsiTheme="minorHAnsi" w:cs="Arial"/>
        </w:rPr>
        <w:t>Black</w:t>
      </w:r>
      <w:proofErr w:type="spellEnd"/>
      <w:r w:rsidRPr="00092866">
        <w:rPr>
          <w:rFonts w:asciiTheme="minorHAnsi" w:hAnsiTheme="minorHAnsi" w:cs="Arial"/>
        </w:rPr>
        <w:t xml:space="preserve"> Box” </w:t>
      </w:r>
      <w:proofErr w:type="spellStart"/>
      <w:r w:rsidRPr="00092866">
        <w:rPr>
          <w:rFonts w:asciiTheme="minorHAnsi" w:hAnsiTheme="minorHAnsi" w:cs="Arial"/>
        </w:rPr>
        <w:t>Approach</w:t>
      </w:r>
      <w:proofErr w:type="spellEnd"/>
      <w:r w:rsidRPr="00092866">
        <w:rPr>
          <w:rFonts w:asciiTheme="minorHAnsi" w:hAnsiTheme="minorHAnsi" w:cs="Arial"/>
        </w:rPr>
        <w:t xml:space="preserve"> to </w:t>
      </w:r>
      <w:proofErr w:type="spellStart"/>
      <w:r w:rsidRPr="00092866">
        <w:rPr>
          <w:rFonts w:asciiTheme="minorHAnsi" w:hAnsiTheme="minorHAnsi" w:cs="Arial"/>
        </w:rPr>
        <w:t>Enliven</w:t>
      </w:r>
      <w:proofErr w:type="spellEnd"/>
      <w:r w:rsidRPr="00092866">
        <w:rPr>
          <w:rFonts w:asciiTheme="minorHAnsi" w:hAnsiTheme="minorHAnsi" w:cs="Arial"/>
        </w:rPr>
        <w:t xml:space="preserve"> </w:t>
      </w:r>
      <w:proofErr w:type="spellStart"/>
      <w:r w:rsidRPr="00092866">
        <w:rPr>
          <w:rFonts w:asciiTheme="minorHAnsi" w:hAnsiTheme="minorHAnsi" w:cs="Arial"/>
        </w:rPr>
        <w:t>Introductory</w:t>
      </w:r>
      <w:proofErr w:type="spellEnd"/>
      <w:r w:rsidRPr="00092866">
        <w:rPr>
          <w:rFonts w:asciiTheme="minorHAnsi" w:hAnsiTheme="minorHAnsi" w:cs="Arial"/>
        </w:rPr>
        <w:t xml:space="preserve"> </w:t>
      </w:r>
      <w:proofErr w:type="spellStart"/>
      <w:r w:rsidRPr="00092866">
        <w:rPr>
          <w:rFonts w:asciiTheme="minorHAnsi" w:hAnsiTheme="minorHAnsi" w:cs="Arial"/>
        </w:rPr>
        <w:t>Physics</w:t>
      </w:r>
      <w:proofErr w:type="spellEnd"/>
      <w:r w:rsidRPr="00092866">
        <w:rPr>
          <w:rFonts w:asciiTheme="minorHAnsi" w:hAnsiTheme="minorHAnsi" w:cs="Arial"/>
        </w:rPr>
        <w:t xml:space="preserve"> </w:t>
      </w:r>
      <w:proofErr w:type="spellStart"/>
      <w:r w:rsidRPr="00092866">
        <w:rPr>
          <w:rFonts w:asciiTheme="minorHAnsi" w:hAnsiTheme="minorHAnsi" w:cs="Arial"/>
        </w:rPr>
        <w:t>Labs</w:t>
      </w:r>
      <w:proofErr w:type="spellEnd"/>
      <w:r w:rsidRPr="00092866">
        <w:rPr>
          <w:rFonts w:asciiTheme="minorHAnsi" w:hAnsiTheme="minorHAnsi" w:cs="Arial"/>
        </w:rPr>
        <w:t xml:space="preserve">, </w:t>
      </w:r>
      <w:proofErr w:type="spellStart"/>
      <w:r w:rsidR="00E942FB" w:rsidRPr="00092866">
        <w:rPr>
          <w:rFonts w:asciiTheme="minorHAnsi" w:hAnsiTheme="minorHAnsi" w:cs="Arial"/>
        </w:rPr>
        <w:t>Forum</w:t>
      </w:r>
      <w:proofErr w:type="spellEnd"/>
      <w:r w:rsidR="00E942FB" w:rsidRPr="00092866">
        <w:rPr>
          <w:rFonts w:asciiTheme="minorHAnsi" w:hAnsiTheme="minorHAnsi" w:cs="Arial"/>
        </w:rPr>
        <w:t xml:space="preserve"> on </w:t>
      </w:r>
      <w:proofErr w:type="spellStart"/>
      <w:r w:rsidR="00E942FB" w:rsidRPr="00092866">
        <w:rPr>
          <w:rFonts w:asciiTheme="minorHAnsi" w:hAnsiTheme="minorHAnsi" w:cs="Arial"/>
        </w:rPr>
        <w:t>Education</w:t>
      </w:r>
      <w:proofErr w:type="spellEnd"/>
      <w:r w:rsidR="00E942FB" w:rsidRPr="00092866">
        <w:rPr>
          <w:rFonts w:asciiTheme="minorHAnsi" w:hAnsiTheme="minorHAnsi" w:cs="Arial"/>
        </w:rPr>
        <w:t xml:space="preserve">, </w:t>
      </w:r>
      <w:proofErr w:type="spellStart"/>
      <w:r w:rsidR="00E942FB" w:rsidRPr="00092866">
        <w:rPr>
          <w:rFonts w:asciiTheme="minorHAnsi" w:hAnsiTheme="minorHAnsi" w:cs="Arial"/>
        </w:rPr>
        <w:t>American</w:t>
      </w:r>
      <w:proofErr w:type="spellEnd"/>
      <w:r w:rsidR="00E942FB" w:rsidRPr="00092866">
        <w:rPr>
          <w:rFonts w:asciiTheme="minorHAnsi" w:hAnsiTheme="minorHAnsi" w:cs="Arial"/>
        </w:rPr>
        <w:t xml:space="preserve"> </w:t>
      </w:r>
      <w:proofErr w:type="spellStart"/>
      <w:r w:rsidR="00E942FB" w:rsidRPr="00092866">
        <w:rPr>
          <w:rFonts w:asciiTheme="minorHAnsi" w:hAnsiTheme="minorHAnsi" w:cs="Arial"/>
        </w:rPr>
        <w:t>Physical</w:t>
      </w:r>
      <w:proofErr w:type="spellEnd"/>
      <w:r w:rsidR="00E942FB" w:rsidRPr="00092866">
        <w:rPr>
          <w:rFonts w:asciiTheme="minorHAnsi" w:hAnsiTheme="minorHAnsi" w:cs="Arial"/>
        </w:rPr>
        <w:t xml:space="preserve"> Society, 2010, </w:t>
      </w:r>
      <w:proofErr w:type="spellStart"/>
      <w:r w:rsidR="00E942FB" w:rsidRPr="00092866">
        <w:rPr>
          <w:rFonts w:asciiTheme="minorHAnsi" w:hAnsiTheme="minorHAnsi" w:cs="Arial"/>
        </w:rPr>
        <w:t>pp</w:t>
      </w:r>
      <w:proofErr w:type="spellEnd"/>
      <w:r w:rsidR="00E942FB" w:rsidRPr="00092866">
        <w:rPr>
          <w:rFonts w:asciiTheme="minorHAnsi" w:hAnsiTheme="minorHAnsi" w:cs="Arial"/>
        </w:rPr>
        <w:t xml:space="preserve"> 30-31, dostupné aj elektronicky  </w:t>
      </w:r>
      <w:hyperlink r:id="rId10" w:history="1">
        <w:r w:rsidRPr="00092866">
          <w:rPr>
            <w:rFonts w:asciiTheme="minorHAnsi" w:hAnsiTheme="minorHAnsi" w:cs="Arial"/>
          </w:rPr>
          <w:t>http://www.aps.org/units/fed/newsletters/fall2010/amato.cfm</w:t>
        </w:r>
      </w:hyperlink>
    </w:p>
    <w:p w:rsidR="002A4661" w:rsidRPr="00092866" w:rsidRDefault="002A4661" w:rsidP="00092866">
      <w:pPr>
        <w:pStyle w:val="Odsekzoznamu"/>
        <w:numPr>
          <w:ilvl w:val="0"/>
          <w:numId w:val="38"/>
        </w:numPr>
        <w:tabs>
          <w:tab w:val="left" w:pos="426"/>
        </w:tabs>
        <w:ind w:left="426" w:hanging="426"/>
        <w:jc w:val="both"/>
        <w:rPr>
          <w:rFonts w:asciiTheme="minorHAnsi" w:hAnsiTheme="minorHAnsi" w:cs="Arial"/>
        </w:rPr>
      </w:pPr>
      <w:proofErr w:type="spellStart"/>
      <w:r w:rsidRPr="00092866">
        <w:rPr>
          <w:rFonts w:asciiTheme="minorHAnsi" w:hAnsiTheme="minorHAnsi" w:cs="Arial"/>
        </w:rPr>
        <w:lastRenderedPageBreak/>
        <w:t>Benchmarks</w:t>
      </w:r>
      <w:proofErr w:type="spellEnd"/>
      <w:r w:rsidRPr="00092866">
        <w:rPr>
          <w:rFonts w:asciiTheme="minorHAnsi" w:hAnsiTheme="minorHAnsi" w:cs="Arial"/>
        </w:rPr>
        <w:t xml:space="preserve"> </w:t>
      </w:r>
      <w:proofErr w:type="spellStart"/>
      <w:r w:rsidRPr="00092866">
        <w:rPr>
          <w:rFonts w:asciiTheme="minorHAnsi" w:hAnsiTheme="minorHAnsi" w:cs="Arial"/>
        </w:rPr>
        <w:t>for</w:t>
      </w:r>
      <w:proofErr w:type="spellEnd"/>
      <w:r w:rsidRPr="00092866">
        <w:rPr>
          <w:rFonts w:asciiTheme="minorHAnsi" w:hAnsiTheme="minorHAnsi" w:cs="Arial"/>
        </w:rPr>
        <w:t xml:space="preserve"> </w:t>
      </w:r>
      <w:proofErr w:type="spellStart"/>
      <w:r w:rsidRPr="00092866">
        <w:rPr>
          <w:rFonts w:asciiTheme="minorHAnsi" w:hAnsiTheme="minorHAnsi" w:cs="Arial"/>
        </w:rPr>
        <w:t>Science</w:t>
      </w:r>
      <w:proofErr w:type="spellEnd"/>
      <w:r w:rsidRPr="00092866">
        <w:rPr>
          <w:rFonts w:asciiTheme="minorHAnsi" w:hAnsiTheme="minorHAnsi" w:cs="Arial"/>
        </w:rPr>
        <w:t xml:space="preserve"> </w:t>
      </w:r>
      <w:proofErr w:type="spellStart"/>
      <w:r w:rsidRPr="00092866">
        <w:rPr>
          <w:rFonts w:asciiTheme="minorHAnsi" w:hAnsiTheme="minorHAnsi" w:cs="Arial"/>
        </w:rPr>
        <w:t>Literacy</w:t>
      </w:r>
      <w:proofErr w:type="spellEnd"/>
      <w:r w:rsidRPr="00092866">
        <w:rPr>
          <w:rFonts w:asciiTheme="minorHAnsi" w:hAnsiTheme="minorHAnsi" w:cs="Arial"/>
        </w:rPr>
        <w:t>, Project 2061, dostupné on-line [citované 12.3.2012] http://www.project2061.org/publications/bsl/online/index.php</w:t>
      </w:r>
    </w:p>
    <w:p w:rsidR="00316AE4" w:rsidRPr="00092866" w:rsidRDefault="00D80904" w:rsidP="00092866">
      <w:pPr>
        <w:pStyle w:val="Odsekzoznamu"/>
        <w:numPr>
          <w:ilvl w:val="0"/>
          <w:numId w:val="38"/>
        </w:numPr>
        <w:tabs>
          <w:tab w:val="left" w:pos="426"/>
        </w:tabs>
        <w:ind w:left="426" w:hanging="426"/>
        <w:jc w:val="both"/>
        <w:rPr>
          <w:rFonts w:asciiTheme="minorHAnsi" w:hAnsiTheme="minorHAnsi" w:cs="Arial"/>
        </w:rPr>
      </w:pPr>
      <w:proofErr w:type="spellStart"/>
      <w:r w:rsidRPr="00092866">
        <w:rPr>
          <w:rFonts w:asciiTheme="minorHAnsi" w:hAnsiTheme="minorHAnsi" w:cs="Arial"/>
        </w:rPr>
        <w:t>Brunsell</w:t>
      </w:r>
      <w:proofErr w:type="spellEnd"/>
      <w:r w:rsidRPr="00092866">
        <w:rPr>
          <w:rFonts w:asciiTheme="minorHAnsi" w:hAnsiTheme="minorHAnsi" w:cs="Arial"/>
        </w:rPr>
        <w:t xml:space="preserve">, E.: </w:t>
      </w:r>
      <w:proofErr w:type="spellStart"/>
      <w:r w:rsidRPr="00092866">
        <w:rPr>
          <w:rFonts w:asciiTheme="minorHAnsi" w:hAnsiTheme="minorHAnsi" w:cs="Arial"/>
        </w:rPr>
        <w:t>How</w:t>
      </w:r>
      <w:proofErr w:type="spellEnd"/>
      <w:r w:rsidRPr="00092866">
        <w:rPr>
          <w:rFonts w:asciiTheme="minorHAnsi" w:hAnsiTheme="minorHAnsi" w:cs="Arial"/>
        </w:rPr>
        <w:t xml:space="preserve"> to </w:t>
      </w:r>
      <w:proofErr w:type="spellStart"/>
      <w:r w:rsidRPr="00092866">
        <w:rPr>
          <w:rFonts w:asciiTheme="minorHAnsi" w:hAnsiTheme="minorHAnsi" w:cs="Arial"/>
        </w:rPr>
        <w:t>teach</w:t>
      </w:r>
      <w:proofErr w:type="spellEnd"/>
      <w:r w:rsidRPr="00092866">
        <w:rPr>
          <w:rFonts w:asciiTheme="minorHAnsi" w:hAnsiTheme="minorHAnsi" w:cs="Arial"/>
        </w:rPr>
        <w:t xml:space="preserve"> </w:t>
      </w:r>
      <w:proofErr w:type="spellStart"/>
      <w:r w:rsidRPr="00092866">
        <w:rPr>
          <w:rFonts w:asciiTheme="minorHAnsi" w:hAnsiTheme="minorHAnsi" w:cs="Arial"/>
        </w:rPr>
        <w:t>Students</w:t>
      </w:r>
      <w:proofErr w:type="spellEnd"/>
      <w:r w:rsidRPr="00092866">
        <w:rPr>
          <w:rFonts w:asciiTheme="minorHAnsi" w:hAnsiTheme="minorHAnsi" w:cs="Arial"/>
        </w:rPr>
        <w:t xml:space="preserve"> to </w:t>
      </w:r>
      <w:proofErr w:type="spellStart"/>
      <w:r w:rsidRPr="00092866">
        <w:rPr>
          <w:rFonts w:asciiTheme="minorHAnsi" w:hAnsiTheme="minorHAnsi" w:cs="Arial"/>
        </w:rPr>
        <w:t>think</w:t>
      </w:r>
      <w:proofErr w:type="spellEnd"/>
      <w:r w:rsidRPr="00092866">
        <w:rPr>
          <w:rFonts w:asciiTheme="minorHAnsi" w:hAnsiTheme="minorHAnsi" w:cs="Arial"/>
        </w:rPr>
        <w:t xml:space="preserve"> </w:t>
      </w:r>
      <w:proofErr w:type="spellStart"/>
      <w:r w:rsidRPr="00092866">
        <w:rPr>
          <w:rFonts w:asciiTheme="minorHAnsi" w:hAnsiTheme="minorHAnsi" w:cs="Arial"/>
        </w:rPr>
        <w:t>like</w:t>
      </w:r>
      <w:proofErr w:type="spellEnd"/>
      <w:r w:rsidRPr="00092866">
        <w:rPr>
          <w:rFonts w:asciiTheme="minorHAnsi" w:hAnsiTheme="minorHAnsi" w:cs="Arial"/>
        </w:rPr>
        <w:t xml:space="preserve"> </w:t>
      </w:r>
      <w:proofErr w:type="spellStart"/>
      <w:r w:rsidRPr="00092866">
        <w:rPr>
          <w:rFonts w:asciiTheme="minorHAnsi" w:hAnsiTheme="minorHAnsi" w:cs="Arial"/>
        </w:rPr>
        <w:t>Scientists</w:t>
      </w:r>
      <w:proofErr w:type="spellEnd"/>
      <w:r w:rsidRPr="00092866">
        <w:rPr>
          <w:rFonts w:asciiTheme="minorHAnsi" w:hAnsiTheme="minorHAnsi" w:cs="Arial"/>
        </w:rPr>
        <w:t xml:space="preserve">, http://www.edutopia.org/blog/how-to-teach-students-to-think-like-scientists?page=1 </w:t>
      </w:r>
      <w:r w:rsidR="0033055D" w:rsidRPr="00092866">
        <w:rPr>
          <w:rFonts w:asciiTheme="minorHAnsi" w:hAnsiTheme="minorHAnsi" w:cs="Arial"/>
          <w:lang w:val="en-US"/>
        </w:rPr>
        <w:t>[</w:t>
      </w:r>
      <w:r w:rsidRPr="00092866">
        <w:rPr>
          <w:rFonts w:asciiTheme="minorHAnsi" w:hAnsiTheme="minorHAnsi" w:cs="Arial"/>
        </w:rPr>
        <w:t>citované 29.2.2012</w:t>
      </w:r>
      <w:r w:rsidR="0033055D" w:rsidRPr="00092866">
        <w:rPr>
          <w:rFonts w:asciiTheme="minorHAnsi" w:hAnsiTheme="minorHAnsi" w:cs="Arial"/>
        </w:rPr>
        <w:t>]</w:t>
      </w:r>
      <w:r w:rsidRPr="00092866">
        <w:rPr>
          <w:rFonts w:asciiTheme="minorHAnsi" w:hAnsiTheme="minorHAnsi" w:cs="Arial"/>
        </w:rPr>
        <w:t xml:space="preserve"> </w:t>
      </w:r>
    </w:p>
    <w:p w:rsidR="00D80904" w:rsidRPr="00092866" w:rsidRDefault="0071061E" w:rsidP="00092866">
      <w:pPr>
        <w:pStyle w:val="Odsekzoznamu"/>
        <w:numPr>
          <w:ilvl w:val="0"/>
          <w:numId w:val="38"/>
        </w:numPr>
        <w:tabs>
          <w:tab w:val="left" w:pos="426"/>
        </w:tabs>
        <w:ind w:left="426" w:hanging="426"/>
        <w:jc w:val="both"/>
        <w:rPr>
          <w:rFonts w:asciiTheme="minorHAnsi" w:hAnsiTheme="minorHAnsi" w:cs="Arial"/>
        </w:rPr>
      </w:pPr>
      <w:proofErr w:type="spellStart"/>
      <w:r w:rsidRPr="00092866">
        <w:rPr>
          <w:rFonts w:asciiTheme="minorHAnsi" w:hAnsiTheme="minorHAnsi" w:cs="Arial"/>
        </w:rPr>
        <w:t>Lederman</w:t>
      </w:r>
      <w:proofErr w:type="spellEnd"/>
      <w:r w:rsidRPr="00092866">
        <w:rPr>
          <w:rFonts w:asciiTheme="minorHAnsi" w:hAnsiTheme="minorHAnsi" w:cs="Arial"/>
        </w:rPr>
        <w:t xml:space="preserve">, N.G. &amp; </w:t>
      </w:r>
      <w:proofErr w:type="spellStart"/>
      <w:r w:rsidRPr="00092866">
        <w:rPr>
          <w:rFonts w:asciiTheme="minorHAnsi" w:hAnsiTheme="minorHAnsi" w:cs="Arial"/>
        </w:rPr>
        <w:t>Abd-El-Khalick</w:t>
      </w:r>
      <w:proofErr w:type="spellEnd"/>
      <w:r w:rsidRPr="00092866">
        <w:rPr>
          <w:rFonts w:asciiTheme="minorHAnsi" w:hAnsiTheme="minorHAnsi" w:cs="Arial"/>
        </w:rPr>
        <w:t xml:space="preserve">, F. (1998). </w:t>
      </w:r>
      <w:proofErr w:type="spellStart"/>
      <w:r w:rsidRPr="00092866">
        <w:rPr>
          <w:rFonts w:asciiTheme="minorHAnsi" w:hAnsiTheme="minorHAnsi" w:cs="Arial"/>
        </w:rPr>
        <w:t>Avoiding</w:t>
      </w:r>
      <w:proofErr w:type="spellEnd"/>
      <w:r w:rsidRPr="00092866">
        <w:rPr>
          <w:rFonts w:asciiTheme="minorHAnsi" w:hAnsiTheme="minorHAnsi" w:cs="Arial"/>
        </w:rPr>
        <w:t xml:space="preserve"> </w:t>
      </w:r>
      <w:proofErr w:type="spellStart"/>
      <w:r w:rsidRPr="00092866">
        <w:rPr>
          <w:rFonts w:asciiTheme="minorHAnsi" w:hAnsiTheme="minorHAnsi" w:cs="Arial"/>
        </w:rPr>
        <w:t>de-natured</w:t>
      </w:r>
      <w:proofErr w:type="spellEnd"/>
      <w:r w:rsidRPr="00092866">
        <w:rPr>
          <w:rFonts w:asciiTheme="minorHAnsi" w:hAnsiTheme="minorHAnsi" w:cs="Arial"/>
        </w:rPr>
        <w:t xml:space="preserve"> </w:t>
      </w:r>
      <w:proofErr w:type="spellStart"/>
      <w:r w:rsidRPr="00092866">
        <w:rPr>
          <w:rFonts w:asciiTheme="minorHAnsi" w:hAnsiTheme="minorHAnsi" w:cs="Arial"/>
        </w:rPr>
        <w:t>science</w:t>
      </w:r>
      <w:proofErr w:type="spellEnd"/>
      <w:r w:rsidRPr="00092866">
        <w:rPr>
          <w:rFonts w:asciiTheme="minorHAnsi" w:hAnsiTheme="minorHAnsi" w:cs="Arial"/>
        </w:rPr>
        <w:t xml:space="preserve">: </w:t>
      </w:r>
      <w:proofErr w:type="spellStart"/>
      <w:r w:rsidRPr="00092866">
        <w:rPr>
          <w:rFonts w:asciiTheme="minorHAnsi" w:hAnsiTheme="minorHAnsi" w:cs="Arial"/>
        </w:rPr>
        <w:t>Activities</w:t>
      </w:r>
      <w:proofErr w:type="spellEnd"/>
      <w:r w:rsidRPr="00092866">
        <w:rPr>
          <w:rFonts w:asciiTheme="minorHAnsi" w:hAnsiTheme="minorHAnsi" w:cs="Arial"/>
        </w:rPr>
        <w:t xml:space="preserve"> </w:t>
      </w:r>
      <w:proofErr w:type="spellStart"/>
      <w:r w:rsidRPr="00092866">
        <w:rPr>
          <w:rFonts w:asciiTheme="minorHAnsi" w:hAnsiTheme="minorHAnsi" w:cs="Arial"/>
        </w:rPr>
        <w:t>that</w:t>
      </w:r>
      <w:proofErr w:type="spellEnd"/>
      <w:r w:rsidRPr="00092866">
        <w:rPr>
          <w:rFonts w:asciiTheme="minorHAnsi" w:hAnsiTheme="minorHAnsi" w:cs="Arial"/>
        </w:rPr>
        <w:t xml:space="preserve"> </w:t>
      </w:r>
      <w:proofErr w:type="spellStart"/>
      <w:r w:rsidRPr="00092866">
        <w:rPr>
          <w:rFonts w:asciiTheme="minorHAnsi" w:hAnsiTheme="minorHAnsi" w:cs="Arial"/>
        </w:rPr>
        <w:t>promote</w:t>
      </w:r>
      <w:proofErr w:type="spellEnd"/>
      <w:r w:rsidRPr="00092866">
        <w:rPr>
          <w:rFonts w:asciiTheme="minorHAnsi" w:hAnsiTheme="minorHAnsi" w:cs="Arial"/>
        </w:rPr>
        <w:t xml:space="preserve"> </w:t>
      </w:r>
      <w:proofErr w:type="spellStart"/>
      <w:r w:rsidRPr="00092866">
        <w:rPr>
          <w:rFonts w:asciiTheme="minorHAnsi" w:hAnsiTheme="minorHAnsi" w:cs="Arial"/>
        </w:rPr>
        <w:t>understandings</w:t>
      </w:r>
      <w:proofErr w:type="spellEnd"/>
      <w:r w:rsidRPr="00092866">
        <w:rPr>
          <w:rFonts w:asciiTheme="minorHAnsi" w:hAnsiTheme="minorHAnsi" w:cs="Arial"/>
        </w:rPr>
        <w:t xml:space="preserve"> </w:t>
      </w:r>
      <w:proofErr w:type="spellStart"/>
      <w:r w:rsidRPr="00092866">
        <w:rPr>
          <w:rFonts w:asciiTheme="minorHAnsi" w:hAnsiTheme="minorHAnsi" w:cs="Arial"/>
        </w:rPr>
        <w:t>of</w:t>
      </w:r>
      <w:proofErr w:type="spellEnd"/>
      <w:r w:rsidRPr="00092866">
        <w:rPr>
          <w:rFonts w:asciiTheme="minorHAnsi" w:hAnsiTheme="minorHAnsi" w:cs="Arial"/>
        </w:rPr>
        <w:t xml:space="preserve"> </w:t>
      </w:r>
      <w:proofErr w:type="spellStart"/>
      <w:r w:rsidRPr="00092866">
        <w:rPr>
          <w:rFonts w:asciiTheme="minorHAnsi" w:hAnsiTheme="minorHAnsi" w:cs="Arial"/>
        </w:rPr>
        <w:t>the</w:t>
      </w:r>
      <w:proofErr w:type="spellEnd"/>
      <w:r w:rsidRPr="00092866">
        <w:rPr>
          <w:rFonts w:asciiTheme="minorHAnsi" w:hAnsiTheme="minorHAnsi" w:cs="Arial"/>
        </w:rPr>
        <w:t xml:space="preserve"> </w:t>
      </w:r>
      <w:proofErr w:type="spellStart"/>
      <w:r w:rsidRPr="00092866">
        <w:rPr>
          <w:rFonts w:asciiTheme="minorHAnsi" w:hAnsiTheme="minorHAnsi" w:cs="Arial"/>
        </w:rPr>
        <w:t>nature</w:t>
      </w:r>
      <w:proofErr w:type="spellEnd"/>
      <w:r w:rsidRPr="00092866">
        <w:rPr>
          <w:rFonts w:asciiTheme="minorHAnsi" w:hAnsiTheme="minorHAnsi" w:cs="Arial"/>
        </w:rPr>
        <w:t xml:space="preserve"> </w:t>
      </w:r>
      <w:proofErr w:type="spellStart"/>
      <w:r w:rsidRPr="00092866">
        <w:rPr>
          <w:rFonts w:asciiTheme="minorHAnsi" w:hAnsiTheme="minorHAnsi" w:cs="Arial"/>
        </w:rPr>
        <w:t>of</w:t>
      </w:r>
      <w:proofErr w:type="spellEnd"/>
      <w:r w:rsidRPr="00092866">
        <w:rPr>
          <w:rFonts w:asciiTheme="minorHAnsi" w:hAnsiTheme="minorHAnsi" w:cs="Arial"/>
        </w:rPr>
        <w:t xml:space="preserve"> </w:t>
      </w:r>
      <w:proofErr w:type="spellStart"/>
      <w:r w:rsidRPr="00092866">
        <w:rPr>
          <w:rFonts w:asciiTheme="minorHAnsi" w:hAnsiTheme="minorHAnsi" w:cs="Arial"/>
        </w:rPr>
        <w:t>science</w:t>
      </w:r>
      <w:proofErr w:type="spellEnd"/>
      <w:r w:rsidRPr="00092866">
        <w:rPr>
          <w:rFonts w:asciiTheme="minorHAnsi" w:hAnsiTheme="minorHAnsi" w:cs="Arial"/>
        </w:rPr>
        <w:t xml:space="preserve">. In </w:t>
      </w:r>
      <w:proofErr w:type="spellStart"/>
      <w:r w:rsidRPr="00092866">
        <w:rPr>
          <w:rFonts w:asciiTheme="minorHAnsi" w:hAnsiTheme="minorHAnsi" w:cs="Arial"/>
        </w:rPr>
        <w:t>McComas,W</w:t>
      </w:r>
      <w:proofErr w:type="spellEnd"/>
      <w:r w:rsidRPr="00092866">
        <w:rPr>
          <w:rFonts w:asciiTheme="minorHAnsi" w:hAnsiTheme="minorHAnsi" w:cs="Arial"/>
        </w:rPr>
        <w:t>. (</w:t>
      </w:r>
      <w:proofErr w:type="spellStart"/>
      <w:r w:rsidRPr="00092866">
        <w:rPr>
          <w:rFonts w:asciiTheme="minorHAnsi" w:hAnsiTheme="minorHAnsi" w:cs="Arial"/>
        </w:rPr>
        <w:t>Ed</w:t>
      </w:r>
      <w:proofErr w:type="spellEnd"/>
      <w:r w:rsidRPr="00092866">
        <w:rPr>
          <w:rFonts w:asciiTheme="minorHAnsi" w:hAnsiTheme="minorHAnsi" w:cs="Arial"/>
        </w:rPr>
        <w:t xml:space="preserve">.), </w:t>
      </w:r>
      <w:proofErr w:type="spellStart"/>
      <w:r w:rsidRPr="00092866">
        <w:rPr>
          <w:rFonts w:asciiTheme="minorHAnsi" w:hAnsiTheme="minorHAnsi" w:cs="Arial"/>
        </w:rPr>
        <w:t>The</w:t>
      </w:r>
      <w:proofErr w:type="spellEnd"/>
      <w:r w:rsidRPr="00092866">
        <w:rPr>
          <w:rFonts w:asciiTheme="minorHAnsi" w:hAnsiTheme="minorHAnsi" w:cs="Arial"/>
        </w:rPr>
        <w:t xml:space="preserve"> </w:t>
      </w:r>
      <w:proofErr w:type="spellStart"/>
      <w:r w:rsidRPr="00092866">
        <w:rPr>
          <w:rFonts w:asciiTheme="minorHAnsi" w:hAnsiTheme="minorHAnsi" w:cs="Arial"/>
        </w:rPr>
        <w:t>nature</w:t>
      </w:r>
      <w:proofErr w:type="spellEnd"/>
      <w:r w:rsidRPr="00092866">
        <w:rPr>
          <w:rFonts w:asciiTheme="minorHAnsi" w:hAnsiTheme="minorHAnsi" w:cs="Arial"/>
        </w:rPr>
        <w:t xml:space="preserve"> </w:t>
      </w:r>
      <w:proofErr w:type="spellStart"/>
      <w:r w:rsidRPr="00092866">
        <w:rPr>
          <w:rFonts w:asciiTheme="minorHAnsi" w:hAnsiTheme="minorHAnsi" w:cs="Arial"/>
        </w:rPr>
        <w:t>of</w:t>
      </w:r>
      <w:proofErr w:type="spellEnd"/>
      <w:r w:rsidRPr="00092866">
        <w:rPr>
          <w:rFonts w:asciiTheme="minorHAnsi" w:hAnsiTheme="minorHAnsi" w:cs="Arial"/>
        </w:rPr>
        <w:t xml:space="preserve"> </w:t>
      </w:r>
      <w:proofErr w:type="spellStart"/>
      <w:r w:rsidRPr="00092866">
        <w:rPr>
          <w:rFonts w:asciiTheme="minorHAnsi" w:hAnsiTheme="minorHAnsi" w:cs="Arial"/>
        </w:rPr>
        <w:t>science</w:t>
      </w:r>
      <w:proofErr w:type="spellEnd"/>
      <w:r w:rsidRPr="00092866">
        <w:rPr>
          <w:rFonts w:asciiTheme="minorHAnsi" w:hAnsiTheme="minorHAnsi" w:cs="Arial"/>
        </w:rPr>
        <w:t xml:space="preserve"> in </w:t>
      </w:r>
      <w:proofErr w:type="spellStart"/>
      <w:r w:rsidRPr="00092866">
        <w:rPr>
          <w:rFonts w:asciiTheme="minorHAnsi" w:hAnsiTheme="minorHAnsi" w:cs="Arial"/>
        </w:rPr>
        <w:t>science</w:t>
      </w:r>
      <w:proofErr w:type="spellEnd"/>
      <w:r w:rsidRPr="00092866">
        <w:rPr>
          <w:rFonts w:asciiTheme="minorHAnsi" w:hAnsiTheme="minorHAnsi" w:cs="Arial"/>
        </w:rPr>
        <w:t xml:space="preserve"> </w:t>
      </w:r>
      <w:proofErr w:type="spellStart"/>
      <w:r w:rsidRPr="00092866">
        <w:rPr>
          <w:rFonts w:asciiTheme="minorHAnsi" w:hAnsiTheme="minorHAnsi" w:cs="Arial"/>
        </w:rPr>
        <w:t>education</w:t>
      </w:r>
      <w:proofErr w:type="spellEnd"/>
      <w:r w:rsidRPr="00092866">
        <w:rPr>
          <w:rFonts w:asciiTheme="minorHAnsi" w:hAnsiTheme="minorHAnsi" w:cs="Arial"/>
        </w:rPr>
        <w:t xml:space="preserve">: </w:t>
      </w:r>
      <w:proofErr w:type="spellStart"/>
      <w:r w:rsidRPr="00092866">
        <w:rPr>
          <w:rFonts w:asciiTheme="minorHAnsi" w:hAnsiTheme="minorHAnsi" w:cs="Arial"/>
        </w:rPr>
        <w:t>Rationales</w:t>
      </w:r>
      <w:proofErr w:type="spellEnd"/>
      <w:r w:rsidRPr="00092866">
        <w:rPr>
          <w:rFonts w:asciiTheme="minorHAnsi" w:hAnsiTheme="minorHAnsi" w:cs="Arial"/>
        </w:rPr>
        <w:t xml:space="preserve"> and </w:t>
      </w:r>
      <w:proofErr w:type="spellStart"/>
      <w:r w:rsidRPr="00092866">
        <w:rPr>
          <w:rFonts w:asciiTheme="minorHAnsi" w:hAnsiTheme="minorHAnsi" w:cs="Arial"/>
        </w:rPr>
        <w:t>strategies</w:t>
      </w:r>
      <w:proofErr w:type="spellEnd"/>
      <w:r w:rsidRPr="00092866">
        <w:rPr>
          <w:rFonts w:asciiTheme="minorHAnsi" w:hAnsiTheme="minorHAnsi" w:cs="Arial"/>
        </w:rPr>
        <w:t xml:space="preserve"> (</w:t>
      </w:r>
      <w:proofErr w:type="spellStart"/>
      <w:r w:rsidRPr="00092866">
        <w:rPr>
          <w:rFonts w:asciiTheme="minorHAnsi" w:hAnsiTheme="minorHAnsi" w:cs="Arial"/>
        </w:rPr>
        <w:t>pp</w:t>
      </w:r>
      <w:proofErr w:type="spellEnd"/>
      <w:r w:rsidRPr="00092866">
        <w:rPr>
          <w:rFonts w:asciiTheme="minorHAnsi" w:hAnsiTheme="minorHAnsi" w:cs="Arial"/>
        </w:rPr>
        <w:t xml:space="preserve">. 83–126). </w:t>
      </w:r>
      <w:proofErr w:type="spellStart"/>
      <w:r w:rsidRPr="00092866">
        <w:rPr>
          <w:rFonts w:asciiTheme="minorHAnsi" w:hAnsiTheme="minorHAnsi" w:cs="Arial"/>
        </w:rPr>
        <w:t>Dordrecht</w:t>
      </w:r>
      <w:proofErr w:type="spellEnd"/>
      <w:r w:rsidRPr="00092866">
        <w:rPr>
          <w:rFonts w:asciiTheme="minorHAnsi" w:hAnsiTheme="minorHAnsi" w:cs="Arial"/>
        </w:rPr>
        <w:t xml:space="preserve">, </w:t>
      </w:r>
      <w:proofErr w:type="spellStart"/>
      <w:r w:rsidRPr="00092866">
        <w:rPr>
          <w:rFonts w:asciiTheme="minorHAnsi" w:hAnsiTheme="minorHAnsi" w:cs="Arial"/>
        </w:rPr>
        <w:t>The</w:t>
      </w:r>
      <w:proofErr w:type="spellEnd"/>
      <w:r w:rsidRPr="00092866">
        <w:rPr>
          <w:rFonts w:asciiTheme="minorHAnsi" w:hAnsiTheme="minorHAnsi" w:cs="Arial"/>
        </w:rPr>
        <w:t xml:space="preserve"> </w:t>
      </w:r>
      <w:r w:rsidR="00005F6D" w:rsidRPr="00092866">
        <w:rPr>
          <w:rFonts w:asciiTheme="minorHAnsi" w:hAnsiTheme="minorHAnsi" w:cs="Arial"/>
        </w:rPr>
        <w:br/>
      </w:r>
      <w:proofErr w:type="spellStart"/>
      <w:r w:rsidRPr="00092866">
        <w:rPr>
          <w:rFonts w:asciiTheme="minorHAnsi" w:hAnsiTheme="minorHAnsi" w:cs="Arial"/>
        </w:rPr>
        <w:t>Netherlands</w:t>
      </w:r>
      <w:proofErr w:type="spellEnd"/>
      <w:r w:rsidRPr="00092866">
        <w:rPr>
          <w:rFonts w:asciiTheme="minorHAnsi" w:hAnsiTheme="minorHAnsi" w:cs="Arial"/>
        </w:rPr>
        <w:t xml:space="preserve">: </w:t>
      </w:r>
      <w:proofErr w:type="spellStart"/>
      <w:r w:rsidRPr="00092866">
        <w:rPr>
          <w:rFonts w:asciiTheme="minorHAnsi" w:hAnsiTheme="minorHAnsi" w:cs="Arial"/>
        </w:rPr>
        <w:t>Kluwer</w:t>
      </w:r>
      <w:proofErr w:type="spellEnd"/>
      <w:r w:rsidRPr="00092866">
        <w:rPr>
          <w:rFonts w:asciiTheme="minorHAnsi" w:hAnsiTheme="minorHAnsi" w:cs="Arial"/>
        </w:rPr>
        <w:t xml:space="preserve"> </w:t>
      </w:r>
      <w:proofErr w:type="spellStart"/>
      <w:r w:rsidRPr="00092866">
        <w:rPr>
          <w:rFonts w:asciiTheme="minorHAnsi" w:hAnsiTheme="minorHAnsi" w:cs="Arial"/>
        </w:rPr>
        <w:t>Academic</w:t>
      </w:r>
      <w:proofErr w:type="spellEnd"/>
      <w:r w:rsidRPr="00092866">
        <w:rPr>
          <w:rFonts w:asciiTheme="minorHAnsi" w:hAnsiTheme="minorHAnsi" w:cs="Arial"/>
        </w:rPr>
        <w:t>.</w:t>
      </w:r>
    </w:p>
    <w:p w:rsidR="00A565AD" w:rsidRPr="00092866" w:rsidRDefault="00EA0785" w:rsidP="00092866">
      <w:pPr>
        <w:pStyle w:val="Odsekzoznamu"/>
        <w:numPr>
          <w:ilvl w:val="0"/>
          <w:numId w:val="38"/>
        </w:numPr>
        <w:tabs>
          <w:tab w:val="left" w:pos="426"/>
        </w:tabs>
        <w:autoSpaceDE w:val="0"/>
        <w:autoSpaceDN w:val="0"/>
        <w:adjustRightInd w:val="0"/>
        <w:ind w:left="426" w:hanging="426"/>
        <w:rPr>
          <w:rFonts w:asciiTheme="minorHAnsi" w:hAnsiTheme="minorHAnsi" w:cs="Arial"/>
        </w:rPr>
      </w:pPr>
      <w:proofErr w:type="spellStart"/>
      <w:r w:rsidRPr="00092866">
        <w:rPr>
          <w:rFonts w:asciiTheme="minorHAnsi" w:hAnsiTheme="minorHAnsi" w:cs="Arial"/>
        </w:rPr>
        <w:t>Onderová</w:t>
      </w:r>
      <w:proofErr w:type="spellEnd"/>
      <w:r w:rsidRPr="00092866">
        <w:rPr>
          <w:rFonts w:asciiTheme="minorHAnsi" w:hAnsiTheme="minorHAnsi" w:cs="Arial"/>
        </w:rPr>
        <w:t>, Ľ.</w:t>
      </w:r>
      <w:r w:rsidR="001E7960" w:rsidRPr="00092866">
        <w:rPr>
          <w:rFonts w:asciiTheme="minorHAnsi" w:hAnsiTheme="minorHAnsi" w:cs="Arial"/>
        </w:rPr>
        <w:t>,</w:t>
      </w:r>
      <w:r w:rsidRPr="00092866">
        <w:rPr>
          <w:rFonts w:asciiTheme="minorHAnsi" w:hAnsiTheme="minorHAnsi" w:cs="Arial"/>
        </w:rPr>
        <w:t xml:space="preserve"> 2009. </w:t>
      </w:r>
      <w:proofErr w:type="spellStart"/>
      <w:r w:rsidR="002467A4" w:rsidRPr="00092866">
        <w:rPr>
          <w:rFonts w:asciiTheme="minorHAnsi" w:hAnsiTheme="minorHAnsi" w:cs="Arial"/>
        </w:rPr>
        <w:t>Physics</w:t>
      </w:r>
      <w:proofErr w:type="spellEnd"/>
      <w:r w:rsidR="002467A4" w:rsidRPr="00092866">
        <w:rPr>
          <w:rFonts w:asciiTheme="minorHAnsi" w:hAnsiTheme="minorHAnsi" w:cs="Arial"/>
        </w:rPr>
        <w:t xml:space="preserve"> : </w:t>
      </w:r>
      <w:proofErr w:type="spellStart"/>
      <w:r w:rsidR="002467A4" w:rsidRPr="00092866">
        <w:rPr>
          <w:rFonts w:asciiTheme="minorHAnsi" w:hAnsiTheme="minorHAnsi" w:cs="Arial"/>
        </w:rPr>
        <w:t>black</w:t>
      </w:r>
      <w:proofErr w:type="spellEnd"/>
      <w:r w:rsidR="002467A4" w:rsidRPr="00092866">
        <w:rPr>
          <w:rFonts w:asciiTheme="minorHAnsi" w:hAnsiTheme="minorHAnsi" w:cs="Arial"/>
        </w:rPr>
        <w:t xml:space="preserve"> box? </w:t>
      </w:r>
      <w:proofErr w:type="spellStart"/>
      <w:r w:rsidR="002467A4" w:rsidRPr="00092866">
        <w:rPr>
          <w:rFonts w:asciiTheme="minorHAnsi" w:hAnsiTheme="minorHAnsi" w:cs="Arial"/>
        </w:rPr>
        <w:t>In:Science</w:t>
      </w:r>
      <w:proofErr w:type="spellEnd"/>
      <w:r w:rsidR="002467A4" w:rsidRPr="00092866">
        <w:rPr>
          <w:rFonts w:asciiTheme="minorHAnsi" w:hAnsiTheme="minorHAnsi" w:cs="Arial"/>
        </w:rPr>
        <w:t xml:space="preserve"> in </w:t>
      </w:r>
      <w:proofErr w:type="spellStart"/>
      <w:r w:rsidR="002467A4" w:rsidRPr="00092866">
        <w:rPr>
          <w:rFonts w:asciiTheme="minorHAnsi" w:hAnsiTheme="minorHAnsi" w:cs="Arial"/>
        </w:rPr>
        <w:t>School</w:t>
      </w:r>
      <w:proofErr w:type="spellEnd"/>
      <w:r w:rsidR="002467A4" w:rsidRPr="00092866">
        <w:rPr>
          <w:rFonts w:asciiTheme="minorHAnsi" w:hAnsiTheme="minorHAnsi" w:cs="Arial"/>
        </w:rPr>
        <w:t xml:space="preserve">. - ISSN 1818-0353. - </w:t>
      </w:r>
      <w:proofErr w:type="spellStart"/>
      <w:r w:rsidR="002467A4" w:rsidRPr="00092866">
        <w:rPr>
          <w:rFonts w:asciiTheme="minorHAnsi" w:hAnsiTheme="minorHAnsi" w:cs="Arial"/>
        </w:rPr>
        <w:t>iss</w:t>
      </w:r>
      <w:proofErr w:type="spellEnd"/>
      <w:r w:rsidR="002467A4" w:rsidRPr="00092866">
        <w:rPr>
          <w:rFonts w:asciiTheme="minorHAnsi" w:hAnsiTheme="minorHAnsi" w:cs="Arial"/>
        </w:rPr>
        <w:t xml:space="preserve">. 12 (2009), p. 40-43, </w:t>
      </w:r>
      <w:r w:rsidR="001E7960" w:rsidRPr="00092866">
        <w:rPr>
          <w:rFonts w:asciiTheme="minorHAnsi" w:hAnsiTheme="minorHAnsi" w:cs="Arial"/>
        </w:rPr>
        <w:t xml:space="preserve">dostupné </w:t>
      </w:r>
      <w:r w:rsidR="002467A4" w:rsidRPr="00092866">
        <w:rPr>
          <w:rFonts w:asciiTheme="minorHAnsi" w:hAnsiTheme="minorHAnsi" w:cs="Arial"/>
        </w:rPr>
        <w:t xml:space="preserve">aj v slovenčine - </w:t>
      </w:r>
      <w:proofErr w:type="spellStart"/>
      <w:r w:rsidR="001E7960" w:rsidRPr="00092866">
        <w:rPr>
          <w:rFonts w:asciiTheme="minorHAnsi" w:hAnsiTheme="minorHAnsi" w:cs="Arial"/>
        </w:rPr>
        <w:t>online</w:t>
      </w:r>
      <w:proofErr w:type="spellEnd"/>
      <w:r w:rsidR="001E7960" w:rsidRPr="00092866">
        <w:rPr>
          <w:rFonts w:asciiTheme="minorHAnsi" w:hAnsiTheme="minorHAnsi" w:cs="Arial"/>
        </w:rPr>
        <w:t xml:space="preserve">: </w:t>
      </w:r>
      <w:hyperlink r:id="rId11" w:history="1">
        <w:r w:rsidRPr="00092866">
          <w:rPr>
            <w:rFonts w:asciiTheme="minorHAnsi" w:hAnsiTheme="minorHAnsi" w:cs="Arial"/>
          </w:rPr>
          <w:t>http://www.scienceinschool.org/2009/issue12/blackbox/slovak</w:t>
        </w:r>
      </w:hyperlink>
      <w:r w:rsidR="001E7960" w:rsidRPr="00092866">
        <w:rPr>
          <w:rFonts w:asciiTheme="minorHAnsi" w:hAnsiTheme="minorHAnsi" w:cs="Arial"/>
        </w:rPr>
        <w:t xml:space="preserve"> [citované 10.3.2012]</w:t>
      </w:r>
    </w:p>
    <w:p w:rsidR="00B3342E" w:rsidRPr="009842E1" w:rsidRDefault="000C200B" w:rsidP="009842E1">
      <w:pPr>
        <w:pStyle w:val="Odsekzoznamu"/>
        <w:numPr>
          <w:ilvl w:val="0"/>
          <w:numId w:val="38"/>
        </w:numPr>
        <w:tabs>
          <w:tab w:val="left" w:pos="426"/>
        </w:tabs>
        <w:ind w:left="426" w:hanging="426"/>
        <w:rPr>
          <w:rFonts w:asciiTheme="minorHAnsi" w:hAnsiTheme="minorHAnsi" w:cs="Arial"/>
          <w:lang w:val="en-US"/>
        </w:rPr>
      </w:pPr>
      <w:proofErr w:type="spellStart"/>
      <w:r w:rsidRPr="009842E1">
        <w:rPr>
          <w:rFonts w:asciiTheme="minorHAnsi" w:hAnsiTheme="minorHAnsi" w:cs="Arial"/>
        </w:rPr>
        <w:t>Science</w:t>
      </w:r>
      <w:proofErr w:type="spellEnd"/>
      <w:r w:rsidRPr="009842E1">
        <w:rPr>
          <w:rFonts w:asciiTheme="minorHAnsi" w:hAnsiTheme="minorHAnsi" w:cs="Arial"/>
        </w:rPr>
        <w:t xml:space="preserve"> </w:t>
      </w:r>
      <w:proofErr w:type="spellStart"/>
      <w:r w:rsidRPr="009842E1">
        <w:rPr>
          <w:rFonts w:asciiTheme="minorHAnsi" w:hAnsiTheme="minorHAnsi" w:cs="Arial"/>
        </w:rPr>
        <w:t>museum</w:t>
      </w:r>
      <w:proofErr w:type="spellEnd"/>
      <w:r w:rsidR="009842E1" w:rsidRPr="009842E1">
        <w:rPr>
          <w:rFonts w:asciiTheme="minorHAnsi" w:hAnsiTheme="minorHAnsi" w:cs="Arial"/>
        </w:rPr>
        <w:t xml:space="preserve"> </w:t>
      </w:r>
      <w:r w:rsidR="00102C4A" w:rsidRPr="009842E1">
        <w:rPr>
          <w:rFonts w:asciiTheme="minorHAnsi" w:hAnsiTheme="minorHAnsi" w:cs="Arial"/>
        </w:rPr>
        <w:t>http://www.sciencemuseum.org.uk/educators/classroom_and_homework_resources/resources/mystery_boxes.aspx</w:t>
      </w:r>
      <w:r w:rsidR="00B54C72" w:rsidRPr="009842E1">
        <w:rPr>
          <w:rFonts w:asciiTheme="minorHAnsi" w:hAnsiTheme="minorHAnsi" w:cs="Arial"/>
        </w:rPr>
        <w:t xml:space="preserve"> </w:t>
      </w:r>
      <w:r w:rsidR="00B54C72" w:rsidRPr="009842E1">
        <w:rPr>
          <w:rFonts w:asciiTheme="minorHAnsi" w:hAnsiTheme="minorHAnsi" w:cs="Arial"/>
          <w:lang w:val="en-US"/>
        </w:rPr>
        <w:t>[</w:t>
      </w:r>
      <w:r w:rsidR="00B54C72" w:rsidRPr="009842E1">
        <w:rPr>
          <w:rFonts w:asciiTheme="minorHAnsi" w:hAnsiTheme="minorHAnsi" w:cs="Arial"/>
        </w:rPr>
        <w:t>citované 10.5.2010</w:t>
      </w:r>
      <w:r w:rsidR="00B54C72" w:rsidRPr="009842E1">
        <w:rPr>
          <w:rFonts w:asciiTheme="minorHAnsi" w:hAnsiTheme="minorHAnsi" w:cs="Arial"/>
          <w:lang w:val="en-US"/>
        </w:rPr>
        <w:t>]</w:t>
      </w:r>
    </w:p>
    <w:p w:rsidR="000C200B" w:rsidRPr="00092866" w:rsidRDefault="000C200B" w:rsidP="00092866">
      <w:pPr>
        <w:pStyle w:val="Odsekzoznamu"/>
        <w:numPr>
          <w:ilvl w:val="0"/>
          <w:numId w:val="38"/>
        </w:numPr>
        <w:tabs>
          <w:tab w:val="left" w:pos="426"/>
        </w:tabs>
        <w:ind w:left="426" w:hanging="426"/>
        <w:jc w:val="both"/>
        <w:rPr>
          <w:rFonts w:asciiTheme="minorHAnsi" w:hAnsiTheme="minorHAnsi" w:cs="Arial"/>
          <w:spacing w:val="-6"/>
        </w:rPr>
      </w:pPr>
      <w:r w:rsidRPr="00092866">
        <w:rPr>
          <w:rFonts w:asciiTheme="minorHAnsi" w:hAnsiTheme="minorHAnsi" w:cs="Arial"/>
        </w:rPr>
        <w:t xml:space="preserve">Štátny vzdelávací program – ISCED 2 – príloha Fyzika, 2009. [citované 12.3.2012] </w:t>
      </w:r>
      <w:r w:rsidRPr="00092866">
        <w:rPr>
          <w:rFonts w:asciiTheme="minorHAnsi" w:hAnsiTheme="minorHAnsi" w:cs="Arial"/>
          <w:spacing w:val="-6"/>
        </w:rPr>
        <w:t xml:space="preserve">http://www.statpedu.sk/files/documents/svp/2stzs/isced2/vzdelavacie_oblasti/fyzika_isced2.pdf </w:t>
      </w:r>
    </w:p>
    <w:p w:rsidR="00E302CD" w:rsidRPr="00092866" w:rsidRDefault="00E302CD" w:rsidP="009842E1">
      <w:pPr>
        <w:pStyle w:val="Odsekzoznamu"/>
        <w:numPr>
          <w:ilvl w:val="0"/>
          <w:numId w:val="38"/>
        </w:numPr>
        <w:tabs>
          <w:tab w:val="left" w:pos="426"/>
        </w:tabs>
        <w:ind w:left="426" w:hanging="426"/>
        <w:rPr>
          <w:rFonts w:asciiTheme="minorHAnsi" w:hAnsiTheme="minorHAnsi" w:cs="Arial"/>
        </w:rPr>
      </w:pPr>
      <w:proofErr w:type="spellStart"/>
      <w:r w:rsidRPr="00092866">
        <w:rPr>
          <w:rFonts w:asciiTheme="minorHAnsi" w:hAnsiTheme="minorHAnsi" w:cs="Arial"/>
          <w:lang w:val="en-US"/>
        </w:rPr>
        <w:t>Teplanová</w:t>
      </w:r>
      <w:proofErr w:type="spellEnd"/>
      <w:r w:rsidRPr="00092866">
        <w:rPr>
          <w:rFonts w:asciiTheme="minorHAnsi" w:hAnsiTheme="minorHAnsi" w:cs="Arial"/>
          <w:lang w:val="en-US"/>
        </w:rPr>
        <w:t xml:space="preserve">, K., </w:t>
      </w:r>
      <w:r w:rsidRPr="00092866">
        <w:rPr>
          <w:rFonts w:asciiTheme="minorHAnsi" w:hAnsiTheme="minorHAnsi" w:cs="Arial"/>
        </w:rPr>
        <w:t>201</w:t>
      </w:r>
      <w:r w:rsidR="005E0C0B" w:rsidRPr="00092866">
        <w:rPr>
          <w:rFonts w:asciiTheme="minorHAnsi" w:hAnsiTheme="minorHAnsi" w:cs="Arial"/>
        </w:rPr>
        <w:t>1</w:t>
      </w:r>
      <w:r w:rsidRPr="00092866">
        <w:rPr>
          <w:rFonts w:asciiTheme="minorHAnsi" w:hAnsiTheme="minorHAnsi" w:cs="Arial"/>
        </w:rPr>
        <w:t xml:space="preserve">: </w:t>
      </w:r>
      <w:r w:rsidR="005E0C0B" w:rsidRPr="00092866">
        <w:rPr>
          <w:rFonts w:asciiTheme="minorHAnsi" w:hAnsiTheme="minorHAnsi" w:cs="Arial"/>
        </w:rPr>
        <w:t>SCHOLA</w:t>
      </w:r>
      <w:r w:rsidR="005E0C0B" w:rsidRPr="00092866">
        <w:rPr>
          <w:rFonts w:asciiTheme="minorHAnsi" w:hAnsiTheme="minorHAnsi"/>
          <w:bCs/>
        </w:rPr>
        <w:t xml:space="preserve"> </w:t>
      </w:r>
      <w:r w:rsidR="005E0C0B" w:rsidRPr="00092866">
        <w:rPr>
          <w:rFonts w:asciiTheme="minorHAnsi" w:hAnsiTheme="minorHAnsi" w:cs="Arial"/>
        </w:rPr>
        <w:t xml:space="preserve">LUDUS </w:t>
      </w:r>
      <w:proofErr w:type="spellStart"/>
      <w:r w:rsidR="005E0C0B" w:rsidRPr="00092866">
        <w:rPr>
          <w:rFonts w:asciiTheme="minorHAnsi" w:hAnsiTheme="minorHAnsi" w:cs="Arial"/>
        </w:rPr>
        <w:t>virtual</w:t>
      </w:r>
      <w:proofErr w:type="spellEnd"/>
      <w:r w:rsidR="005E0C0B" w:rsidRPr="00092866">
        <w:rPr>
          <w:rFonts w:asciiTheme="minorHAnsi" w:hAnsiTheme="minorHAnsi" w:cs="Arial"/>
        </w:rPr>
        <w:t xml:space="preserve"> </w:t>
      </w:r>
      <w:proofErr w:type="spellStart"/>
      <w:r w:rsidR="005E0C0B" w:rsidRPr="00092866">
        <w:rPr>
          <w:rFonts w:asciiTheme="minorHAnsi" w:hAnsiTheme="minorHAnsi" w:cs="Arial"/>
        </w:rPr>
        <w:t>science</w:t>
      </w:r>
      <w:proofErr w:type="spellEnd"/>
      <w:r w:rsidR="005E0C0B" w:rsidRPr="00092866">
        <w:rPr>
          <w:rFonts w:asciiTheme="minorHAnsi" w:hAnsiTheme="minorHAnsi" w:cs="Arial"/>
        </w:rPr>
        <w:t xml:space="preserve"> centre: </w:t>
      </w:r>
      <w:proofErr w:type="spellStart"/>
      <w:r w:rsidR="005E0C0B" w:rsidRPr="00092866">
        <w:rPr>
          <w:rFonts w:asciiTheme="minorHAnsi" w:hAnsiTheme="minorHAnsi" w:cs="Arial"/>
        </w:rPr>
        <w:t>Building</w:t>
      </w:r>
      <w:proofErr w:type="spellEnd"/>
      <w:r w:rsidR="005E0C0B" w:rsidRPr="00092866">
        <w:rPr>
          <w:rFonts w:asciiTheme="minorHAnsi" w:hAnsiTheme="minorHAnsi" w:cs="Arial"/>
        </w:rPr>
        <w:t xml:space="preserve"> </w:t>
      </w:r>
      <w:proofErr w:type="spellStart"/>
      <w:r w:rsidR="005E0C0B" w:rsidRPr="00092866">
        <w:rPr>
          <w:rFonts w:asciiTheme="minorHAnsi" w:hAnsiTheme="minorHAnsi" w:cs="Arial"/>
        </w:rPr>
        <w:t>e-framework</w:t>
      </w:r>
      <w:proofErr w:type="spellEnd"/>
      <w:r w:rsidR="005E0C0B" w:rsidRPr="00092866">
        <w:rPr>
          <w:rFonts w:asciiTheme="minorHAnsi" w:hAnsiTheme="minorHAnsi" w:cs="Arial"/>
        </w:rPr>
        <w:t xml:space="preserve"> </w:t>
      </w:r>
      <w:proofErr w:type="spellStart"/>
      <w:r w:rsidR="005E0C0B" w:rsidRPr="00092866">
        <w:rPr>
          <w:rFonts w:asciiTheme="minorHAnsi" w:hAnsiTheme="minorHAnsi" w:cs="Arial"/>
        </w:rPr>
        <w:t>for</w:t>
      </w:r>
      <w:proofErr w:type="spellEnd"/>
      <w:r w:rsidR="005E0C0B" w:rsidRPr="00092866">
        <w:rPr>
          <w:rFonts w:asciiTheme="minorHAnsi" w:hAnsiTheme="minorHAnsi" w:cs="Arial"/>
        </w:rPr>
        <w:t xml:space="preserve"> new </w:t>
      </w:r>
      <w:proofErr w:type="spellStart"/>
      <w:r w:rsidR="005E0C0B" w:rsidRPr="00092866">
        <w:rPr>
          <w:rFonts w:asciiTheme="minorHAnsi" w:hAnsiTheme="minorHAnsi" w:cs="Arial"/>
        </w:rPr>
        <w:t>paradigm</w:t>
      </w:r>
      <w:proofErr w:type="spellEnd"/>
      <w:r w:rsidR="005E0C0B" w:rsidRPr="00092866">
        <w:rPr>
          <w:rFonts w:asciiTheme="minorHAnsi" w:hAnsiTheme="minorHAnsi" w:cs="Arial"/>
        </w:rPr>
        <w:t xml:space="preserve"> </w:t>
      </w:r>
      <w:proofErr w:type="spellStart"/>
      <w:r w:rsidR="005E0C0B" w:rsidRPr="00092866">
        <w:rPr>
          <w:rFonts w:asciiTheme="minorHAnsi" w:hAnsiTheme="minorHAnsi" w:cs="Arial"/>
        </w:rPr>
        <w:t>of</w:t>
      </w:r>
      <w:proofErr w:type="spellEnd"/>
      <w:r w:rsidR="005E0C0B" w:rsidRPr="00092866">
        <w:rPr>
          <w:rFonts w:asciiTheme="minorHAnsi" w:hAnsiTheme="minorHAnsi" w:cs="Arial"/>
        </w:rPr>
        <w:t xml:space="preserve"> </w:t>
      </w:r>
      <w:proofErr w:type="spellStart"/>
      <w:r w:rsidR="005E0C0B" w:rsidRPr="00092866">
        <w:rPr>
          <w:rFonts w:asciiTheme="minorHAnsi" w:hAnsiTheme="minorHAnsi" w:cs="Arial"/>
        </w:rPr>
        <w:t>teaching</w:t>
      </w:r>
      <w:proofErr w:type="spellEnd"/>
      <w:r w:rsidR="005E0C0B" w:rsidRPr="00092866">
        <w:rPr>
          <w:rFonts w:asciiTheme="minorHAnsi" w:hAnsiTheme="minorHAnsi" w:cs="Arial"/>
        </w:rPr>
        <w:t xml:space="preserve"> and </w:t>
      </w:r>
      <w:proofErr w:type="spellStart"/>
      <w:r w:rsidR="005E0C0B" w:rsidRPr="00092866">
        <w:rPr>
          <w:rFonts w:asciiTheme="minorHAnsi" w:hAnsiTheme="minorHAnsi" w:cs="Arial"/>
        </w:rPr>
        <w:t>learning</w:t>
      </w:r>
      <w:proofErr w:type="spellEnd"/>
      <w:r w:rsidR="005E0C0B" w:rsidRPr="00092866">
        <w:rPr>
          <w:rFonts w:asciiTheme="minorHAnsi" w:hAnsiTheme="minorHAnsi" w:cs="Arial"/>
        </w:rPr>
        <w:t xml:space="preserve">. </w:t>
      </w:r>
      <w:proofErr w:type="spellStart"/>
      <w:r w:rsidR="005E0C0B" w:rsidRPr="00092866">
        <w:rPr>
          <w:rFonts w:asciiTheme="minorHAnsi" w:hAnsiTheme="minorHAnsi" w:cs="Arial"/>
        </w:rPr>
        <w:t>International</w:t>
      </w:r>
      <w:proofErr w:type="spellEnd"/>
      <w:r w:rsidR="005E0C0B" w:rsidRPr="00092866">
        <w:rPr>
          <w:rFonts w:asciiTheme="minorHAnsi" w:hAnsiTheme="minorHAnsi" w:cs="Arial"/>
        </w:rPr>
        <w:t xml:space="preserve"> </w:t>
      </w:r>
      <w:proofErr w:type="spellStart"/>
      <w:r w:rsidR="005E0C0B" w:rsidRPr="00092866">
        <w:rPr>
          <w:rFonts w:asciiTheme="minorHAnsi" w:hAnsiTheme="minorHAnsi" w:cs="Arial"/>
        </w:rPr>
        <w:t>Conference</w:t>
      </w:r>
      <w:proofErr w:type="spellEnd"/>
      <w:r w:rsidR="005E0C0B" w:rsidRPr="00092866">
        <w:rPr>
          <w:rFonts w:asciiTheme="minorHAnsi" w:hAnsiTheme="minorHAnsi" w:cs="Arial"/>
        </w:rPr>
        <w:t xml:space="preserve"> ICL 2011 (CD ROM). - </w:t>
      </w:r>
      <w:proofErr w:type="spellStart"/>
      <w:r w:rsidR="005E0C0B" w:rsidRPr="00092866">
        <w:rPr>
          <w:rFonts w:asciiTheme="minorHAnsi" w:hAnsiTheme="minorHAnsi" w:cs="Arial"/>
        </w:rPr>
        <w:t>Wien</w:t>
      </w:r>
      <w:proofErr w:type="spellEnd"/>
      <w:r w:rsidR="005E0C0B" w:rsidRPr="00092866">
        <w:rPr>
          <w:rFonts w:asciiTheme="minorHAnsi" w:hAnsiTheme="minorHAnsi" w:cs="Arial"/>
        </w:rPr>
        <w:t xml:space="preserve"> : IEEE, 2011. - S. 608-610. - ISBN 978-1-4577-1746-8, dostupné </w:t>
      </w:r>
      <w:r w:rsidR="00005F6D" w:rsidRPr="00092866">
        <w:rPr>
          <w:rFonts w:asciiTheme="minorHAnsi" w:hAnsiTheme="minorHAnsi" w:cs="Arial"/>
        </w:rPr>
        <w:t xml:space="preserve">aj </w:t>
      </w:r>
      <w:r w:rsidR="005E0C0B" w:rsidRPr="00092866">
        <w:rPr>
          <w:rFonts w:asciiTheme="minorHAnsi" w:hAnsiTheme="minorHAnsi" w:cs="Arial"/>
        </w:rPr>
        <w:t xml:space="preserve">elektronicky: http://www.scholaludus.sk/new/icl/ICL2011_Teplanova_full.pdf </w:t>
      </w:r>
    </w:p>
    <w:p w:rsidR="002550AD" w:rsidRPr="00B10C39" w:rsidRDefault="002550AD" w:rsidP="00B10C39">
      <w:pPr>
        <w:tabs>
          <w:tab w:val="left" w:pos="480"/>
        </w:tabs>
        <w:ind w:left="480" w:hanging="480"/>
        <w:jc w:val="both"/>
        <w:rPr>
          <w:rFonts w:asciiTheme="minorHAnsi" w:hAnsiTheme="minorHAnsi" w:cs="Arial"/>
          <w:b/>
        </w:rPr>
      </w:pPr>
    </w:p>
    <w:p w:rsidR="00D31D41" w:rsidRPr="00B10C39" w:rsidRDefault="00D31D41" w:rsidP="00B10C39">
      <w:pPr>
        <w:tabs>
          <w:tab w:val="left" w:pos="480"/>
        </w:tabs>
        <w:ind w:left="480" w:hanging="480"/>
        <w:jc w:val="both"/>
        <w:rPr>
          <w:rFonts w:asciiTheme="minorHAnsi" w:hAnsiTheme="minorHAnsi" w:cs="Arial"/>
          <w:b/>
        </w:rPr>
      </w:pPr>
      <w:r w:rsidRPr="00B10C39">
        <w:rPr>
          <w:rFonts w:asciiTheme="minorHAnsi" w:hAnsiTheme="minorHAnsi" w:cs="Arial"/>
          <w:b/>
        </w:rPr>
        <w:t>Adresa autora</w:t>
      </w:r>
    </w:p>
    <w:p w:rsidR="000E40BC" w:rsidRPr="00B10C39" w:rsidRDefault="00271142" w:rsidP="00B10C39">
      <w:pPr>
        <w:tabs>
          <w:tab w:val="left" w:pos="480"/>
        </w:tabs>
        <w:ind w:left="480" w:hanging="480"/>
        <w:jc w:val="both"/>
        <w:rPr>
          <w:rFonts w:asciiTheme="minorHAnsi" w:hAnsiTheme="minorHAnsi" w:cs="Arial"/>
        </w:rPr>
      </w:pPr>
      <w:r w:rsidRPr="00B10C39">
        <w:rPr>
          <w:rFonts w:asciiTheme="minorHAnsi" w:hAnsiTheme="minorHAnsi" w:cs="Arial"/>
        </w:rPr>
        <w:t>PaedDr.</w:t>
      </w:r>
      <w:r w:rsidR="000E40BC" w:rsidRPr="00B10C39">
        <w:rPr>
          <w:rFonts w:asciiTheme="minorHAnsi" w:hAnsiTheme="minorHAnsi" w:cs="Arial"/>
        </w:rPr>
        <w:t xml:space="preserve"> Viera </w:t>
      </w:r>
      <w:proofErr w:type="spellStart"/>
      <w:r w:rsidR="000E40BC" w:rsidRPr="00B10C39">
        <w:rPr>
          <w:rFonts w:asciiTheme="minorHAnsi" w:hAnsiTheme="minorHAnsi" w:cs="Arial"/>
        </w:rPr>
        <w:t>Haverlíková</w:t>
      </w:r>
      <w:proofErr w:type="spellEnd"/>
      <w:r w:rsidR="000E40BC" w:rsidRPr="00B10C39">
        <w:rPr>
          <w:rFonts w:asciiTheme="minorHAnsi" w:hAnsiTheme="minorHAnsi" w:cs="Arial"/>
        </w:rPr>
        <w:t>, PhD.</w:t>
      </w:r>
    </w:p>
    <w:p w:rsidR="000E40BC" w:rsidRPr="00B10C39" w:rsidRDefault="000E40BC" w:rsidP="00B10C39">
      <w:pPr>
        <w:tabs>
          <w:tab w:val="left" w:pos="480"/>
        </w:tabs>
        <w:ind w:left="480" w:hanging="480"/>
        <w:jc w:val="both"/>
        <w:rPr>
          <w:rFonts w:asciiTheme="minorHAnsi" w:hAnsiTheme="minorHAnsi" w:cs="Arial"/>
        </w:rPr>
      </w:pPr>
      <w:r w:rsidRPr="00B10C39">
        <w:rPr>
          <w:rFonts w:asciiTheme="minorHAnsi" w:hAnsiTheme="minorHAnsi" w:cs="Arial"/>
        </w:rPr>
        <w:t xml:space="preserve">Fakulta matematiky, fyziky a informatiky </w:t>
      </w:r>
    </w:p>
    <w:p w:rsidR="000E40BC" w:rsidRPr="00B10C39" w:rsidRDefault="000E40BC" w:rsidP="00B10C39">
      <w:pPr>
        <w:tabs>
          <w:tab w:val="left" w:pos="480"/>
        </w:tabs>
        <w:ind w:left="480" w:hanging="480"/>
        <w:jc w:val="both"/>
        <w:rPr>
          <w:rFonts w:asciiTheme="minorHAnsi" w:hAnsiTheme="minorHAnsi" w:cs="Arial"/>
        </w:rPr>
      </w:pPr>
      <w:r w:rsidRPr="00B10C39">
        <w:rPr>
          <w:rFonts w:asciiTheme="minorHAnsi" w:hAnsiTheme="minorHAnsi" w:cs="Arial"/>
        </w:rPr>
        <w:t>Univerzita Komenského</w:t>
      </w:r>
    </w:p>
    <w:p w:rsidR="000E40BC" w:rsidRPr="00B10C39" w:rsidRDefault="000E40BC" w:rsidP="00B10C39">
      <w:pPr>
        <w:tabs>
          <w:tab w:val="left" w:pos="480"/>
        </w:tabs>
        <w:ind w:left="480" w:hanging="480"/>
        <w:jc w:val="both"/>
        <w:rPr>
          <w:rFonts w:asciiTheme="minorHAnsi" w:hAnsiTheme="minorHAnsi" w:cs="Arial"/>
        </w:rPr>
      </w:pPr>
      <w:r w:rsidRPr="00B10C39">
        <w:rPr>
          <w:rFonts w:asciiTheme="minorHAnsi" w:hAnsiTheme="minorHAnsi" w:cs="Arial"/>
        </w:rPr>
        <w:t>Mlynská dolina</w:t>
      </w:r>
    </w:p>
    <w:p w:rsidR="00D31D41" w:rsidRPr="00B10C39" w:rsidRDefault="000E40BC" w:rsidP="00B10C39">
      <w:pPr>
        <w:tabs>
          <w:tab w:val="left" w:pos="480"/>
        </w:tabs>
        <w:ind w:left="480" w:hanging="480"/>
        <w:jc w:val="both"/>
        <w:rPr>
          <w:rFonts w:asciiTheme="minorHAnsi" w:hAnsiTheme="minorHAnsi" w:cs="Arial"/>
        </w:rPr>
      </w:pPr>
      <w:r w:rsidRPr="00B10C39">
        <w:rPr>
          <w:rFonts w:asciiTheme="minorHAnsi" w:hAnsiTheme="minorHAnsi" w:cs="Arial"/>
        </w:rPr>
        <w:t xml:space="preserve">842 48 Bratislava </w:t>
      </w:r>
    </w:p>
    <w:p w:rsidR="000E40BC" w:rsidRPr="00B10C39" w:rsidRDefault="000E40BC" w:rsidP="00B10C39">
      <w:pPr>
        <w:tabs>
          <w:tab w:val="left" w:pos="480"/>
        </w:tabs>
        <w:ind w:left="480" w:hanging="480"/>
        <w:jc w:val="both"/>
        <w:rPr>
          <w:rFonts w:asciiTheme="minorHAnsi" w:hAnsiTheme="minorHAnsi" w:cs="Arial"/>
        </w:rPr>
      </w:pPr>
      <w:r w:rsidRPr="00B10C39">
        <w:rPr>
          <w:rFonts w:asciiTheme="minorHAnsi" w:hAnsiTheme="minorHAnsi" w:cs="Arial"/>
        </w:rPr>
        <w:t>vhaverlikova@fmph.uniba.sk</w:t>
      </w:r>
    </w:p>
    <w:sectPr w:rsidR="000E40BC" w:rsidRPr="00B10C39" w:rsidSect="00681473">
      <w:headerReference w:type="default" r:id="rId12"/>
      <w:footerReference w:type="default" r:id="rId13"/>
      <w:pgSz w:w="11906" w:h="16838" w:code="9"/>
      <w:pgMar w:top="1418" w:right="1134" w:bottom="1134" w:left="1134" w:header="709" w:footer="709" w:gutter="0"/>
      <w:pgNumType w:fmt="numberInDash" w:start="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1F" w:rsidRDefault="000C0B1F" w:rsidP="00E302CD">
      <w:r>
        <w:separator/>
      </w:r>
    </w:p>
  </w:endnote>
  <w:endnote w:type="continuationSeparator" w:id="0">
    <w:p w:rsidR="000C0B1F" w:rsidRDefault="000C0B1F" w:rsidP="00E30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0AFF" w:usb1="00007843" w:usb2="0000000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73" w:rsidRDefault="00681473" w:rsidP="00681473">
    <w:pPr>
      <w:pStyle w:val="Pta"/>
      <w:pBdr>
        <w:top w:val="single" w:sz="4" w:space="1" w:color="auto"/>
      </w:pBdr>
      <w:jc w:val="center"/>
    </w:pP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- 92 -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1F" w:rsidRDefault="000C0B1F" w:rsidP="00E302CD">
      <w:r>
        <w:separator/>
      </w:r>
    </w:p>
  </w:footnote>
  <w:footnote w:type="continuationSeparator" w:id="0">
    <w:p w:rsidR="000C0B1F" w:rsidRDefault="000C0B1F" w:rsidP="00E30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73" w:rsidRPr="00F005E5" w:rsidRDefault="00681473" w:rsidP="00681473">
    <w:pPr>
      <w:pStyle w:val="Hlavika"/>
      <w:pBdr>
        <w:bottom w:val="single" w:sz="4" w:space="1" w:color="auto"/>
      </w:pBdr>
      <w:jc w:val="center"/>
      <w:rPr>
        <w:rFonts w:asciiTheme="minorHAnsi" w:hAnsiTheme="minorHAnsi" w:cstheme="minorHAnsi"/>
        <w:sz w:val="20"/>
        <w:szCs w:val="20"/>
      </w:rP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B1A"/>
    <w:multiLevelType w:val="multilevel"/>
    <w:tmpl w:val="EE14F648"/>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320AA7"/>
    <w:multiLevelType w:val="hybridMultilevel"/>
    <w:tmpl w:val="BB0647AC"/>
    <w:lvl w:ilvl="0" w:tplc="1E725532">
      <w:start w:val="1"/>
      <w:numFmt w:val="bullet"/>
      <w:lvlText w:val="•"/>
      <w:lvlJc w:val="left"/>
      <w:pPr>
        <w:tabs>
          <w:tab w:val="num" w:pos="720"/>
        </w:tabs>
        <w:ind w:left="720" w:hanging="360"/>
      </w:pPr>
      <w:rPr>
        <w:rFonts w:ascii="Arial" w:hAnsi="Arial" w:hint="default"/>
      </w:rPr>
    </w:lvl>
    <w:lvl w:ilvl="1" w:tplc="C0EE1466" w:tentative="1">
      <w:start w:val="1"/>
      <w:numFmt w:val="bullet"/>
      <w:lvlText w:val="•"/>
      <w:lvlJc w:val="left"/>
      <w:pPr>
        <w:tabs>
          <w:tab w:val="num" w:pos="1440"/>
        </w:tabs>
        <w:ind w:left="1440" w:hanging="360"/>
      </w:pPr>
      <w:rPr>
        <w:rFonts w:ascii="Arial" w:hAnsi="Arial" w:hint="default"/>
      </w:rPr>
    </w:lvl>
    <w:lvl w:ilvl="2" w:tplc="ECE6E3B8" w:tentative="1">
      <w:start w:val="1"/>
      <w:numFmt w:val="bullet"/>
      <w:lvlText w:val="•"/>
      <w:lvlJc w:val="left"/>
      <w:pPr>
        <w:tabs>
          <w:tab w:val="num" w:pos="2160"/>
        </w:tabs>
        <w:ind w:left="2160" w:hanging="360"/>
      </w:pPr>
      <w:rPr>
        <w:rFonts w:ascii="Arial" w:hAnsi="Arial" w:hint="default"/>
      </w:rPr>
    </w:lvl>
    <w:lvl w:ilvl="3" w:tplc="C61CD466" w:tentative="1">
      <w:start w:val="1"/>
      <w:numFmt w:val="bullet"/>
      <w:lvlText w:val="•"/>
      <w:lvlJc w:val="left"/>
      <w:pPr>
        <w:tabs>
          <w:tab w:val="num" w:pos="2880"/>
        </w:tabs>
        <w:ind w:left="2880" w:hanging="360"/>
      </w:pPr>
      <w:rPr>
        <w:rFonts w:ascii="Arial" w:hAnsi="Arial" w:hint="default"/>
      </w:rPr>
    </w:lvl>
    <w:lvl w:ilvl="4" w:tplc="0A0CACE6" w:tentative="1">
      <w:start w:val="1"/>
      <w:numFmt w:val="bullet"/>
      <w:lvlText w:val="•"/>
      <w:lvlJc w:val="left"/>
      <w:pPr>
        <w:tabs>
          <w:tab w:val="num" w:pos="3600"/>
        </w:tabs>
        <w:ind w:left="3600" w:hanging="360"/>
      </w:pPr>
      <w:rPr>
        <w:rFonts w:ascii="Arial" w:hAnsi="Arial" w:hint="default"/>
      </w:rPr>
    </w:lvl>
    <w:lvl w:ilvl="5" w:tplc="775C63F0" w:tentative="1">
      <w:start w:val="1"/>
      <w:numFmt w:val="bullet"/>
      <w:lvlText w:val="•"/>
      <w:lvlJc w:val="left"/>
      <w:pPr>
        <w:tabs>
          <w:tab w:val="num" w:pos="4320"/>
        </w:tabs>
        <w:ind w:left="4320" w:hanging="360"/>
      </w:pPr>
      <w:rPr>
        <w:rFonts w:ascii="Arial" w:hAnsi="Arial" w:hint="default"/>
      </w:rPr>
    </w:lvl>
    <w:lvl w:ilvl="6" w:tplc="88886794" w:tentative="1">
      <w:start w:val="1"/>
      <w:numFmt w:val="bullet"/>
      <w:lvlText w:val="•"/>
      <w:lvlJc w:val="left"/>
      <w:pPr>
        <w:tabs>
          <w:tab w:val="num" w:pos="5040"/>
        </w:tabs>
        <w:ind w:left="5040" w:hanging="360"/>
      </w:pPr>
      <w:rPr>
        <w:rFonts w:ascii="Arial" w:hAnsi="Arial" w:hint="default"/>
      </w:rPr>
    </w:lvl>
    <w:lvl w:ilvl="7" w:tplc="2726576E" w:tentative="1">
      <w:start w:val="1"/>
      <w:numFmt w:val="bullet"/>
      <w:lvlText w:val="•"/>
      <w:lvlJc w:val="left"/>
      <w:pPr>
        <w:tabs>
          <w:tab w:val="num" w:pos="5760"/>
        </w:tabs>
        <w:ind w:left="5760" w:hanging="360"/>
      </w:pPr>
      <w:rPr>
        <w:rFonts w:ascii="Arial" w:hAnsi="Arial" w:hint="default"/>
      </w:rPr>
    </w:lvl>
    <w:lvl w:ilvl="8" w:tplc="A910413A" w:tentative="1">
      <w:start w:val="1"/>
      <w:numFmt w:val="bullet"/>
      <w:lvlText w:val="•"/>
      <w:lvlJc w:val="left"/>
      <w:pPr>
        <w:tabs>
          <w:tab w:val="num" w:pos="6480"/>
        </w:tabs>
        <w:ind w:left="6480" w:hanging="360"/>
      </w:pPr>
      <w:rPr>
        <w:rFonts w:ascii="Arial" w:hAnsi="Arial" w:hint="default"/>
      </w:rPr>
    </w:lvl>
  </w:abstractNum>
  <w:abstractNum w:abstractNumId="2">
    <w:nsid w:val="0B6C6056"/>
    <w:multiLevelType w:val="hybridMultilevel"/>
    <w:tmpl w:val="3A46F0A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5F3FBF"/>
    <w:multiLevelType w:val="hybridMultilevel"/>
    <w:tmpl w:val="49B86F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0F3152"/>
    <w:multiLevelType w:val="hybridMultilevel"/>
    <w:tmpl w:val="48983FCC"/>
    <w:lvl w:ilvl="0" w:tplc="ED0C92E0">
      <w:start w:val="2"/>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514DC1"/>
    <w:multiLevelType w:val="hybridMultilevel"/>
    <w:tmpl w:val="43D0F388"/>
    <w:lvl w:ilvl="0" w:tplc="52CE3502">
      <w:start w:val="1"/>
      <w:numFmt w:val="bullet"/>
      <w:lvlText w:val="•"/>
      <w:lvlJc w:val="left"/>
      <w:pPr>
        <w:tabs>
          <w:tab w:val="num" w:pos="720"/>
        </w:tabs>
        <w:ind w:left="720" w:hanging="360"/>
      </w:pPr>
      <w:rPr>
        <w:rFonts w:ascii="Arial" w:hAnsi="Arial" w:hint="default"/>
      </w:rPr>
    </w:lvl>
    <w:lvl w:ilvl="1" w:tplc="F49C98C0" w:tentative="1">
      <w:start w:val="1"/>
      <w:numFmt w:val="bullet"/>
      <w:lvlText w:val="•"/>
      <w:lvlJc w:val="left"/>
      <w:pPr>
        <w:tabs>
          <w:tab w:val="num" w:pos="1440"/>
        </w:tabs>
        <w:ind w:left="1440" w:hanging="360"/>
      </w:pPr>
      <w:rPr>
        <w:rFonts w:ascii="Arial" w:hAnsi="Arial" w:hint="default"/>
      </w:rPr>
    </w:lvl>
    <w:lvl w:ilvl="2" w:tplc="814226F6" w:tentative="1">
      <w:start w:val="1"/>
      <w:numFmt w:val="bullet"/>
      <w:lvlText w:val="•"/>
      <w:lvlJc w:val="left"/>
      <w:pPr>
        <w:tabs>
          <w:tab w:val="num" w:pos="2160"/>
        </w:tabs>
        <w:ind w:left="2160" w:hanging="360"/>
      </w:pPr>
      <w:rPr>
        <w:rFonts w:ascii="Arial" w:hAnsi="Arial" w:hint="default"/>
      </w:rPr>
    </w:lvl>
    <w:lvl w:ilvl="3" w:tplc="1158CF54" w:tentative="1">
      <w:start w:val="1"/>
      <w:numFmt w:val="bullet"/>
      <w:lvlText w:val="•"/>
      <w:lvlJc w:val="left"/>
      <w:pPr>
        <w:tabs>
          <w:tab w:val="num" w:pos="2880"/>
        </w:tabs>
        <w:ind w:left="2880" w:hanging="360"/>
      </w:pPr>
      <w:rPr>
        <w:rFonts w:ascii="Arial" w:hAnsi="Arial" w:hint="default"/>
      </w:rPr>
    </w:lvl>
    <w:lvl w:ilvl="4" w:tplc="67CA49A4" w:tentative="1">
      <w:start w:val="1"/>
      <w:numFmt w:val="bullet"/>
      <w:lvlText w:val="•"/>
      <w:lvlJc w:val="left"/>
      <w:pPr>
        <w:tabs>
          <w:tab w:val="num" w:pos="3600"/>
        </w:tabs>
        <w:ind w:left="3600" w:hanging="360"/>
      </w:pPr>
      <w:rPr>
        <w:rFonts w:ascii="Arial" w:hAnsi="Arial" w:hint="default"/>
      </w:rPr>
    </w:lvl>
    <w:lvl w:ilvl="5" w:tplc="853272E2" w:tentative="1">
      <w:start w:val="1"/>
      <w:numFmt w:val="bullet"/>
      <w:lvlText w:val="•"/>
      <w:lvlJc w:val="left"/>
      <w:pPr>
        <w:tabs>
          <w:tab w:val="num" w:pos="4320"/>
        </w:tabs>
        <w:ind w:left="4320" w:hanging="360"/>
      </w:pPr>
      <w:rPr>
        <w:rFonts w:ascii="Arial" w:hAnsi="Arial" w:hint="default"/>
      </w:rPr>
    </w:lvl>
    <w:lvl w:ilvl="6" w:tplc="B030B188" w:tentative="1">
      <w:start w:val="1"/>
      <w:numFmt w:val="bullet"/>
      <w:lvlText w:val="•"/>
      <w:lvlJc w:val="left"/>
      <w:pPr>
        <w:tabs>
          <w:tab w:val="num" w:pos="5040"/>
        </w:tabs>
        <w:ind w:left="5040" w:hanging="360"/>
      </w:pPr>
      <w:rPr>
        <w:rFonts w:ascii="Arial" w:hAnsi="Arial" w:hint="default"/>
      </w:rPr>
    </w:lvl>
    <w:lvl w:ilvl="7" w:tplc="2B1C603A" w:tentative="1">
      <w:start w:val="1"/>
      <w:numFmt w:val="bullet"/>
      <w:lvlText w:val="•"/>
      <w:lvlJc w:val="left"/>
      <w:pPr>
        <w:tabs>
          <w:tab w:val="num" w:pos="5760"/>
        </w:tabs>
        <w:ind w:left="5760" w:hanging="360"/>
      </w:pPr>
      <w:rPr>
        <w:rFonts w:ascii="Arial" w:hAnsi="Arial" w:hint="default"/>
      </w:rPr>
    </w:lvl>
    <w:lvl w:ilvl="8" w:tplc="03F07914" w:tentative="1">
      <w:start w:val="1"/>
      <w:numFmt w:val="bullet"/>
      <w:lvlText w:val="•"/>
      <w:lvlJc w:val="left"/>
      <w:pPr>
        <w:tabs>
          <w:tab w:val="num" w:pos="6480"/>
        </w:tabs>
        <w:ind w:left="6480" w:hanging="360"/>
      </w:pPr>
      <w:rPr>
        <w:rFonts w:ascii="Arial" w:hAnsi="Arial" w:hint="default"/>
      </w:rPr>
    </w:lvl>
  </w:abstractNum>
  <w:abstractNum w:abstractNumId="6">
    <w:nsid w:val="1B536BEE"/>
    <w:multiLevelType w:val="multilevel"/>
    <w:tmpl w:val="8C54DB04"/>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0DA04FD"/>
    <w:multiLevelType w:val="hybridMultilevel"/>
    <w:tmpl w:val="5B0A1998"/>
    <w:lvl w:ilvl="0" w:tplc="1502668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224697F"/>
    <w:multiLevelType w:val="hybridMultilevel"/>
    <w:tmpl w:val="6C765688"/>
    <w:lvl w:ilvl="0" w:tplc="EFB80D0C">
      <w:start w:val="1"/>
      <w:numFmt w:val="bullet"/>
      <w:lvlText w:val="•"/>
      <w:lvlJc w:val="left"/>
      <w:pPr>
        <w:tabs>
          <w:tab w:val="num" w:pos="720"/>
        </w:tabs>
        <w:ind w:left="720" w:hanging="360"/>
      </w:pPr>
      <w:rPr>
        <w:rFonts w:ascii="Arial" w:hAnsi="Arial" w:hint="default"/>
      </w:rPr>
    </w:lvl>
    <w:lvl w:ilvl="1" w:tplc="D6A2A5D0" w:tentative="1">
      <w:start w:val="1"/>
      <w:numFmt w:val="bullet"/>
      <w:lvlText w:val="•"/>
      <w:lvlJc w:val="left"/>
      <w:pPr>
        <w:tabs>
          <w:tab w:val="num" w:pos="1440"/>
        </w:tabs>
        <w:ind w:left="1440" w:hanging="360"/>
      </w:pPr>
      <w:rPr>
        <w:rFonts w:ascii="Arial" w:hAnsi="Arial" w:hint="default"/>
      </w:rPr>
    </w:lvl>
    <w:lvl w:ilvl="2" w:tplc="8826B91A" w:tentative="1">
      <w:start w:val="1"/>
      <w:numFmt w:val="bullet"/>
      <w:lvlText w:val="•"/>
      <w:lvlJc w:val="left"/>
      <w:pPr>
        <w:tabs>
          <w:tab w:val="num" w:pos="2160"/>
        </w:tabs>
        <w:ind w:left="2160" w:hanging="360"/>
      </w:pPr>
      <w:rPr>
        <w:rFonts w:ascii="Arial" w:hAnsi="Arial" w:hint="default"/>
      </w:rPr>
    </w:lvl>
    <w:lvl w:ilvl="3" w:tplc="A3962842" w:tentative="1">
      <w:start w:val="1"/>
      <w:numFmt w:val="bullet"/>
      <w:lvlText w:val="•"/>
      <w:lvlJc w:val="left"/>
      <w:pPr>
        <w:tabs>
          <w:tab w:val="num" w:pos="2880"/>
        </w:tabs>
        <w:ind w:left="2880" w:hanging="360"/>
      </w:pPr>
      <w:rPr>
        <w:rFonts w:ascii="Arial" w:hAnsi="Arial" w:hint="default"/>
      </w:rPr>
    </w:lvl>
    <w:lvl w:ilvl="4" w:tplc="B964D2D6" w:tentative="1">
      <w:start w:val="1"/>
      <w:numFmt w:val="bullet"/>
      <w:lvlText w:val="•"/>
      <w:lvlJc w:val="left"/>
      <w:pPr>
        <w:tabs>
          <w:tab w:val="num" w:pos="3600"/>
        </w:tabs>
        <w:ind w:left="3600" w:hanging="360"/>
      </w:pPr>
      <w:rPr>
        <w:rFonts w:ascii="Arial" w:hAnsi="Arial" w:hint="default"/>
      </w:rPr>
    </w:lvl>
    <w:lvl w:ilvl="5" w:tplc="F79CC226" w:tentative="1">
      <w:start w:val="1"/>
      <w:numFmt w:val="bullet"/>
      <w:lvlText w:val="•"/>
      <w:lvlJc w:val="left"/>
      <w:pPr>
        <w:tabs>
          <w:tab w:val="num" w:pos="4320"/>
        </w:tabs>
        <w:ind w:left="4320" w:hanging="360"/>
      </w:pPr>
      <w:rPr>
        <w:rFonts w:ascii="Arial" w:hAnsi="Arial" w:hint="default"/>
      </w:rPr>
    </w:lvl>
    <w:lvl w:ilvl="6" w:tplc="D6807AB2" w:tentative="1">
      <w:start w:val="1"/>
      <w:numFmt w:val="bullet"/>
      <w:lvlText w:val="•"/>
      <w:lvlJc w:val="left"/>
      <w:pPr>
        <w:tabs>
          <w:tab w:val="num" w:pos="5040"/>
        </w:tabs>
        <w:ind w:left="5040" w:hanging="360"/>
      </w:pPr>
      <w:rPr>
        <w:rFonts w:ascii="Arial" w:hAnsi="Arial" w:hint="default"/>
      </w:rPr>
    </w:lvl>
    <w:lvl w:ilvl="7" w:tplc="780AB946" w:tentative="1">
      <w:start w:val="1"/>
      <w:numFmt w:val="bullet"/>
      <w:lvlText w:val="•"/>
      <w:lvlJc w:val="left"/>
      <w:pPr>
        <w:tabs>
          <w:tab w:val="num" w:pos="5760"/>
        </w:tabs>
        <w:ind w:left="5760" w:hanging="360"/>
      </w:pPr>
      <w:rPr>
        <w:rFonts w:ascii="Arial" w:hAnsi="Arial" w:hint="default"/>
      </w:rPr>
    </w:lvl>
    <w:lvl w:ilvl="8" w:tplc="409AAB1E" w:tentative="1">
      <w:start w:val="1"/>
      <w:numFmt w:val="bullet"/>
      <w:lvlText w:val="•"/>
      <w:lvlJc w:val="left"/>
      <w:pPr>
        <w:tabs>
          <w:tab w:val="num" w:pos="6480"/>
        </w:tabs>
        <w:ind w:left="6480" w:hanging="360"/>
      </w:pPr>
      <w:rPr>
        <w:rFonts w:ascii="Arial" w:hAnsi="Arial" w:hint="default"/>
      </w:rPr>
    </w:lvl>
  </w:abstractNum>
  <w:abstractNum w:abstractNumId="9">
    <w:nsid w:val="24B85AB5"/>
    <w:multiLevelType w:val="hybridMultilevel"/>
    <w:tmpl w:val="52284BA4"/>
    <w:lvl w:ilvl="0" w:tplc="30C8E7A0">
      <w:start w:val="1"/>
      <w:numFmt w:val="bullet"/>
      <w:lvlText w:val="-"/>
      <w:lvlJc w:val="left"/>
      <w:pPr>
        <w:tabs>
          <w:tab w:val="num" w:pos="720"/>
        </w:tabs>
        <w:ind w:left="720" w:hanging="360"/>
      </w:pPr>
      <w:rPr>
        <w:rFonts w:ascii="Times New Roman" w:hAnsi="Times New Roman" w:hint="default"/>
      </w:rPr>
    </w:lvl>
    <w:lvl w:ilvl="1" w:tplc="6350644E" w:tentative="1">
      <w:start w:val="1"/>
      <w:numFmt w:val="bullet"/>
      <w:lvlText w:val="-"/>
      <w:lvlJc w:val="left"/>
      <w:pPr>
        <w:tabs>
          <w:tab w:val="num" w:pos="1440"/>
        </w:tabs>
        <w:ind w:left="1440" w:hanging="360"/>
      </w:pPr>
      <w:rPr>
        <w:rFonts w:ascii="Times New Roman" w:hAnsi="Times New Roman" w:hint="default"/>
      </w:rPr>
    </w:lvl>
    <w:lvl w:ilvl="2" w:tplc="7788294C" w:tentative="1">
      <w:start w:val="1"/>
      <w:numFmt w:val="bullet"/>
      <w:lvlText w:val="-"/>
      <w:lvlJc w:val="left"/>
      <w:pPr>
        <w:tabs>
          <w:tab w:val="num" w:pos="2160"/>
        </w:tabs>
        <w:ind w:left="2160" w:hanging="360"/>
      </w:pPr>
      <w:rPr>
        <w:rFonts w:ascii="Times New Roman" w:hAnsi="Times New Roman" w:hint="default"/>
      </w:rPr>
    </w:lvl>
    <w:lvl w:ilvl="3" w:tplc="B868DC1C" w:tentative="1">
      <w:start w:val="1"/>
      <w:numFmt w:val="bullet"/>
      <w:lvlText w:val="-"/>
      <w:lvlJc w:val="left"/>
      <w:pPr>
        <w:tabs>
          <w:tab w:val="num" w:pos="2880"/>
        </w:tabs>
        <w:ind w:left="2880" w:hanging="360"/>
      </w:pPr>
      <w:rPr>
        <w:rFonts w:ascii="Times New Roman" w:hAnsi="Times New Roman" w:hint="default"/>
      </w:rPr>
    </w:lvl>
    <w:lvl w:ilvl="4" w:tplc="A0CC40AC" w:tentative="1">
      <w:start w:val="1"/>
      <w:numFmt w:val="bullet"/>
      <w:lvlText w:val="-"/>
      <w:lvlJc w:val="left"/>
      <w:pPr>
        <w:tabs>
          <w:tab w:val="num" w:pos="3600"/>
        </w:tabs>
        <w:ind w:left="3600" w:hanging="360"/>
      </w:pPr>
      <w:rPr>
        <w:rFonts w:ascii="Times New Roman" w:hAnsi="Times New Roman" w:hint="default"/>
      </w:rPr>
    </w:lvl>
    <w:lvl w:ilvl="5" w:tplc="59429730" w:tentative="1">
      <w:start w:val="1"/>
      <w:numFmt w:val="bullet"/>
      <w:lvlText w:val="-"/>
      <w:lvlJc w:val="left"/>
      <w:pPr>
        <w:tabs>
          <w:tab w:val="num" w:pos="4320"/>
        </w:tabs>
        <w:ind w:left="4320" w:hanging="360"/>
      </w:pPr>
      <w:rPr>
        <w:rFonts w:ascii="Times New Roman" w:hAnsi="Times New Roman" w:hint="default"/>
      </w:rPr>
    </w:lvl>
    <w:lvl w:ilvl="6" w:tplc="8A1616A8" w:tentative="1">
      <w:start w:val="1"/>
      <w:numFmt w:val="bullet"/>
      <w:lvlText w:val="-"/>
      <w:lvlJc w:val="left"/>
      <w:pPr>
        <w:tabs>
          <w:tab w:val="num" w:pos="5040"/>
        </w:tabs>
        <w:ind w:left="5040" w:hanging="360"/>
      </w:pPr>
      <w:rPr>
        <w:rFonts w:ascii="Times New Roman" w:hAnsi="Times New Roman" w:hint="default"/>
      </w:rPr>
    </w:lvl>
    <w:lvl w:ilvl="7" w:tplc="9A54FE5A" w:tentative="1">
      <w:start w:val="1"/>
      <w:numFmt w:val="bullet"/>
      <w:lvlText w:val="-"/>
      <w:lvlJc w:val="left"/>
      <w:pPr>
        <w:tabs>
          <w:tab w:val="num" w:pos="5760"/>
        </w:tabs>
        <w:ind w:left="5760" w:hanging="360"/>
      </w:pPr>
      <w:rPr>
        <w:rFonts w:ascii="Times New Roman" w:hAnsi="Times New Roman" w:hint="default"/>
      </w:rPr>
    </w:lvl>
    <w:lvl w:ilvl="8" w:tplc="5BF086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742C6C"/>
    <w:multiLevelType w:val="multilevel"/>
    <w:tmpl w:val="EAFEC00E"/>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815AB8"/>
    <w:multiLevelType w:val="hybridMultilevel"/>
    <w:tmpl w:val="C1AECEC2"/>
    <w:lvl w:ilvl="0" w:tplc="5F76A40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FEF2419"/>
    <w:multiLevelType w:val="hybridMultilevel"/>
    <w:tmpl w:val="63261D0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3150050A"/>
    <w:multiLevelType w:val="hybridMultilevel"/>
    <w:tmpl w:val="0464C7C6"/>
    <w:lvl w:ilvl="0" w:tplc="DD86F33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261755C"/>
    <w:multiLevelType w:val="hybridMultilevel"/>
    <w:tmpl w:val="50A65C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FC22A4"/>
    <w:multiLevelType w:val="hybridMultilevel"/>
    <w:tmpl w:val="3A0410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3044D50"/>
    <w:multiLevelType w:val="hybridMultilevel"/>
    <w:tmpl w:val="63343850"/>
    <w:lvl w:ilvl="0" w:tplc="E6481030">
      <w:start w:val="1"/>
      <w:numFmt w:val="bullet"/>
      <w:lvlText w:val="•"/>
      <w:lvlJc w:val="left"/>
      <w:pPr>
        <w:tabs>
          <w:tab w:val="num" w:pos="720"/>
        </w:tabs>
        <w:ind w:left="720" w:hanging="360"/>
      </w:pPr>
      <w:rPr>
        <w:rFonts w:ascii="Arial" w:hAnsi="Arial" w:hint="default"/>
      </w:rPr>
    </w:lvl>
    <w:lvl w:ilvl="1" w:tplc="4D24E87C" w:tentative="1">
      <w:start w:val="1"/>
      <w:numFmt w:val="bullet"/>
      <w:lvlText w:val="•"/>
      <w:lvlJc w:val="left"/>
      <w:pPr>
        <w:tabs>
          <w:tab w:val="num" w:pos="1440"/>
        </w:tabs>
        <w:ind w:left="1440" w:hanging="360"/>
      </w:pPr>
      <w:rPr>
        <w:rFonts w:ascii="Arial" w:hAnsi="Arial" w:hint="default"/>
      </w:rPr>
    </w:lvl>
    <w:lvl w:ilvl="2" w:tplc="A03E0812" w:tentative="1">
      <w:start w:val="1"/>
      <w:numFmt w:val="bullet"/>
      <w:lvlText w:val="•"/>
      <w:lvlJc w:val="left"/>
      <w:pPr>
        <w:tabs>
          <w:tab w:val="num" w:pos="2160"/>
        </w:tabs>
        <w:ind w:left="2160" w:hanging="360"/>
      </w:pPr>
      <w:rPr>
        <w:rFonts w:ascii="Arial" w:hAnsi="Arial" w:hint="default"/>
      </w:rPr>
    </w:lvl>
    <w:lvl w:ilvl="3" w:tplc="D54A15E0" w:tentative="1">
      <w:start w:val="1"/>
      <w:numFmt w:val="bullet"/>
      <w:lvlText w:val="•"/>
      <w:lvlJc w:val="left"/>
      <w:pPr>
        <w:tabs>
          <w:tab w:val="num" w:pos="2880"/>
        </w:tabs>
        <w:ind w:left="2880" w:hanging="360"/>
      </w:pPr>
      <w:rPr>
        <w:rFonts w:ascii="Arial" w:hAnsi="Arial" w:hint="default"/>
      </w:rPr>
    </w:lvl>
    <w:lvl w:ilvl="4" w:tplc="9CEA24C8" w:tentative="1">
      <w:start w:val="1"/>
      <w:numFmt w:val="bullet"/>
      <w:lvlText w:val="•"/>
      <w:lvlJc w:val="left"/>
      <w:pPr>
        <w:tabs>
          <w:tab w:val="num" w:pos="3600"/>
        </w:tabs>
        <w:ind w:left="3600" w:hanging="360"/>
      </w:pPr>
      <w:rPr>
        <w:rFonts w:ascii="Arial" w:hAnsi="Arial" w:hint="default"/>
      </w:rPr>
    </w:lvl>
    <w:lvl w:ilvl="5" w:tplc="7B84E35A" w:tentative="1">
      <w:start w:val="1"/>
      <w:numFmt w:val="bullet"/>
      <w:lvlText w:val="•"/>
      <w:lvlJc w:val="left"/>
      <w:pPr>
        <w:tabs>
          <w:tab w:val="num" w:pos="4320"/>
        </w:tabs>
        <w:ind w:left="4320" w:hanging="360"/>
      </w:pPr>
      <w:rPr>
        <w:rFonts w:ascii="Arial" w:hAnsi="Arial" w:hint="default"/>
      </w:rPr>
    </w:lvl>
    <w:lvl w:ilvl="6" w:tplc="6FA23962" w:tentative="1">
      <w:start w:val="1"/>
      <w:numFmt w:val="bullet"/>
      <w:lvlText w:val="•"/>
      <w:lvlJc w:val="left"/>
      <w:pPr>
        <w:tabs>
          <w:tab w:val="num" w:pos="5040"/>
        </w:tabs>
        <w:ind w:left="5040" w:hanging="360"/>
      </w:pPr>
      <w:rPr>
        <w:rFonts w:ascii="Arial" w:hAnsi="Arial" w:hint="default"/>
      </w:rPr>
    </w:lvl>
    <w:lvl w:ilvl="7" w:tplc="F656FD2E" w:tentative="1">
      <w:start w:val="1"/>
      <w:numFmt w:val="bullet"/>
      <w:lvlText w:val="•"/>
      <w:lvlJc w:val="left"/>
      <w:pPr>
        <w:tabs>
          <w:tab w:val="num" w:pos="5760"/>
        </w:tabs>
        <w:ind w:left="5760" w:hanging="360"/>
      </w:pPr>
      <w:rPr>
        <w:rFonts w:ascii="Arial" w:hAnsi="Arial" w:hint="default"/>
      </w:rPr>
    </w:lvl>
    <w:lvl w:ilvl="8" w:tplc="7908BA18" w:tentative="1">
      <w:start w:val="1"/>
      <w:numFmt w:val="bullet"/>
      <w:lvlText w:val="•"/>
      <w:lvlJc w:val="left"/>
      <w:pPr>
        <w:tabs>
          <w:tab w:val="num" w:pos="6480"/>
        </w:tabs>
        <w:ind w:left="6480" w:hanging="360"/>
      </w:pPr>
      <w:rPr>
        <w:rFonts w:ascii="Arial" w:hAnsi="Arial" w:hint="default"/>
      </w:rPr>
    </w:lvl>
  </w:abstractNum>
  <w:abstractNum w:abstractNumId="17">
    <w:nsid w:val="33B60DC0"/>
    <w:multiLevelType w:val="hybridMultilevel"/>
    <w:tmpl w:val="245657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2B21D6"/>
    <w:multiLevelType w:val="hybridMultilevel"/>
    <w:tmpl w:val="869CAE20"/>
    <w:lvl w:ilvl="0" w:tplc="AC222FE6">
      <w:start w:val="1"/>
      <w:numFmt w:val="bullet"/>
      <w:lvlText w:val="•"/>
      <w:lvlJc w:val="left"/>
      <w:pPr>
        <w:tabs>
          <w:tab w:val="num" w:pos="720"/>
        </w:tabs>
        <w:ind w:left="720" w:hanging="360"/>
      </w:pPr>
      <w:rPr>
        <w:rFonts w:ascii="Arial" w:hAnsi="Arial" w:hint="default"/>
      </w:rPr>
    </w:lvl>
    <w:lvl w:ilvl="1" w:tplc="E70C7976" w:tentative="1">
      <w:start w:val="1"/>
      <w:numFmt w:val="bullet"/>
      <w:lvlText w:val="•"/>
      <w:lvlJc w:val="left"/>
      <w:pPr>
        <w:tabs>
          <w:tab w:val="num" w:pos="1440"/>
        </w:tabs>
        <w:ind w:left="1440" w:hanging="360"/>
      </w:pPr>
      <w:rPr>
        <w:rFonts w:ascii="Arial" w:hAnsi="Arial" w:hint="default"/>
      </w:rPr>
    </w:lvl>
    <w:lvl w:ilvl="2" w:tplc="33EAFE50" w:tentative="1">
      <w:start w:val="1"/>
      <w:numFmt w:val="bullet"/>
      <w:lvlText w:val="•"/>
      <w:lvlJc w:val="left"/>
      <w:pPr>
        <w:tabs>
          <w:tab w:val="num" w:pos="2160"/>
        </w:tabs>
        <w:ind w:left="2160" w:hanging="360"/>
      </w:pPr>
      <w:rPr>
        <w:rFonts w:ascii="Arial" w:hAnsi="Arial" w:hint="default"/>
      </w:rPr>
    </w:lvl>
    <w:lvl w:ilvl="3" w:tplc="D0F499A0" w:tentative="1">
      <w:start w:val="1"/>
      <w:numFmt w:val="bullet"/>
      <w:lvlText w:val="•"/>
      <w:lvlJc w:val="left"/>
      <w:pPr>
        <w:tabs>
          <w:tab w:val="num" w:pos="2880"/>
        </w:tabs>
        <w:ind w:left="2880" w:hanging="360"/>
      </w:pPr>
      <w:rPr>
        <w:rFonts w:ascii="Arial" w:hAnsi="Arial" w:hint="default"/>
      </w:rPr>
    </w:lvl>
    <w:lvl w:ilvl="4" w:tplc="0660D296" w:tentative="1">
      <w:start w:val="1"/>
      <w:numFmt w:val="bullet"/>
      <w:lvlText w:val="•"/>
      <w:lvlJc w:val="left"/>
      <w:pPr>
        <w:tabs>
          <w:tab w:val="num" w:pos="3600"/>
        </w:tabs>
        <w:ind w:left="3600" w:hanging="360"/>
      </w:pPr>
      <w:rPr>
        <w:rFonts w:ascii="Arial" w:hAnsi="Arial" w:hint="default"/>
      </w:rPr>
    </w:lvl>
    <w:lvl w:ilvl="5" w:tplc="52F2811A" w:tentative="1">
      <w:start w:val="1"/>
      <w:numFmt w:val="bullet"/>
      <w:lvlText w:val="•"/>
      <w:lvlJc w:val="left"/>
      <w:pPr>
        <w:tabs>
          <w:tab w:val="num" w:pos="4320"/>
        </w:tabs>
        <w:ind w:left="4320" w:hanging="360"/>
      </w:pPr>
      <w:rPr>
        <w:rFonts w:ascii="Arial" w:hAnsi="Arial" w:hint="default"/>
      </w:rPr>
    </w:lvl>
    <w:lvl w:ilvl="6" w:tplc="2C24ABE0" w:tentative="1">
      <w:start w:val="1"/>
      <w:numFmt w:val="bullet"/>
      <w:lvlText w:val="•"/>
      <w:lvlJc w:val="left"/>
      <w:pPr>
        <w:tabs>
          <w:tab w:val="num" w:pos="5040"/>
        </w:tabs>
        <w:ind w:left="5040" w:hanging="360"/>
      </w:pPr>
      <w:rPr>
        <w:rFonts w:ascii="Arial" w:hAnsi="Arial" w:hint="default"/>
      </w:rPr>
    </w:lvl>
    <w:lvl w:ilvl="7" w:tplc="408EE7DE" w:tentative="1">
      <w:start w:val="1"/>
      <w:numFmt w:val="bullet"/>
      <w:lvlText w:val="•"/>
      <w:lvlJc w:val="left"/>
      <w:pPr>
        <w:tabs>
          <w:tab w:val="num" w:pos="5760"/>
        </w:tabs>
        <w:ind w:left="5760" w:hanging="360"/>
      </w:pPr>
      <w:rPr>
        <w:rFonts w:ascii="Arial" w:hAnsi="Arial" w:hint="default"/>
      </w:rPr>
    </w:lvl>
    <w:lvl w:ilvl="8" w:tplc="C0E210BC" w:tentative="1">
      <w:start w:val="1"/>
      <w:numFmt w:val="bullet"/>
      <w:lvlText w:val="•"/>
      <w:lvlJc w:val="left"/>
      <w:pPr>
        <w:tabs>
          <w:tab w:val="num" w:pos="6480"/>
        </w:tabs>
        <w:ind w:left="6480" w:hanging="360"/>
      </w:pPr>
      <w:rPr>
        <w:rFonts w:ascii="Arial" w:hAnsi="Arial" w:hint="default"/>
      </w:rPr>
    </w:lvl>
  </w:abstractNum>
  <w:abstractNum w:abstractNumId="19">
    <w:nsid w:val="37B904F2"/>
    <w:multiLevelType w:val="hybridMultilevel"/>
    <w:tmpl w:val="E64481A4"/>
    <w:lvl w:ilvl="0" w:tplc="06704EA8">
      <w:start w:val="1"/>
      <w:numFmt w:val="bullet"/>
      <w:lvlText w:val="•"/>
      <w:lvlJc w:val="left"/>
      <w:pPr>
        <w:tabs>
          <w:tab w:val="num" w:pos="720"/>
        </w:tabs>
        <w:ind w:left="720" w:hanging="360"/>
      </w:pPr>
      <w:rPr>
        <w:rFonts w:ascii="Arial" w:hAnsi="Arial" w:hint="default"/>
      </w:rPr>
    </w:lvl>
    <w:lvl w:ilvl="1" w:tplc="D22A3D48" w:tentative="1">
      <w:start w:val="1"/>
      <w:numFmt w:val="bullet"/>
      <w:lvlText w:val="•"/>
      <w:lvlJc w:val="left"/>
      <w:pPr>
        <w:tabs>
          <w:tab w:val="num" w:pos="1440"/>
        </w:tabs>
        <w:ind w:left="1440" w:hanging="360"/>
      </w:pPr>
      <w:rPr>
        <w:rFonts w:ascii="Arial" w:hAnsi="Arial" w:hint="default"/>
      </w:rPr>
    </w:lvl>
    <w:lvl w:ilvl="2" w:tplc="66B47852" w:tentative="1">
      <w:start w:val="1"/>
      <w:numFmt w:val="bullet"/>
      <w:lvlText w:val="•"/>
      <w:lvlJc w:val="left"/>
      <w:pPr>
        <w:tabs>
          <w:tab w:val="num" w:pos="2160"/>
        </w:tabs>
        <w:ind w:left="2160" w:hanging="360"/>
      </w:pPr>
      <w:rPr>
        <w:rFonts w:ascii="Arial" w:hAnsi="Arial" w:hint="default"/>
      </w:rPr>
    </w:lvl>
    <w:lvl w:ilvl="3" w:tplc="61A2038A" w:tentative="1">
      <w:start w:val="1"/>
      <w:numFmt w:val="bullet"/>
      <w:lvlText w:val="•"/>
      <w:lvlJc w:val="left"/>
      <w:pPr>
        <w:tabs>
          <w:tab w:val="num" w:pos="2880"/>
        </w:tabs>
        <w:ind w:left="2880" w:hanging="360"/>
      </w:pPr>
      <w:rPr>
        <w:rFonts w:ascii="Arial" w:hAnsi="Arial" w:hint="default"/>
      </w:rPr>
    </w:lvl>
    <w:lvl w:ilvl="4" w:tplc="2E12DD7E" w:tentative="1">
      <w:start w:val="1"/>
      <w:numFmt w:val="bullet"/>
      <w:lvlText w:val="•"/>
      <w:lvlJc w:val="left"/>
      <w:pPr>
        <w:tabs>
          <w:tab w:val="num" w:pos="3600"/>
        </w:tabs>
        <w:ind w:left="3600" w:hanging="360"/>
      </w:pPr>
      <w:rPr>
        <w:rFonts w:ascii="Arial" w:hAnsi="Arial" w:hint="default"/>
      </w:rPr>
    </w:lvl>
    <w:lvl w:ilvl="5" w:tplc="C27C9B6A" w:tentative="1">
      <w:start w:val="1"/>
      <w:numFmt w:val="bullet"/>
      <w:lvlText w:val="•"/>
      <w:lvlJc w:val="left"/>
      <w:pPr>
        <w:tabs>
          <w:tab w:val="num" w:pos="4320"/>
        </w:tabs>
        <w:ind w:left="4320" w:hanging="360"/>
      </w:pPr>
      <w:rPr>
        <w:rFonts w:ascii="Arial" w:hAnsi="Arial" w:hint="default"/>
      </w:rPr>
    </w:lvl>
    <w:lvl w:ilvl="6" w:tplc="E15ADDCA" w:tentative="1">
      <w:start w:val="1"/>
      <w:numFmt w:val="bullet"/>
      <w:lvlText w:val="•"/>
      <w:lvlJc w:val="left"/>
      <w:pPr>
        <w:tabs>
          <w:tab w:val="num" w:pos="5040"/>
        </w:tabs>
        <w:ind w:left="5040" w:hanging="360"/>
      </w:pPr>
      <w:rPr>
        <w:rFonts w:ascii="Arial" w:hAnsi="Arial" w:hint="default"/>
      </w:rPr>
    </w:lvl>
    <w:lvl w:ilvl="7" w:tplc="3D94A7CA" w:tentative="1">
      <w:start w:val="1"/>
      <w:numFmt w:val="bullet"/>
      <w:lvlText w:val="•"/>
      <w:lvlJc w:val="left"/>
      <w:pPr>
        <w:tabs>
          <w:tab w:val="num" w:pos="5760"/>
        </w:tabs>
        <w:ind w:left="5760" w:hanging="360"/>
      </w:pPr>
      <w:rPr>
        <w:rFonts w:ascii="Arial" w:hAnsi="Arial" w:hint="default"/>
      </w:rPr>
    </w:lvl>
    <w:lvl w:ilvl="8" w:tplc="8C843CD8" w:tentative="1">
      <w:start w:val="1"/>
      <w:numFmt w:val="bullet"/>
      <w:lvlText w:val="•"/>
      <w:lvlJc w:val="left"/>
      <w:pPr>
        <w:tabs>
          <w:tab w:val="num" w:pos="6480"/>
        </w:tabs>
        <w:ind w:left="6480" w:hanging="360"/>
      </w:pPr>
      <w:rPr>
        <w:rFonts w:ascii="Arial" w:hAnsi="Arial" w:hint="default"/>
      </w:rPr>
    </w:lvl>
  </w:abstractNum>
  <w:abstractNum w:abstractNumId="20">
    <w:nsid w:val="42F032C9"/>
    <w:multiLevelType w:val="hybridMultilevel"/>
    <w:tmpl w:val="F462D616"/>
    <w:lvl w:ilvl="0" w:tplc="C3201AA6">
      <w:start w:val="1"/>
      <w:numFmt w:val="bullet"/>
      <w:lvlText w:val="•"/>
      <w:lvlJc w:val="left"/>
      <w:pPr>
        <w:tabs>
          <w:tab w:val="num" w:pos="720"/>
        </w:tabs>
        <w:ind w:left="720" w:hanging="360"/>
      </w:pPr>
      <w:rPr>
        <w:rFonts w:ascii="Arial" w:hAnsi="Arial" w:hint="default"/>
      </w:rPr>
    </w:lvl>
    <w:lvl w:ilvl="1" w:tplc="ADBEDA8C" w:tentative="1">
      <w:start w:val="1"/>
      <w:numFmt w:val="bullet"/>
      <w:lvlText w:val="•"/>
      <w:lvlJc w:val="left"/>
      <w:pPr>
        <w:tabs>
          <w:tab w:val="num" w:pos="1440"/>
        </w:tabs>
        <w:ind w:left="1440" w:hanging="360"/>
      </w:pPr>
      <w:rPr>
        <w:rFonts w:ascii="Arial" w:hAnsi="Arial" w:hint="default"/>
      </w:rPr>
    </w:lvl>
    <w:lvl w:ilvl="2" w:tplc="B7804FA4" w:tentative="1">
      <w:start w:val="1"/>
      <w:numFmt w:val="bullet"/>
      <w:lvlText w:val="•"/>
      <w:lvlJc w:val="left"/>
      <w:pPr>
        <w:tabs>
          <w:tab w:val="num" w:pos="2160"/>
        </w:tabs>
        <w:ind w:left="2160" w:hanging="360"/>
      </w:pPr>
      <w:rPr>
        <w:rFonts w:ascii="Arial" w:hAnsi="Arial" w:hint="default"/>
      </w:rPr>
    </w:lvl>
    <w:lvl w:ilvl="3" w:tplc="B412C8C2" w:tentative="1">
      <w:start w:val="1"/>
      <w:numFmt w:val="bullet"/>
      <w:lvlText w:val="•"/>
      <w:lvlJc w:val="left"/>
      <w:pPr>
        <w:tabs>
          <w:tab w:val="num" w:pos="2880"/>
        </w:tabs>
        <w:ind w:left="2880" w:hanging="360"/>
      </w:pPr>
      <w:rPr>
        <w:rFonts w:ascii="Arial" w:hAnsi="Arial" w:hint="default"/>
      </w:rPr>
    </w:lvl>
    <w:lvl w:ilvl="4" w:tplc="34C6FB0C" w:tentative="1">
      <w:start w:val="1"/>
      <w:numFmt w:val="bullet"/>
      <w:lvlText w:val="•"/>
      <w:lvlJc w:val="left"/>
      <w:pPr>
        <w:tabs>
          <w:tab w:val="num" w:pos="3600"/>
        </w:tabs>
        <w:ind w:left="3600" w:hanging="360"/>
      </w:pPr>
      <w:rPr>
        <w:rFonts w:ascii="Arial" w:hAnsi="Arial" w:hint="default"/>
      </w:rPr>
    </w:lvl>
    <w:lvl w:ilvl="5" w:tplc="97A63B0A" w:tentative="1">
      <w:start w:val="1"/>
      <w:numFmt w:val="bullet"/>
      <w:lvlText w:val="•"/>
      <w:lvlJc w:val="left"/>
      <w:pPr>
        <w:tabs>
          <w:tab w:val="num" w:pos="4320"/>
        </w:tabs>
        <w:ind w:left="4320" w:hanging="360"/>
      </w:pPr>
      <w:rPr>
        <w:rFonts w:ascii="Arial" w:hAnsi="Arial" w:hint="default"/>
      </w:rPr>
    </w:lvl>
    <w:lvl w:ilvl="6" w:tplc="6314626A" w:tentative="1">
      <w:start w:val="1"/>
      <w:numFmt w:val="bullet"/>
      <w:lvlText w:val="•"/>
      <w:lvlJc w:val="left"/>
      <w:pPr>
        <w:tabs>
          <w:tab w:val="num" w:pos="5040"/>
        </w:tabs>
        <w:ind w:left="5040" w:hanging="360"/>
      </w:pPr>
      <w:rPr>
        <w:rFonts w:ascii="Arial" w:hAnsi="Arial" w:hint="default"/>
      </w:rPr>
    </w:lvl>
    <w:lvl w:ilvl="7" w:tplc="DF0E9954" w:tentative="1">
      <w:start w:val="1"/>
      <w:numFmt w:val="bullet"/>
      <w:lvlText w:val="•"/>
      <w:lvlJc w:val="left"/>
      <w:pPr>
        <w:tabs>
          <w:tab w:val="num" w:pos="5760"/>
        </w:tabs>
        <w:ind w:left="5760" w:hanging="360"/>
      </w:pPr>
      <w:rPr>
        <w:rFonts w:ascii="Arial" w:hAnsi="Arial" w:hint="default"/>
      </w:rPr>
    </w:lvl>
    <w:lvl w:ilvl="8" w:tplc="BDAE48E8" w:tentative="1">
      <w:start w:val="1"/>
      <w:numFmt w:val="bullet"/>
      <w:lvlText w:val="•"/>
      <w:lvlJc w:val="left"/>
      <w:pPr>
        <w:tabs>
          <w:tab w:val="num" w:pos="6480"/>
        </w:tabs>
        <w:ind w:left="6480" w:hanging="360"/>
      </w:pPr>
      <w:rPr>
        <w:rFonts w:ascii="Arial" w:hAnsi="Arial" w:hint="default"/>
      </w:rPr>
    </w:lvl>
  </w:abstractNum>
  <w:abstractNum w:abstractNumId="21">
    <w:nsid w:val="46992083"/>
    <w:multiLevelType w:val="hybridMultilevel"/>
    <w:tmpl w:val="DA347DE6"/>
    <w:lvl w:ilvl="0" w:tplc="4D02B8FE">
      <w:start w:val="1"/>
      <w:numFmt w:val="bullet"/>
      <w:lvlText w:val="•"/>
      <w:lvlJc w:val="left"/>
      <w:pPr>
        <w:tabs>
          <w:tab w:val="num" w:pos="720"/>
        </w:tabs>
        <w:ind w:left="720" w:hanging="360"/>
      </w:pPr>
      <w:rPr>
        <w:rFonts w:ascii="Arial" w:hAnsi="Arial" w:hint="default"/>
      </w:rPr>
    </w:lvl>
    <w:lvl w:ilvl="1" w:tplc="7D4E9ED6" w:tentative="1">
      <w:start w:val="1"/>
      <w:numFmt w:val="bullet"/>
      <w:lvlText w:val="•"/>
      <w:lvlJc w:val="left"/>
      <w:pPr>
        <w:tabs>
          <w:tab w:val="num" w:pos="1440"/>
        </w:tabs>
        <w:ind w:left="1440" w:hanging="360"/>
      </w:pPr>
      <w:rPr>
        <w:rFonts w:ascii="Arial" w:hAnsi="Arial" w:hint="default"/>
      </w:rPr>
    </w:lvl>
    <w:lvl w:ilvl="2" w:tplc="E7F655EC" w:tentative="1">
      <w:start w:val="1"/>
      <w:numFmt w:val="bullet"/>
      <w:lvlText w:val="•"/>
      <w:lvlJc w:val="left"/>
      <w:pPr>
        <w:tabs>
          <w:tab w:val="num" w:pos="2160"/>
        </w:tabs>
        <w:ind w:left="2160" w:hanging="360"/>
      </w:pPr>
      <w:rPr>
        <w:rFonts w:ascii="Arial" w:hAnsi="Arial" w:hint="default"/>
      </w:rPr>
    </w:lvl>
    <w:lvl w:ilvl="3" w:tplc="D2245FB6" w:tentative="1">
      <w:start w:val="1"/>
      <w:numFmt w:val="bullet"/>
      <w:lvlText w:val="•"/>
      <w:lvlJc w:val="left"/>
      <w:pPr>
        <w:tabs>
          <w:tab w:val="num" w:pos="2880"/>
        </w:tabs>
        <w:ind w:left="2880" w:hanging="360"/>
      </w:pPr>
      <w:rPr>
        <w:rFonts w:ascii="Arial" w:hAnsi="Arial" w:hint="default"/>
      </w:rPr>
    </w:lvl>
    <w:lvl w:ilvl="4" w:tplc="6284BDEA" w:tentative="1">
      <w:start w:val="1"/>
      <w:numFmt w:val="bullet"/>
      <w:lvlText w:val="•"/>
      <w:lvlJc w:val="left"/>
      <w:pPr>
        <w:tabs>
          <w:tab w:val="num" w:pos="3600"/>
        </w:tabs>
        <w:ind w:left="3600" w:hanging="360"/>
      </w:pPr>
      <w:rPr>
        <w:rFonts w:ascii="Arial" w:hAnsi="Arial" w:hint="default"/>
      </w:rPr>
    </w:lvl>
    <w:lvl w:ilvl="5" w:tplc="4550890A" w:tentative="1">
      <w:start w:val="1"/>
      <w:numFmt w:val="bullet"/>
      <w:lvlText w:val="•"/>
      <w:lvlJc w:val="left"/>
      <w:pPr>
        <w:tabs>
          <w:tab w:val="num" w:pos="4320"/>
        </w:tabs>
        <w:ind w:left="4320" w:hanging="360"/>
      </w:pPr>
      <w:rPr>
        <w:rFonts w:ascii="Arial" w:hAnsi="Arial" w:hint="default"/>
      </w:rPr>
    </w:lvl>
    <w:lvl w:ilvl="6" w:tplc="BC988CF2" w:tentative="1">
      <w:start w:val="1"/>
      <w:numFmt w:val="bullet"/>
      <w:lvlText w:val="•"/>
      <w:lvlJc w:val="left"/>
      <w:pPr>
        <w:tabs>
          <w:tab w:val="num" w:pos="5040"/>
        </w:tabs>
        <w:ind w:left="5040" w:hanging="360"/>
      </w:pPr>
      <w:rPr>
        <w:rFonts w:ascii="Arial" w:hAnsi="Arial" w:hint="default"/>
      </w:rPr>
    </w:lvl>
    <w:lvl w:ilvl="7" w:tplc="B226EDF0" w:tentative="1">
      <w:start w:val="1"/>
      <w:numFmt w:val="bullet"/>
      <w:lvlText w:val="•"/>
      <w:lvlJc w:val="left"/>
      <w:pPr>
        <w:tabs>
          <w:tab w:val="num" w:pos="5760"/>
        </w:tabs>
        <w:ind w:left="5760" w:hanging="360"/>
      </w:pPr>
      <w:rPr>
        <w:rFonts w:ascii="Arial" w:hAnsi="Arial" w:hint="default"/>
      </w:rPr>
    </w:lvl>
    <w:lvl w:ilvl="8" w:tplc="D67C10E0" w:tentative="1">
      <w:start w:val="1"/>
      <w:numFmt w:val="bullet"/>
      <w:lvlText w:val="•"/>
      <w:lvlJc w:val="left"/>
      <w:pPr>
        <w:tabs>
          <w:tab w:val="num" w:pos="6480"/>
        </w:tabs>
        <w:ind w:left="6480" w:hanging="360"/>
      </w:pPr>
      <w:rPr>
        <w:rFonts w:ascii="Arial" w:hAnsi="Arial" w:hint="default"/>
      </w:rPr>
    </w:lvl>
  </w:abstractNum>
  <w:abstractNum w:abstractNumId="22">
    <w:nsid w:val="4A793D98"/>
    <w:multiLevelType w:val="hybridMultilevel"/>
    <w:tmpl w:val="71A085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C201BF2"/>
    <w:multiLevelType w:val="hybridMultilevel"/>
    <w:tmpl w:val="7838768C"/>
    <w:lvl w:ilvl="0" w:tplc="48A2ED02">
      <w:start w:val="1"/>
      <w:numFmt w:val="bullet"/>
      <w:lvlText w:val="•"/>
      <w:lvlJc w:val="left"/>
      <w:pPr>
        <w:tabs>
          <w:tab w:val="num" w:pos="720"/>
        </w:tabs>
        <w:ind w:left="720" w:hanging="360"/>
      </w:pPr>
      <w:rPr>
        <w:rFonts w:ascii="Arial" w:hAnsi="Arial" w:hint="default"/>
      </w:rPr>
    </w:lvl>
    <w:lvl w:ilvl="1" w:tplc="E4482136" w:tentative="1">
      <w:start w:val="1"/>
      <w:numFmt w:val="bullet"/>
      <w:lvlText w:val="•"/>
      <w:lvlJc w:val="left"/>
      <w:pPr>
        <w:tabs>
          <w:tab w:val="num" w:pos="1440"/>
        </w:tabs>
        <w:ind w:left="1440" w:hanging="360"/>
      </w:pPr>
      <w:rPr>
        <w:rFonts w:ascii="Arial" w:hAnsi="Arial" w:hint="default"/>
      </w:rPr>
    </w:lvl>
    <w:lvl w:ilvl="2" w:tplc="978A255A" w:tentative="1">
      <w:start w:val="1"/>
      <w:numFmt w:val="bullet"/>
      <w:lvlText w:val="•"/>
      <w:lvlJc w:val="left"/>
      <w:pPr>
        <w:tabs>
          <w:tab w:val="num" w:pos="2160"/>
        </w:tabs>
        <w:ind w:left="2160" w:hanging="360"/>
      </w:pPr>
      <w:rPr>
        <w:rFonts w:ascii="Arial" w:hAnsi="Arial" w:hint="default"/>
      </w:rPr>
    </w:lvl>
    <w:lvl w:ilvl="3" w:tplc="521C68D6" w:tentative="1">
      <w:start w:val="1"/>
      <w:numFmt w:val="bullet"/>
      <w:lvlText w:val="•"/>
      <w:lvlJc w:val="left"/>
      <w:pPr>
        <w:tabs>
          <w:tab w:val="num" w:pos="2880"/>
        </w:tabs>
        <w:ind w:left="2880" w:hanging="360"/>
      </w:pPr>
      <w:rPr>
        <w:rFonts w:ascii="Arial" w:hAnsi="Arial" w:hint="default"/>
      </w:rPr>
    </w:lvl>
    <w:lvl w:ilvl="4" w:tplc="313AF81A" w:tentative="1">
      <w:start w:val="1"/>
      <w:numFmt w:val="bullet"/>
      <w:lvlText w:val="•"/>
      <w:lvlJc w:val="left"/>
      <w:pPr>
        <w:tabs>
          <w:tab w:val="num" w:pos="3600"/>
        </w:tabs>
        <w:ind w:left="3600" w:hanging="360"/>
      </w:pPr>
      <w:rPr>
        <w:rFonts w:ascii="Arial" w:hAnsi="Arial" w:hint="default"/>
      </w:rPr>
    </w:lvl>
    <w:lvl w:ilvl="5" w:tplc="9F76E3E0" w:tentative="1">
      <w:start w:val="1"/>
      <w:numFmt w:val="bullet"/>
      <w:lvlText w:val="•"/>
      <w:lvlJc w:val="left"/>
      <w:pPr>
        <w:tabs>
          <w:tab w:val="num" w:pos="4320"/>
        </w:tabs>
        <w:ind w:left="4320" w:hanging="360"/>
      </w:pPr>
      <w:rPr>
        <w:rFonts w:ascii="Arial" w:hAnsi="Arial" w:hint="default"/>
      </w:rPr>
    </w:lvl>
    <w:lvl w:ilvl="6" w:tplc="A570454A" w:tentative="1">
      <w:start w:val="1"/>
      <w:numFmt w:val="bullet"/>
      <w:lvlText w:val="•"/>
      <w:lvlJc w:val="left"/>
      <w:pPr>
        <w:tabs>
          <w:tab w:val="num" w:pos="5040"/>
        </w:tabs>
        <w:ind w:left="5040" w:hanging="360"/>
      </w:pPr>
      <w:rPr>
        <w:rFonts w:ascii="Arial" w:hAnsi="Arial" w:hint="default"/>
      </w:rPr>
    </w:lvl>
    <w:lvl w:ilvl="7" w:tplc="B7E8B28A" w:tentative="1">
      <w:start w:val="1"/>
      <w:numFmt w:val="bullet"/>
      <w:lvlText w:val="•"/>
      <w:lvlJc w:val="left"/>
      <w:pPr>
        <w:tabs>
          <w:tab w:val="num" w:pos="5760"/>
        </w:tabs>
        <w:ind w:left="5760" w:hanging="360"/>
      </w:pPr>
      <w:rPr>
        <w:rFonts w:ascii="Arial" w:hAnsi="Arial" w:hint="default"/>
      </w:rPr>
    </w:lvl>
    <w:lvl w:ilvl="8" w:tplc="E6E810B0" w:tentative="1">
      <w:start w:val="1"/>
      <w:numFmt w:val="bullet"/>
      <w:lvlText w:val="•"/>
      <w:lvlJc w:val="left"/>
      <w:pPr>
        <w:tabs>
          <w:tab w:val="num" w:pos="6480"/>
        </w:tabs>
        <w:ind w:left="6480" w:hanging="360"/>
      </w:pPr>
      <w:rPr>
        <w:rFonts w:ascii="Arial" w:hAnsi="Arial" w:hint="default"/>
      </w:rPr>
    </w:lvl>
  </w:abstractNum>
  <w:abstractNum w:abstractNumId="24">
    <w:nsid w:val="4D254DA9"/>
    <w:multiLevelType w:val="hybridMultilevel"/>
    <w:tmpl w:val="32206C4E"/>
    <w:lvl w:ilvl="0" w:tplc="D9180E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53A223CA"/>
    <w:multiLevelType w:val="hybridMultilevel"/>
    <w:tmpl w:val="462EDA54"/>
    <w:lvl w:ilvl="0" w:tplc="4DF29CAE">
      <w:start w:val="1"/>
      <w:numFmt w:val="bullet"/>
      <w:lvlText w:val="₀"/>
      <w:lvlJc w:val="left"/>
      <w:pPr>
        <w:tabs>
          <w:tab w:val="num" w:pos="720"/>
        </w:tabs>
        <w:ind w:left="720" w:hanging="360"/>
      </w:pPr>
      <w:rPr>
        <w:rFonts w:ascii="Calibri" w:hAnsi="Calibri" w:hint="default"/>
      </w:rPr>
    </w:lvl>
    <w:lvl w:ilvl="1" w:tplc="5896008E" w:tentative="1">
      <w:start w:val="1"/>
      <w:numFmt w:val="bullet"/>
      <w:lvlText w:val="₀"/>
      <w:lvlJc w:val="left"/>
      <w:pPr>
        <w:tabs>
          <w:tab w:val="num" w:pos="1440"/>
        </w:tabs>
        <w:ind w:left="1440" w:hanging="360"/>
      </w:pPr>
      <w:rPr>
        <w:rFonts w:ascii="Calibri" w:hAnsi="Calibri" w:hint="default"/>
      </w:rPr>
    </w:lvl>
    <w:lvl w:ilvl="2" w:tplc="A6DA789A" w:tentative="1">
      <w:start w:val="1"/>
      <w:numFmt w:val="bullet"/>
      <w:lvlText w:val="₀"/>
      <w:lvlJc w:val="left"/>
      <w:pPr>
        <w:tabs>
          <w:tab w:val="num" w:pos="2160"/>
        </w:tabs>
        <w:ind w:left="2160" w:hanging="360"/>
      </w:pPr>
      <w:rPr>
        <w:rFonts w:ascii="Calibri" w:hAnsi="Calibri" w:hint="default"/>
      </w:rPr>
    </w:lvl>
    <w:lvl w:ilvl="3" w:tplc="0DBC4EF8" w:tentative="1">
      <w:start w:val="1"/>
      <w:numFmt w:val="bullet"/>
      <w:lvlText w:val="₀"/>
      <w:lvlJc w:val="left"/>
      <w:pPr>
        <w:tabs>
          <w:tab w:val="num" w:pos="2880"/>
        </w:tabs>
        <w:ind w:left="2880" w:hanging="360"/>
      </w:pPr>
      <w:rPr>
        <w:rFonts w:ascii="Calibri" w:hAnsi="Calibri" w:hint="default"/>
      </w:rPr>
    </w:lvl>
    <w:lvl w:ilvl="4" w:tplc="CE1E0058" w:tentative="1">
      <w:start w:val="1"/>
      <w:numFmt w:val="bullet"/>
      <w:lvlText w:val="₀"/>
      <w:lvlJc w:val="left"/>
      <w:pPr>
        <w:tabs>
          <w:tab w:val="num" w:pos="3600"/>
        </w:tabs>
        <w:ind w:left="3600" w:hanging="360"/>
      </w:pPr>
      <w:rPr>
        <w:rFonts w:ascii="Calibri" w:hAnsi="Calibri" w:hint="default"/>
      </w:rPr>
    </w:lvl>
    <w:lvl w:ilvl="5" w:tplc="80F497F0" w:tentative="1">
      <w:start w:val="1"/>
      <w:numFmt w:val="bullet"/>
      <w:lvlText w:val="₀"/>
      <w:lvlJc w:val="left"/>
      <w:pPr>
        <w:tabs>
          <w:tab w:val="num" w:pos="4320"/>
        </w:tabs>
        <w:ind w:left="4320" w:hanging="360"/>
      </w:pPr>
      <w:rPr>
        <w:rFonts w:ascii="Calibri" w:hAnsi="Calibri" w:hint="default"/>
      </w:rPr>
    </w:lvl>
    <w:lvl w:ilvl="6" w:tplc="42B4433E" w:tentative="1">
      <w:start w:val="1"/>
      <w:numFmt w:val="bullet"/>
      <w:lvlText w:val="₀"/>
      <w:lvlJc w:val="left"/>
      <w:pPr>
        <w:tabs>
          <w:tab w:val="num" w:pos="5040"/>
        </w:tabs>
        <w:ind w:left="5040" w:hanging="360"/>
      </w:pPr>
      <w:rPr>
        <w:rFonts w:ascii="Calibri" w:hAnsi="Calibri" w:hint="default"/>
      </w:rPr>
    </w:lvl>
    <w:lvl w:ilvl="7" w:tplc="08D8AC84" w:tentative="1">
      <w:start w:val="1"/>
      <w:numFmt w:val="bullet"/>
      <w:lvlText w:val="₀"/>
      <w:lvlJc w:val="left"/>
      <w:pPr>
        <w:tabs>
          <w:tab w:val="num" w:pos="5760"/>
        </w:tabs>
        <w:ind w:left="5760" w:hanging="360"/>
      </w:pPr>
      <w:rPr>
        <w:rFonts w:ascii="Calibri" w:hAnsi="Calibri" w:hint="default"/>
      </w:rPr>
    </w:lvl>
    <w:lvl w:ilvl="8" w:tplc="E496FA32" w:tentative="1">
      <w:start w:val="1"/>
      <w:numFmt w:val="bullet"/>
      <w:lvlText w:val="₀"/>
      <w:lvlJc w:val="left"/>
      <w:pPr>
        <w:tabs>
          <w:tab w:val="num" w:pos="6480"/>
        </w:tabs>
        <w:ind w:left="6480" w:hanging="360"/>
      </w:pPr>
      <w:rPr>
        <w:rFonts w:ascii="Calibri" w:hAnsi="Calibri" w:hint="default"/>
      </w:rPr>
    </w:lvl>
  </w:abstractNum>
  <w:abstractNum w:abstractNumId="27">
    <w:nsid w:val="5B271F2E"/>
    <w:multiLevelType w:val="hybridMultilevel"/>
    <w:tmpl w:val="B712B78E"/>
    <w:lvl w:ilvl="0" w:tplc="7C16BD5E">
      <w:start w:val="1"/>
      <w:numFmt w:val="bullet"/>
      <w:lvlText w:val="•"/>
      <w:lvlJc w:val="left"/>
      <w:pPr>
        <w:tabs>
          <w:tab w:val="num" w:pos="720"/>
        </w:tabs>
        <w:ind w:left="720" w:hanging="360"/>
      </w:pPr>
      <w:rPr>
        <w:rFonts w:ascii="Arial" w:hAnsi="Arial" w:hint="default"/>
      </w:rPr>
    </w:lvl>
    <w:lvl w:ilvl="1" w:tplc="44968788" w:tentative="1">
      <w:start w:val="1"/>
      <w:numFmt w:val="bullet"/>
      <w:lvlText w:val="•"/>
      <w:lvlJc w:val="left"/>
      <w:pPr>
        <w:tabs>
          <w:tab w:val="num" w:pos="1440"/>
        </w:tabs>
        <w:ind w:left="1440" w:hanging="360"/>
      </w:pPr>
      <w:rPr>
        <w:rFonts w:ascii="Arial" w:hAnsi="Arial" w:hint="default"/>
      </w:rPr>
    </w:lvl>
    <w:lvl w:ilvl="2" w:tplc="F676B210" w:tentative="1">
      <w:start w:val="1"/>
      <w:numFmt w:val="bullet"/>
      <w:lvlText w:val="•"/>
      <w:lvlJc w:val="left"/>
      <w:pPr>
        <w:tabs>
          <w:tab w:val="num" w:pos="2160"/>
        </w:tabs>
        <w:ind w:left="2160" w:hanging="360"/>
      </w:pPr>
      <w:rPr>
        <w:rFonts w:ascii="Arial" w:hAnsi="Arial" w:hint="default"/>
      </w:rPr>
    </w:lvl>
    <w:lvl w:ilvl="3" w:tplc="97D8CECC" w:tentative="1">
      <w:start w:val="1"/>
      <w:numFmt w:val="bullet"/>
      <w:lvlText w:val="•"/>
      <w:lvlJc w:val="left"/>
      <w:pPr>
        <w:tabs>
          <w:tab w:val="num" w:pos="2880"/>
        </w:tabs>
        <w:ind w:left="2880" w:hanging="360"/>
      </w:pPr>
      <w:rPr>
        <w:rFonts w:ascii="Arial" w:hAnsi="Arial" w:hint="default"/>
      </w:rPr>
    </w:lvl>
    <w:lvl w:ilvl="4" w:tplc="FADC5FAA" w:tentative="1">
      <w:start w:val="1"/>
      <w:numFmt w:val="bullet"/>
      <w:lvlText w:val="•"/>
      <w:lvlJc w:val="left"/>
      <w:pPr>
        <w:tabs>
          <w:tab w:val="num" w:pos="3600"/>
        </w:tabs>
        <w:ind w:left="3600" w:hanging="360"/>
      </w:pPr>
      <w:rPr>
        <w:rFonts w:ascii="Arial" w:hAnsi="Arial" w:hint="default"/>
      </w:rPr>
    </w:lvl>
    <w:lvl w:ilvl="5" w:tplc="7696E168" w:tentative="1">
      <w:start w:val="1"/>
      <w:numFmt w:val="bullet"/>
      <w:lvlText w:val="•"/>
      <w:lvlJc w:val="left"/>
      <w:pPr>
        <w:tabs>
          <w:tab w:val="num" w:pos="4320"/>
        </w:tabs>
        <w:ind w:left="4320" w:hanging="360"/>
      </w:pPr>
      <w:rPr>
        <w:rFonts w:ascii="Arial" w:hAnsi="Arial" w:hint="default"/>
      </w:rPr>
    </w:lvl>
    <w:lvl w:ilvl="6" w:tplc="168AF578" w:tentative="1">
      <w:start w:val="1"/>
      <w:numFmt w:val="bullet"/>
      <w:lvlText w:val="•"/>
      <w:lvlJc w:val="left"/>
      <w:pPr>
        <w:tabs>
          <w:tab w:val="num" w:pos="5040"/>
        </w:tabs>
        <w:ind w:left="5040" w:hanging="360"/>
      </w:pPr>
      <w:rPr>
        <w:rFonts w:ascii="Arial" w:hAnsi="Arial" w:hint="default"/>
      </w:rPr>
    </w:lvl>
    <w:lvl w:ilvl="7" w:tplc="C7021108" w:tentative="1">
      <w:start w:val="1"/>
      <w:numFmt w:val="bullet"/>
      <w:lvlText w:val="•"/>
      <w:lvlJc w:val="left"/>
      <w:pPr>
        <w:tabs>
          <w:tab w:val="num" w:pos="5760"/>
        </w:tabs>
        <w:ind w:left="5760" w:hanging="360"/>
      </w:pPr>
      <w:rPr>
        <w:rFonts w:ascii="Arial" w:hAnsi="Arial" w:hint="default"/>
      </w:rPr>
    </w:lvl>
    <w:lvl w:ilvl="8" w:tplc="B710923A" w:tentative="1">
      <w:start w:val="1"/>
      <w:numFmt w:val="bullet"/>
      <w:lvlText w:val="•"/>
      <w:lvlJc w:val="left"/>
      <w:pPr>
        <w:tabs>
          <w:tab w:val="num" w:pos="6480"/>
        </w:tabs>
        <w:ind w:left="6480" w:hanging="360"/>
      </w:pPr>
      <w:rPr>
        <w:rFonts w:ascii="Arial" w:hAnsi="Arial" w:hint="default"/>
      </w:rPr>
    </w:lvl>
  </w:abstractNum>
  <w:abstractNum w:abstractNumId="28">
    <w:nsid w:val="62116B27"/>
    <w:multiLevelType w:val="hybridMultilevel"/>
    <w:tmpl w:val="A1B062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47246E5"/>
    <w:multiLevelType w:val="hybridMultilevel"/>
    <w:tmpl w:val="E62226D6"/>
    <w:lvl w:ilvl="0" w:tplc="44F85586">
      <w:start w:val="1"/>
      <w:numFmt w:val="bullet"/>
      <w:lvlText w:val="•"/>
      <w:lvlJc w:val="left"/>
      <w:pPr>
        <w:tabs>
          <w:tab w:val="num" w:pos="720"/>
        </w:tabs>
        <w:ind w:left="720" w:hanging="360"/>
      </w:pPr>
      <w:rPr>
        <w:rFonts w:ascii="Arial" w:hAnsi="Arial" w:hint="default"/>
      </w:rPr>
    </w:lvl>
    <w:lvl w:ilvl="1" w:tplc="73DAE904" w:tentative="1">
      <w:start w:val="1"/>
      <w:numFmt w:val="bullet"/>
      <w:lvlText w:val="•"/>
      <w:lvlJc w:val="left"/>
      <w:pPr>
        <w:tabs>
          <w:tab w:val="num" w:pos="1440"/>
        </w:tabs>
        <w:ind w:left="1440" w:hanging="360"/>
      </w:pPr>
      <w:rPr>
        <w:rFonts w:ascii="Arial" w:hAnsi="Arial" w:hint="default"/>
      </w:rPr>
    </w:lvl>
    <w:lvl w:ilvl="2" w:tplc="EF4E0C64" w:tentative="1">
      <w:start w:val="1"/>
      <w:numFmt w:val="bullet"/>
      <w:lvlText w:val="•"/>
      <w:lvlJc w:val="left"/>
      <w:pPr>
        <w:tabs>
          <w:tab w:val="num" w:pos="2160"/>
        </w:tabs>
        <w:ind w:left="2160" w:hanging="360"/>
      </w:pPr>
      <w:rPr>
        <w:rFonts w:ascii="Arial" w:hAnsi="Arial" w:hint="default"/>
      </w:rPr>
    </w:lvl>
    <w:lvl w:ilvl="3" w:tplc="ADC61DFA" w:tentative="1">
      <w:start w:val="1"/>
      <w:numFmt w:val="bullet"/>
      <w:lvlText w:val="•"/>
      <w:lvlJc w:val="left"/>
      <w:pPr>
        <w:tabs>
          <w:tab w:val="num" w:pos="2880"/>
        </w:tabs>
        <w:ind w:left="2880" w:hanging="360"/>
      </w:pPr>
      <w:rPr>
        <w:rFonts w:ascii="Arial" w:hAnsi="Arial" w:hint="default"/>
      </w:rPr>
    </w:lvl>
    <w:lvl w:ilvl="4" w:tplc="44CA6316" w:tentative="1">
      <w:start w:val="1"/>
      <w:numFmt w:val="bullet"/>
      <w:lvlText w:val="•"/>
      <w:lvlJc w:val="left"/>
      <w:pPr>
        <w:tabs>
          <w:tab w:val="num" w:pos="3600"/>
        </w:tabs>
        <w:ind w:left="3600" w:hanging="360"/>
      </w:pPr>
      <w:rPr>
        <w:rFonts w:ascii="Arial" w:hAnsi="Arial" w:hint="default"/>
      </w:rPr>
    </w:lvl>
    <w:lvl w:ilvl="5" w:tplc="D0002C6C" w:tentative="1">
      <w:start w:val="1"/>
      <w:numFmt w:val="bullet"/>
      <w:lvlText w:val="•"/>
      <w:lvlJc w:val="left"/>
      <w:pPr>
        <w:tabs>
          <w:tab w:val="num" w:pos="4320"/>
        </w:tabs>
        <w:ind w:left="4320" w:hanging="360"/>
      </w:pPr>
      <w:rPr>
        <w:rFonts w:ascii="Arial" w:hAnsi="Arial" w:hint="default"/>
      </w:rPr>
    </w:lvl>
    <w:lvl w:ilvl="6" w:tplc="7B5AC4E6" w:tentative="1">
      <w:start w:val="1"/>
      <w:numFmt w:val="bullet"/>
      <w:lvlText w:val="•"/>
      <w:lvlJc w:val="left"/>
      <w:pPr>
        <w:tabs>
          <w:tab w:val="num" w:pos="5040"/>
        </w:tabs>
        <w:ind w:left="5040" w:hanging="360"/>
      </w:pPr>
      <w:rPr>
        <w:rFonts w:ascii="Arial" w:hAnsi="Arial" w:hint="default"/>
      </w:rPr>
    </w:lvl>
    <w:lvl w:ilvl="7" w:tplc="5A061D42" w:tentative="1">
      <w:start w:val="1"/>
      <w:numFmt w:val="bullet"/>
      <w:lvlText w:val="•"/>
      <w:lvlJc w:val="left"/>
      <w:pPr>
        <w:tabs>
          <w:tab w:val="num" w:pos="5760"/>
        </w:tabs>
        <w:ind w:left="5760" w:hanging="360"/>
      </w:pPr>
      <w:rPr>
        <w:rFonts w:ascii="Arial" w:hAnsi="Arial" w:hint="default"/>
      </w:rPr>
    </w:lvl>
    <w:lvl w:ilvl="8" w:tplc="EA24EDEC" w:tentative="1">
      <w:start w:val="1"/>
      <w:numFmt w:val="bullet"/>
      <w:lvlText w:val="•"/>
      <w:lvlJc w:val="left"/>
      <w:pPr>
        <w:tabs>
          <w:tab w:val="num" w:pos="6480"/>
        </w:tabs>
        <w:ind w:left="6480" w:hanging="360"/>
      </w:pPr>
      <w:rPr>
        <w:rFonts w:ascii="Arial" w:hAnsi="Arial" w:hint="default"/>
      </w:rPr>
    </w:lvl>
  </w:abstractNum>
  <w:abstractNum w:abstractNumId="30">
    <w:nsid w:val="681071AA"/>
    <w:multiLevelType w:val="hybridMultilevel"/>
    <w:tmpl w:val="BE681186"/>
    <w:lvl w:ilvl="0" w:tplc="DA4E7C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B49141B"/>
    <w:multiLevelType w:val="hybridMultilevel"/>
    <w:tmpl w:val="1DB65A6C"/>
    <w:lvl w:ilvl="0" w:tplc="6F800820">
      <w:start w:val="1"/>
      <w:numFmt w:val="bullet"/>
      <w:lvlText w:val="•"/>
      <w:lvlJc w:val="left"/>
      <w:pPr>
        <w:tabs>
          <w:tab w:val="num" w:pos="720"/>
        </w:tabs>
        <w:ind w:left="720" w:hanging="360"/>
      </w:pPr>
      <w:rPr>
        <w:rFonts w:ascii="Arial" w:hAnsi="Arial" w:hint="default"/>
      </w:rPr>
    </w:lvl>
    <w:lvl w:ilvl="1" w:tplc="F8A0AD68" w:tentative="1">
      <w:start w:val="1"/>
      <w:numFmt w:val="bullet"/>
      <w:lvlText w:val="•"/>
      <w:lvlJc w:val="left"/>
      <w:pPr>
        <w:tabs>
          <w:tab w:val="num" w:pos="1440"/>
        </w:tabs>
        <w:ind w:left="1440" w:hanging="360"/>
      </w:pPr>
      <w:rPr>
        <w:rFonts w:ascii="Arial" w:hAnsi="Arial" w:hint="default"/>
      </w:rPr>
    </w:lvl>
    <w:lvl w:ilvl="2" w:tplc="E722A386" w:tentative="1">
      <w:start w:val="1"/>
      <w:numFmt w:val="bullet"/>
      <w:lvlText w:val="•"/>
      <w:lvlJc w:val="left"/>
      <w:pPr>
        <w:tabs>
          <w:tab w:val="num" w:pos="2160"/>
        </w:tabs>
        <w:ind w:left="2160" w:hanging="360"/>
      </w:pPr>
      <w:rPr>
        <w:rFonts w:ascii="Arial" w:hAnsi="Arial" w:hint="default"/>
      </w:rPr>
    </w:lvl>
    <w:lvl w:ilvl="3" w:tplc="E47639DC" w:tentative="1">
      <w:start w:val="1"/>
      <w:numFmt w:val="bullet"/>
      <w:lvlText w:val="•"/>
      <w:lvlJc w:val="left"/>
      <w:pPr>
        <w:tabs>
          <w:tab w:val="num" w:pos="2880"/>
        </w:tabs>
        <w:ind w:left="2880" w:hanging="360"/>
      </w:pPr>
      <w:rPr>
        <w:rFonts w:ascii="Arial" w:hAnsi="Arial" w:hint="default"/>
      </w:rPr>
    </w:lvl>
    <w:lvl w:ilvl="4" w:tplc="16286200" w:tentative="1">
      <w:start w:val="1"/>
      <w:numFmt w:val="bullet"/>
      <w:lvlText w:val="•"/>
      <w:lvlJc w:val="left"/>
      <w:pPr>
        <w:tabs>
          <w:tab w:val="num" w:pos="3600"/>
        </w:tabs>
        <w:ind w:left="3600" w:hanging="360"/>
      </w:pPr>
      <w:rPr>
        <w:rFonts w:ascii="Arial" w:hAnsi="Arial" w:hint="default"/>
      </w:rPr>
    </w:lvl>
    <w:lvl w:ilvl="5" w:tplc="EF646B06" w:tentative="1">
      <w:start w:val="1"/>
      <w:numFmt w:val="bullet"/>
      <w:lvlText w:val="•"/>
      <w:lvlJc w:val="left"/>
      <w:pPr>
        <w:tabs>
          <w:tab w:val="num" w:pos="4320"/>
        </w:tabs>
        <w:ind w:left="4320" w:hanging="360"/>
      </w:pPr>
      <w:rPr>
        <w:rFonts w:ascii="Arial" w:hAnsi="Arial" w:hint="default"/>
      </w:rPr>
    </w:lvl>
    <w:lvl w:ilvl="6" w:tplc="4566DB22" w:tentative="1">
      <w:start w:val="1"/>
      <w:numFmt w:val="bullet"/>
      <w:lvlText w:val="•"/>
      <w:lvlJc w:val="left"/>
      <w:pPr>
        <w:tabs>
          <w:tab w:val="num" w:pos="5040"/>
        </w:tabs>
        <w:ind w:left="5040" w:hanging="360"/>
      </w:pPr>
      <w:rPr>
        <w:rFonts w:ascii="Arial" w:hAnsi="Arial" w:hint="default"/>
      </w:rPr>
    </w:lvl>
    <w:lvl w:ilvl="7" w:tplc="4984A408" w:tentative="1">
      <w:start w:val="1"/>
      <w:numFmt w:val="bullet"/>
      <w:lvlText w:val="•"/>
      <w:lvlJc w:val="left"/>
      <w:pPr>
        <w:tabs>
          <w:tab w:val="num" w:pos="5760"/>
        </w:tabs>
        <w:ind w:left="5760" w:hanging="360"/>
      </w:pPr>
      <w:rPr>
        <w:rFonts w:ascii="Arial" w:hAnsi="Arial" w:hint="default"/>
      </w:rPr>
    </w:lvl>
    <w:lvl w:ilvl="8" w:tplc="2F309226" w:tentative="1">
      <w:start w:val="1"/>
      <w:numFmt w:val="bullet"/>
      <w:lvlText w:val="•"/>
      <w:lvlJc w:val="left"/>
      <w:pPr>
        <w:tabs>
          <w:tab w:val="num" w:pos="6480"/>
        </w:tabs>
        <w:ind w:left="6480" w:hanging="360"/>
      </w:pPr>
      <w:rPr>
        <w:rFonts w:ascii="Arial" w:hAnsi="Arial" w:hint="default"/>
      </w:rPr>
    </w:lvl>
  </w:abstractNum>
  <w:abstractNum w:abstractNumId="32">
    <w:nsid w:val="6E283C84"/>
    <w:multiLevelType w:val="hybridMultilevel"/>
    <w:tmpl w:val="9B98B428"/>
    <w:lvl w:ilvl="0" w:tplc="E5CC49A0">
      <w:start w:val="1"/>
      <w:numFmt w:val="bullet"/>
      <w:lvlText w:val="•"/>
      <w:lvlJc w:val="left"/>
      <w:pPr>
        <w:tabs>
          <w:tab w:val="num" w:pos="720"/>
        </w:tabs>
        <w:ind w:left="720" w:hanging="360"/>
      </w:pPr>
      <w:rPr>
        <w:rFonts w:ascii="Arial" w:hAnsi="Arial" w:hint="default"/>
      </w:rPr>
    </w:lvl>
    <w:lvl w:ilvl="1" w:tplc="E6F250E8" w:tentative="1">
      <w:start w:val="1"/>
      <w:numFmt w:val="bullet"/>
      <w:lvlText w:val="•"/>
      <w:lvlJc w:val="left"/>
      <w:pPr>
        <w:tabs>
          <w:tab w:val="num" w:pos="1440"/>
        </w:tabs>
        <w:ind w:left="1440" w:hanging="360"/>
      </w:pPr>
      <w:rPr>
        <w:rFonts w:ascii="Arial" w:hAnsi="Arial" w:hint="default"/>
      </w:rPr>
    </w:lvl>
    <w:lvl w:ilvl="2" w:tplc="43126064" w:tentative="1">
      <w:start w:val="1"/>
      <w:numFmt w:val="bullet"/>
      <w:lvlText w:val="•"/>
      <w:lvlJc w:val="left"/>
      <w:pPr>
        <w:tabs>
          <w:tab w:val="num" w:pos="2160"/>
        </w:tabs>
        <w:ind w:left="2160" w:hanging="360"/>
      </w:pPr>
      <w:rPr>
        <w:rFonts w:ascii="Arial" w:hAnsi="Arial" w:hint="default"/>
      </w:rPr>
    </w:lvl>
    <w:lvl w:ilvl="3" w:tplc="3CF018AE" w:tentative="1">
      <w:start w:val="1"/>
      <w:numFmt w:val="bullet"/>
      <w:lvlText w:val="•"/>
      <w:lvlJc w:val="left"/>
      <w:pPr>
        <w:tabs>
          <w:tab w:val="num" w:pos="2880"/>
        </w:tabs>
        <w:ind w:left="2880" w:hanging="360"/>
      </w:pPr>
      <w:rPr>
        <w:rFonts w:ascii="Arial" w:hAnsi="Arial" w:hint="default"/>
      </w:rPr>
    </w:lvl>
    <w:lvl w:ilvl="4" w:tplc="4F444E5C" w:tentative="1">
      <w:start w:val="1"/>
      <w:numFmt w:val="bullet"/>
      <w:lvlText w:val="•"/>
      <w:lvlJc w:val="left"/>
      <w:pPr>
        <w:tabs>
          <w:tab w:val="num" w:pos="3600"/>
        </w:tabs>
        <w:ind w:left="3600" w:hanging="360"/>
      </w:pPr>
      <w:rPr>
        <w:rFonts w:ascii="Arial" w:hAnsi="Arial" w:hint="default"/>
      </w:rPr>
    </w:lvl>
    <w:lvl w:ilvl="5" w:tplc="77FEB674" w:tentative="1">
      <w:start w:val="1"/>
      <w:numFmt w:val="bullet"/>
      <w:lvlText w:val="•"/>
      <w:lvlJc w:val="left"/>
      <w:pPr>
        <w:tabs>
          <w:tab w:val="num" w:pos="4320"/>
        </w:tabs>
        <w:ind w:left="4320" w:hanging="360"/>
      </w:pPr>
      <w:rPr>
        <w:rFonts w:ascii="Arial" w:hAnsi="Arial" w:hint="default"/>
      </w:rPr>
    </w:lvl>
    <w:lvl w:ilvl="6" w:tplc="08E6CC9A" w:tentative="1">
      <w:start w:val="1"/>
      <w:numFmt w:val="bullet"/>
      <w:lvlText w:val="•"/>
      <w:lvlJc w:val="left"/>
      <w:pPr>
        <w:tabs>
          <w:tab w:val="num" w:pos="5040"/>
        </w:tabs>
        <w:ind w:left="5040" w:hanging="360"/>
      </w:pPr>
      <w:rPr>
        <w:rFonts w:ascii="Arial" w:hAnsi="Arial" w:hint="default"/>
      </w:rPr>
    </w:lvl>
    <w:lvl w:ilvl="7" w:tplc="A6F815F0" w:tentative="1">
      <w:start w:val="1"/>
      <w:numFmt w:val="bullet"/>
      <w:lvlText w:val="•"/>
      <w:lvlJc w:val="left"/>
      <w:pPr>
        <w:tabs>
          <w:tab w:val="num" w:pos="5760"/>
        </w:tabs>
        <w:ind w:left="5760" w:hanging="360"/>
      </w:pPr>
      <w:rPr>
        <w:rFonts w:ascii="Arial" w:hAnsi="Arial" w:hint="default"/>
      </w:rPr>
    </w:lvl>
    <w:lvl w:ilvl="8" w:tplc="F54270F2" w:tentative="1">
      <w:start w:val="1"/>
      <w:numFmt w:val="bullet"/>
      <w:lvlText w:val="•"/>
      <w:lvlJc w:val="left"/>
      <w:pPr>
        <w:tabs>
          <w:tab w:val="num" w:pos="6480"/>
        </w:tabs>
        <w:ind w:left="6480" w:hanging="360"/>
      </w:pPr>
      <w:rPr>
        <w:rFonts w:ascii="Arial" w:hAnsi="Arial" w:hint="default"/>
      </w:rPr>
    </w:lvl>
  </w:abstractNum>
  <w:abstractNum w:abstractNumId="33">
    <w:nsid w:val="70B11542"/>
    <w:multiLevelType w:val="hybridMultilevel"/>
    <w:tmpl w:val="E84E7C1E"/>
    <w:lvl w:ilvl="0" w:tplc="B532F332">
      <w:start w:val="5"/>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71F220E1"/>
    <w:multiLevelType w:val="hybridMultilevel"/>
    <w:tmpl w:val="EBC43D18"/>
    <w:lvl w:ilvl="0" w:tplc="1BD62922">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71FA58B4"/>
    <w:multiLevelType w:val="hybridMultilevel"/>
    <w:tmpl w:val="769230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64F0799"/>
    <w:multiLevelType w:val="hybridMultilevel"/>
    <w:tmpl w:val="4A0E7FDA"/>
    <w:lvl w:ilvl="0" w:tplc="F73E8A5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8982FBA"/>
    <w:multiLevelType w:val="multilevel"/>
    <w:tmpl w:val="F5CC3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34"/>
  </w:num>
  <w:num w:numId="3">
    <w:abstractNumId w:val="4"/>
  </w:num>
  <w:num w:numId="4">
    <w:abstractNumId w:val="17"/>
  </w:num>
  <w:num w:numId="5">
    <w:abstractNumId w:val="22"/>
  </w:num>
  <w:num w:numId="6">
    <w:abstractNumId w:val="8"/>
  </w:num>
  <w:num w:numId="7">
    <w:abstractNumId w:val="21"/>
  </w:num>
  <w:num w:numId="8">
    <w:abstractNumId w:val="16"/>
  </w:num>
  <w:num w:numId="9">
    <w:abstractNumId w:val="5"/>
  </w:num>
  <w:num w:numId="10">
    <w:abstractNumId w:val="29"/>
  </w:num>
  <w:num w:numId="11">
    <w:abstractNumId w:val="1"/>
  </w:num>
  <w:num w:numId="12">
    <w:abstractNumId w:val="26"/>
  </w:num>
  <w:num w:numId="13">
    <w:abstractNumId w:val="31"/>
  </w:num>
  <w:num w:numId="14">
    <w:abstractNumId w:val="18"/>
  </w:num>
  <w:num w:numId="15">
    <w:abstractNumId w:val="32"/>
  </w:num>
  <w:num w:numId="16">
    <w:abstractNumId w:val="19"/>
  </w:num>
  <w:num w:numId="17">
    <w:abstractNumId w:val="23"/>
  </w:num>
  <w:num w:numId="18">
    <w:abstractNumId w:val="9"/>
  </w:num>
  <w:num w:numId="19">
    <w:abstractNumId w:val="14"/>
  </w:num>
  <w:num w:numId="20">
    <w:abstractNumId w:val="12"/>
  </w:num>
  <w:num w:numId="21">
    <w:abstractNumId w:val="2"/>
  </w:num>
  <w:num w:numId="22">
    <w:abstractNumId w:val="36"/>
  </w:num>
  <w:num w:numId="23">
    <w:abstractNumId w:val="35"/>
  </w:num>
  <w:num w:numId="24">
    <w:abstractNumId w:val="33"/>
  </w:num>
  <w:num w:numId="25">
    <w:abstractNumId w:val="37"/>
  </w:num>
  <w:num w:numId="26">
    <w:abstractNumId w:val="6"/>
  </w:num>
  <w:num w:numId="27">
    <w:abstractNumId w:val="0"/>
  </w:num>
  <w:num w:numId="28">
    <w:abstractNumId w:val="10"/>
  </w:num>
  <w:num w:numId="29">
    <w:abstractNumId w:val="13"/>
  </w:num>
  <w:num w:numId="30">
    <w:abstractNumId w:val="24"/>
  </w:num>
  <w:num w:numId="31">
    <w:abstractNumId w:val="11"/>
  </w:num>
  <w:num w:numId="32">
    <w:abstractNumId w:val="7"/>
  </w:num>
  <w:num w:numId="33">
    <w:abstractNumId w:val="28"/>
  </w:num>
  <w:num w:numId="34">
    <w:abstractNumId w:val="15"/>
  </w:num>
  <w:num w:numId="35">
    <w:abstractNumId w:val="3"/>
  </w:num>
  <w:num w:numId="36">
    <w:abstractNumId w:val="20"/>
  </w:num>
  <w:num w:numId="37">
    <w:abstractNumId w:val="27"/>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45B4"/>
    <w:rsid w:val="00005F6D"/>
    <w:rsid w:val="000270DF"/>
    <w:rsid w:val="000545C8"/>
    <w:rsid w:val="000759C2"/>
    <w:rsid w:val="00092866"/>
    <w:rsid w:val="0009578F"/>
    <w:rsid w:val="000C0B1F"/>
    <w:rsid w:val="000C200B"/>
    <w:rsid w:val="000C224D"/>
    <w:rsid w:val="000E40BC"/>
    <w:rsid w:val="000E67B0"/>
    <w:rsid w:val="000F4CDE"/>
    <w:rsid w:val="000F7698"/>
    <w:rsid w:val="00102C4A"/>
    <w:rsid w:val="00103E0D"/>
    <w:rsid w:val="00106C2A"/>
    <w:rsid w:val="00120151"/>
    <w:rsid w:val="00136F7F"/>
    <w:rsid w:val="00137AEC"/>
    <w:rsid w:val="00153D9A"/>
    <w:rsid w:val="0015408A"/>
    <w:rsid w:val="00157D37"/>
    <w:rsid w:val="001611E6"/>
    <w:rsid w:val="001627F0"/>
    <w:rsid w:val="00170A18"/>
    <w:rsid w:val="001720E7"/>
    <w:rsid w:val="00174F2D"/>
    <w:rsid w:val="0017708E"/>
    <w:rsid w:val="00185325"/>
    <w:rsid w:val="001907C4"/>
    <w:rsid w:val="001D51CD"/>
    <w:rsid w:val="001E7960"/>
    <w:rsid w:val="001F0252"/>
    <w:rsid w:val="001F578F"/>
    <w:rsid w:val="00205126"/>
    <w:rsid w:val="002079FB"/>
    <w:rsid w:val="00211027"/>
    <w:rsid w:val="0023691E"/>
    <w:rsid w:val="00237EBB"/>
    <w:rsid w:val="00242FFC"/>
    <w:rsid w:val="0024496B"/>
    <w:rsid w:val="002467A4"/>
    <w:rsid w:val="002550AD"/>
    <w:rsid w:val="00262DDE"/>
    <w:rsid w:val="00271142"/>
    <w:rsid w:val="00280999"/>
    <w:rsid w:val="00297D8F"/>
    <w:rsid w:val="002A38EE"/>
    <w:rsid w:val="002A4661"/>
    <w:rsid w:val="002B52CF"/>
    <w:rsid w:val="002D1407"/>
    <w:rsid w:val="002E3A5E"/>
    <w:rsid w:val="00315763"/>
    <w:rsid w:val="00316AE4"/>
    <w:rsid w:val="0033055D"/>
    <w:rsid w:val="00350931"/>
    <w:rsid w:val="0035296F"/>
    <w:rsid w:val="00360591"/>
    <w:rsid w:val="0037310B"/>
    <w:rsid w:val="00373F0B"/>
    <w:rsid w:val="0038213D"/>
    <w:rsid w:val="003D3FC0"/>
    <w:rsid w:val="003E222D"/>
    <w:rsid w:val="003F23D4"/>
    <w:rsid w:val="0040552D"/>
    <w:rsid w:val="00406909"/>
    <w:rsid w:val="0044663C"/>
    <w:rsid w:val="00450CE0"/>
    <w:rsid w:val="004949A1"/>
    <w:rsid w:val="004C327B"/>
    <w:rsid w:val="004C5F70"/>
    <w:rsid w:val="004C6E8E"/>
    <w:rsid w:val="004D5073"/>
    <w:rsid w:val="004D5B8B"/>
    <w:rsid w:val="004F118F"/>
    <w:rsid w:val="005123BB"/>
    <w:rsid w:val="00515994"/>
    <w:rsid w:val="00516C65"/>
    <w:rsid w:val="00533169"/>
    <w:rsid w:val="00561DFE"/>
    <w:rsid w:val="00563593"/>
    <w:rsid w:val="0056365E"/>
    <w:rsid w:val="0058751F"/>
    <w:rsid w:val="00595AA3"/>
    <w:rsid w:val="005A5BD0"/>
    <w:rsid w:val="005C59D9"/>
    <w:rsid w:val="005D0DD6"/>
    <w:rsid w:val="005D66FC"/>
    <w:rsid w:val="005E0C0B"/>
    <w:rsid w:val="005F6D0C"/>
    <w:rsid w:val="0060068B"/>
    <w:rsid w:val="0061693B"/>
    <w:rsid w:val="00637CB4"/>
    <w:rsid w:val="00647064"/>
    <w:rsid w:val="00660014"/>
    <w:rsid w:val="00673965"/>
    <w:rsid w:val="006807F4"/>
    <w:rsid w:val="00681473"/>
    <w:rsid w:val="006A244F"/>
    <w:rsid w:val="006A4717"/>
    <w:rsid w:val="006A6CEB"/>
    <w:rsid w:val="006B15DE"/>
    <w:rsid w:val="006B5FD5"/>
    <w:rsid w:val="006C01FB"/>
    <w:rsid w:val="006C4AEF"/>
    <w:rsid w:val="006C6A68"/>
    <w:rsid w:val="006D1F8A"/>
    <w:rsid w:val="0071061E"/>
    <w:rsid w:val="00753A1F"/>
    <w:rsid w:val="00760E76"/>
    <w:rsid w:val="007678B0"/>
    <w:rsid w:val="00784809"/>
    <w:rsid w:val="00784BFE"/>
    <w:rsid w:val="007A3086"/>
    <w:rsid w:val="007D5309"/>
    <w:rsid w:val="007E2EFA"/>
    <w:rsid w:val="00803394"/>
    <w:rsid w:val="00832C15"/>
    <w:rsid w:val="00847636"/>
    <w:rsid w:val="00855D18"/>
    <w:rsid w:val="00865627"/>
    <w:rsid w:val="00866EF6"/>
    <w:rsid w:val="00874121"/>
    <w:rsid w:val="008942F8"/>
    <w:rsid w:val="008C581C"/>
    <w:rsid w:val="008E6BC4"/>
    <w:rsid w:val="008F1211"/>
    <w:rsid w:val="008F603F"/>
    <w:rsid w:val="00916CCA"/>
    <w:rsid w:val="009273AD"/>
    <w:rsid w:val="00942AC7"/>
    <w:rsid w:val="00947F62"/>
    <w:rsid w:val="00971903"/>
    <w:rsid w:val="009755B4"/>
    <w:rsid w:val="00982FF4"/>
    <w:rsid w:val="009842E1"/>
    <w:rsid w:val="00987A81"/>
    <w:rsid w:val="009928B8"/>
    <w:rsid w:val="009A6463"/>
    <w:rsid w:val="009B50D0"/>
    <w:rsid w:val="009D23FB"/>
    <w:rsid w:val="009D74A5"/>
    <w:rsid w:val="009E4EC5"/>
    <w:rsid w:val="009E7FD6"/>
    <w:rsid w:val="009F3C2F"/>
    <w:rsid w:val="009F5E08"/>
    <w:rsid w:val="009F652F"/>
    <w:rsid w:val="00A04DED"/>
    <w:rsid w:val="00A11BDF"/>
    <w:rsid w:val="00A44277"/>
    <w:rsid w:val="00A52A97"/>
    <w:rsid w:val="00A565AD"/>
    <w:rsid w:val="00A77D11"/>
    <w:rsid w:val="00AC47FF"/>
    <w:rsid w:val="00AC699B"/>
    <w:rsid w:val="00AD6188"/>
    <w:rsid w:val="00AD7913"/>
    <w:rsid w:val="00AE1B90"/>
    <w:rsid w:val="00AE231E"/>
    <w:rsid w:val="00B03850"/>
    <w:rsid w:val="00B10C39"/>
    <w:rsid w:val="00B136EE"/>
    <w:rsid w:val="00B3342E"/>
    <w:rsid w:val="00B51F60"/>
    <w:rsid w:val="00B549C6"/>
    <w:rsid w:val="00B54C72"/>
    <w:rsid w:val="00B712CD"/>
    <w:rsid w:val="00B75A21"/>
    <w:rsid w:val="00B95466"/>
    <w:rsid w:val="00BA42A2"/>
    <w:rsid w:val="00BC5C35"/>
    <w:rsid w:val="00BD5A02"/>
    <w:rsid w:val="00BD638A"/>
    <w:rsid w:val="00BD6F71"/>
    <w:rsid w:val="00BF50BF"/>
    <w:rsid w:val="00C118CC"/>
    <w:rsid w:val="00C15A56"/>
    <w:rsid w:val="00C22ABB"/>
    <w:rsid w:val="00C345B4"/>
    <w:rsid w:val="00C35FE6"/>
    <w:rsid w:val="00C4120A"/>
    <w:rsid w:val="00C522F7"/>
    <w:rsid w:val="00C7198C"/>
    <w:rsid w:val="00C95D53"/>
    <w:rsid w:val="00CA234C"/>
    <w:rsid w:val="00CB3894"/>
    <w:rsid w:val="00CB6857"/>
    <w:rsid w:val="00CC267E"/>
    <w:rsid w:val="00CD18D9"/>
    <w:rsid w:val="00CE6B28"/>
    <w:rsid w:val="00CE7D6F"/>
    <w:rsid w:val="00CF7457"/>
    <w:rsid w:val="00CF7EB5"/>
    <w:rsid w:val="00D05271"/>
    <w:rsid w:val="00D0677F"/>
    <w:rsid w:val="00D304C7"/>
    <w:rsid w:val="00D31D41"/>
    <w:rsid w:val="00D36E35"/>
    <w:rsid w:val="00D54B5D"/>
    <w:rsid w:val="00D56AE0"/>
    <w:rsid w:val="00D660C0"/>
    <w:rsid w:val="00D74F76"/>
    <w:rsid w:val="00D80904"/>
    <w:rsid w:val="00DB08F7"/>
    <w:rsid w:val="00DB1A92"/>
    <w:rsid w:val="00DE6B1D"/>
    <w:rsid w:val="00DF2EA1"/>
    <w:rsid w:val="00E05FE6"/>
    <w:rsid w:val="00E1618F"/>
    <w:rsid w:val="00E302CD"/>
    <w:rsid w:val="00E36A08"/>
    <w:rsid w:val="00E4296C"/>
    <w:rsid w:val="00E50ADB"/>
    <w:rsid w:val="00E5352D"/>
    <w:rsid w:val="00E542FC"/>
    <w:rsid w:val="00E55C07"/>
    <w:rsid w:val="00E63B8F"/>
    <w:rsid w:val="00E67F17"/>
    <w:rsid w:val="00E8212D"/>
    <w:rsid w:val="00E942FB"/>
    <w:rsid w:val="00E95CCA"/>
    <w:rsid w:val="00EA0785"/>
    <w:rsid w:val="00EA0A3F"/>
    <w:rsid w:val="00EA2158"/>
    <w:rsid w:val="00EA50C0"/>
    <w:rsid w:val="00ED1835"/>
    <w:rsid w:val="00ED4082"/>
    <w:rsid w:val="00EE0FD4"/>
    <w:rsid w:val="00EE29AE"/>
    <w:rsid w:val="00EF1707"/>
    <w:rsid w:val="00F10A69"/>
    <w:rsid w:val="00F318D6"/>
    <w:rsid w:val="00F326D0"/>
    <w:rsid w:val="00F426DE"/>
    <w:rsid w:val="00F7081C"/>
    <w:rsid w:val="00FC3215"/>
    <w:rsid w:val="00FC55D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542FC"/>
    <w:rPr>
      <w:sz w:val="24"/>
      <w:szCs w:val="24"/>
    </w:rPr>
  </w:style>
  <w:style w:type="paragraph" w:styleId="Nadpis1">
    <w:name w:val="heading 1"/>
    <w:basedOn w:val="Normlny"/>
    <w:next w:val="Normlny"/>
    <w:link w:val="Nadpis1Char"/>
    <w:qFormat/>
    <w:rsid w:val="00E542FC"/>
    <w:pPr>
      <w:jc w:val="both"/>
      <w:outlineLvl w:val="0"/>
    </w:pPr>
    <w:rPr>
      <w:rFonts w:ascii="Arial" w:hAnsi="Arial" w:cs="Arial"/>
      <w:b/>
      <w:bCs/>
      <w:caps/>
    </w:rPr>
  </w:style>
  <w:style w:type="paragraph" w:styleId="Nadpis2">
    <w:name w:val="heading 2"/>
    <w:basedOn w:val="Normlny"/>
    <w:next w:val="Normlny"/>
    <w:link w:val="Nadpis2Char"/>
    <w:qFormat/>
    <w:rsid w:val="00E542FC"/>
    <w:pPr>
      <w:keepNext/>
      <w:spacing w:before="240" w:after="60"/>
      <w:outlineLvl w:val="1"/>
    </w:pPr>
    <w:rPr>
      <w:rFonts w:ascii="Cambria" w:hAnsi="Cambria"/>
      <w:b/>
      <w:bCs/>
      <w:iCs/>
      <w:szCs w:val="28"/>
    </w:rPr>
  </w:style>
  <w:style w:type="paragraph" w:styleId="Nadpis3">
    <w:name w:val="heading 3"/>
    <w:basedOn w:val="Normlny"/>
    <w:next w:val="Normlny"/>
    <w:link w:val="Nadpis3Char"/>
    <w:qFormat/>
    <w:rsid w:val="00C22ABB"/>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E542FC"/>
    <w:rPr>
      <w:rFonts w:ascii="Arial" w:hAnsi="Arial" w:cs="Arial"/>
      <w:b/>
      <w:bCs/>
      <w:caps/>
      <w:sz w:val="24"/>
      <w:szCs w:val="24"/>
    </w:rPr>
  </w:style>
  <w:style w:type="character" w:styleId="Hypertextovprepojenie">
    <w:name w:val="Hyperlink"/>
    <w:rsid w:val="00DB1A92"/>
    <w:rPr>
      <w:color w:val="0000FF"/>
      <w:u w:val="single"/>
    </w:rPr>
  </w:style>
  <w:style w:type="paragraph" w:styleId="Zkladntext">
    <w:name w:val="Body Text"/>
    <w:basedOn w:val="Normlny"/>
    <w:link w:val="ZkladntextChar"/>
    <w:rsid w:val="00C22ABB"/>
    <w:pPr>
      <w:jc w:val="both"/>
    </w:pPr>
    <w:rPr>
      <w:szCs w:val="20"/>
    </w:rPr>
  </w:style>
  <w:style w:type="character" w:customStyle="1" w:styleId="ZkladntextChar">
    <w:name w:val="Základný text Char"/>
    <w:link w:val="Zkladntext"/>
    <w:rsid w:val="00C22ABB"/>
    <w:rPr>
      <w:sz w:val="24"/>
    </w:rPr>
  </w:style>
  <w:style w:type="character" w:customStyle="1" w:styleId="Nadpis3Char">
    <w:name w:val="Nadpis 3 Char"/>
    <w:link w:val="Nadpis3"/>
    <w:semiHidden/>
    <w:rsid w:val="00C22ABB"/>
    <w:rPr>
      <w:rFonts w:ascii="Cambria" w:eastAsia="Times New Roman" w:hAnsi="Cambria" w:cs="Times New Roman"/>
      <w:b/>
      <w:bCs/>
      <w:sz w:val="26"/>
      <w:szCs w:val="26"/>
    </w:rPr>
  </w:style>
  <w:style w:type="paragraph" w:styleId="Bezriadkovania">
    <w:name w:val="No Spacing"/>
    <w:uiPriority w:val="1"/>
    <w:qFormat/>
    <w:rsid w:val="003F23D4"/>
    <w:pPr>
      <w:widowControl w:val="0"/>
      <w:adjustRightInd w:val="0"/>
      <w:jc w:val="both"/>
      <w:textAlignment w:val="baseline"/>
    </w:pPr>
    <w:rPr>
      <w:rFonts w:eastAsia="MS Mincho"/>
      <w:kern w:val="2"/>
      <w:sz w:val="24"/>
      <w:lang w:val="en-US" w:eastAsia="ja-JP"/>
    </w:rPr>
  </w:style>
  <w:style w:type="paragraph" w:styleId="Normlnywebov">
    <w:name w:val="Normal (Web)"/>
    <w:basedOn w:val="Normlny"/>
    <w:uiPriority w:val="99"/>
    <w:rsid w:val="00297D8F"/>
    <w:pPr>
      <w:spacing w:before="240" w:after="240"/>
    </w:pPr>
    <w:rPr>
      <w:lang w:val="en-US" w:eastAsia="en-US"/>
    </w:rPr>
  </w:style>
  <w:style w:type="character" w:customStyle="1" w:styleId="Nadpis2Char">
    <w:name w:val="Nadpis 2 Char"/>
    <w:link w:val="Nadpis2"/>
    <w:semiHidden/>
    <w:rsid w:val="00E542FC"/>
    <w:rPr>
      <w:rFonts w:ascii="Cambria" w:eastAsia="Times New Roman" w:hAnsi="Cambria" w:cs="Times New Roman"/>
      <w:b/>
      <w:bCs/>
      <w:iCs/>
      <w:sz w:val="24"/>
      <w:szCs w:val="28"/>
    </w:rPr>
  </w:style>
  <w:style w:type="table" w:styleId="Mriekatabuky">
    <w:name w:val="Table Grid"/>
    <w:basedOn w:val="Normlnatabuka"/>
    <w:rsid w:val="00136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vtipu1">
    <w:name w:val="číslo vtipu1"/>
    <w:basedOn w:val="Normlny"/>
    <w:rsid w:val="00E1618F"/>
    <w:rPr>
      <w:rFonts w:ascii="Verdana" w:hAnsi="Verdana"/>
      <w:b/>
      <w:bCs/>
      <w:color w:val="FF0000"/>
      <w:sz w:val="32"/>
      <w:szCs w:val="20"/>
    </w:rPr>
  </w:style>
  <w:style w:type="character" w:customStyle="1" w:styleId="bluf14titl">
    <w:name w:val="blu f14t itl"/>
    <w:basedOn w:val="Predvolenpsmoodseku"/>
    <w:rsid w:val="0044663C"/>
  </w:style>
  <w:style w:type="paragraph" w:styleId="Revzia">
    <w:name w:val="Revision"/>
    <w:hidden/>
    <w:uiPriority w:val="99"/>
    <w:semiHidden/>
    <w:rsid w:val="00EA0A3F"/>
    <w:rPr>
      <w:sz w:val="24"/>
      <w:szCs w:val="24"/>
    </w:rPr>
  </w:style>
  <w:style w:type="paragraph" w:styleId="Textbubliny">
    <w:name w:val="Balloon Text"/>
    <w:basedOn w:val="Normlny"/>
    <w:link w:val="TextbublinyChar"/>
    <w:rsid w:val="00EA0A3F"/>
    <w:rPr>
      <w:rFonts w:ascii="Tahoma" w:hAnsi="Tahoma" w:cs="Tahoma"/>
      <w:sz w:val="16"/>
      <w:szCs w:val="16"/>
    </w:rPr>
  </w:style>
  <w:style w:type="character" w:customStyle="1" w:styleId="TextbublinyChar">
    <w:name w:val="Text bubliny Char"/>
    <w:link w:val="Textbubliny"/>
    <w:rsid w:val="00EA0A3F"/>
    <w:rPr>
      <w:rFonts w:ascii="Tahoma" w:hAnsi="Tahoma" w:cs="Tahoma"/>
      <w:sz w:val="16"/>
      <w:szCs w:val="16"/>
    </w:rPr>
  </w:style>
  <w:style w:type="paragraph" w:styleId="Odsekzoznamu">
    <w:name w:val="List Paragraph"/>
    <w:basedOn w:val="Normlny"/>
    <w:uiPriority w:val="34"/>
    <w:qFormat/>
    <w:rsid w:val="006B15DE"/>
    <w:pPr>
      <w:ind w:left="720"/>
      <w:contextualSpacing/>
    </w:pPr>
    <w:rPr>
      <w:rFonts w:ascii="Calibri" w:eastAsia="Calibri" w:hAnsi="Calibri"/>
      <w:sz w:val="22"/>
      <w:szCs w:val="22"/>
      <w:lang w:eastAsia="en-US"/>
    </w:rPr>
  </w:style>
  <w:style w:type="paragraph" w:customStyle="1" w:styleId="Default">
    <w:name w:val="Default"/>
    <w:rsid w:val="0035296F"/>
    <w:pPr>
      <w:autoSpaceDE w:val="0"/>
      <w:autoSpaceDN w:val="0"/>
      <w:adjustRightInd w:val="0"/>
    </w:pPr>
    <w:rPr>
      <w:rFonts w:ascii="Arial" w:hAnsi="Arial" w:cs="Arial"/>
      <w:color w:val="000000"/>
      <w:sz w:val="24"/>
      <w:szCs w:val="24"/>
    </w:rPr>
  </w:style>
  <w:style w:type="character" w:styleId="Odkaznakomentr">
    <w:name w:val="annotation reference"/>
    <w:rsid w:val="00AD7913"/>
    <w:rPr>
      <w:sz w:val="16"/>
      <w:szCs w:val="16"/>
    </w:rPr>
  </w:style>
  <w:style w:type="paragraph" w:styleId="Textkomentra">
    <w:name w:val="annotation text"/>
    <w:basedOn w:val="Normlny"/>
    <w:link w:val="TextkomentraChar"/>
    <w:rsid w:val="00AD7913"/>
    <w:rPr>
      <w:sz w:val="20"/>
      <w:szCs w:val="20"/>
    </w:rPr>
  </w:style>
  <w:style w:type="character" w:customStyle="1" w:styleId="TextkomentraChar">
    <w:name w:val="Text komentára Char"/>
    <w:basedOn w:val="Predvolenpsmoodseku"/>
    <w:link w:val="Textkomentra"/>
    <w:rsid w:val="00AD7913"/>
  </w:style>
  <w:style w:type="paragraph" w:styleId="Predmetkomentra">
    <w:name w:val="annotation subject"/>
    <w:basedOn w:val="Textkomentra"/>
    <w:next w:val="Textkomentra"/>
    <w:link w:val="PredmetkomentraChar"/>
    <w:rsid w:val="00AD7913"/>
    <w:rPr>
      <w:b/>
      <w:bCs/>
    </w:rPr>
  </w:style>
  <w:style w:type="character" w:customStyle="1" w:styleId="PredmetkomentraChar">
    <w:name w:val="Predmet komentára Char"/>
    <w:link w:val="Predmetkomentra"/>
    <w:rsid w:val="00AD7913"/>
    <w:rPr>
      <w:b/>
      <w:bCs/>
    </w:rPr>
  </w:style>
  <w:style w:type="character" w:styleId="Zvraznenie">
    <w:name w:val="Emphasis"/>
    <w:uiPriority w:val="20"/>
    <w:qFormat/>
    <w:rsid w:val="00AC699B"/>
    <w:rPr>
      <w:i/>
      <w:iCs/>
    </w:rPr>
  </w:style>
  <w:style w:type="character" w:styleId="PouitHypertextovPrepojenie">
    <w:name w:val="FollowedHyperlink"/>
    <w:rsid w:val="00B3342E"/>
    <w:rPr>
      <w:color w:val="800080"/>
      <w:u w:val="single"/>
    </w:rPr>
  </w:style>
  <w:style w:type="paragraph" w:styleId="Textpoznmkypodiarou">
    <w:name w:val="footnote text"/>
    <w:basedOn w:val="Normlny"/>
    <w:link w:val="TextpoznmkypodiarouChar"/>
    <w:rsid w:val="00E302CD"/>
    <w:rPr>
      <w:rFonts w:cs="Arial"/>
      <w:sz w:val="20"/>
      <w:szCs w:val="20"/>
      <w:lang w:eastAsia="en-US"/>
    </w:rPr>
  </w:style>
  <w:style w:type="character" w:customStyle="1" w:styleId="TextpoznmkypodiarouChar">
    <w:name w:val="Text poznámky pod čiarou Char"/>
    <w:link w:val="Textpoznmkypodiarou"/>
    <w:rsid w:val="00E302CD"/>
    <w:rPr>
      <w:rFonts w:cs="Arial"/>
      <w:lang w:eastAsia="en-US"/>
    </w:rPr>
  </w:style>
  <w:style w:type="character" w:styleId="Odkaznapoznmkupodiarou">
    <w:name w:val="footnote reference"/>
    <w:rsid w:val="00E302CD"/>
    <w:rPr>
      <w:vertAlign w:val="superscript"/>
    </w:rPr>
  </w:style>
  <w:style w:type="paragraph" w:styleId="PredformtovanHTML">
    <w:name w:val="HTML Preformatted"/>
    <w:basedOn w:val="Normlny"/>
    <w:link w:val="PredformtovanHTMLChar"/>
    <w:uiPriority w:val="99"/>
    <w:unhideWhenUsed/>
    <w:rsid w:val="0023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link w:val="PredformtovanHTML"/>
    <w:uiPriority w:val="99"/>
    <w:rsid w:val="0023691E"/>
    <w:rPr>
      <w:rFonts w:ascii="Courier New" w:hAnsi="Courier New" w:cs="Courier New"/>
    </w:rPr>
  </w:style>
  <w:style w:type="paragraph" w:styleId="Hlavika">
    <w:name w:val="header"/>
    <w:basedOn w:val="Normlny"/>
    <w:link w:val="HlavikaChar"/>
    <w:rsid w:val="00681473"/>
    <w:pPr>
      <w:tabs>
        <w:tab w:val="center" w:pos="4536"/>
        <w:tab w:val="right" w:pos="9072"/>
      </w:tabs>
    </w:pPr>
  </w:style>
  <w:style w:type="character" w:customStyle="1" w:styleId="HlavikaChar">
    <w:name w:val="Hlavička Char"/>
    <w:basedOn w:val="Predvolenpsmoodseku"/>
    <w:link w:val="Hlavika"/>
    <w:rsid w:val="00681473"/>
    <w:rPr>
      <w:sz w:val="24"/>
      <w:szCs w:val="24"/>
    </w:rPr>
  </w:style>
  <w:style w:type="paragraph" w:styleId="Pta">
    <w:name w:val="footer"/>
    <w:basedOn w:val="Normlny"/>
    <w:link w:val="PtaChar"/>
    <w:uiPriority w:val="99"/>
    <w:rsid w:val="00681473"/>
    <w:pPr>
      <w:tabs>
        <w:tab w:val="center" w:pos="4536"/>
        <w:tab w:val="right" w:pos="9072"/>
      </w:tabs>
    </w:pPr>
  </w:style>
  <w:style w:type="character" w:customStyle="1" w:styleId="PtaChar">
    <w:name w:val="Päta Char"/>
    <w:basedOn w:val="Predvolenpsmoodseku"/>
    <w:link w:val="Pta"/>
    <w:uiPriority w:val="99"/>
    <w:rsid w:val="00681473"/>
    <w:rPr>
      <w:sz w:val="24"/>
      <w:szCs w:val="24"/>
    </w:rPr>
  </w:style>
</w:styles>
</file>

<file path=word/webSettings.xml><?xml version="1.0" encoding="utf-8"?>
<w:webSettings xmlns:r="http://schemas.openxmlformats.org/officeDocument/2006/relationships" xmlns:w="http://schemas.openxmlformats.org/wordprocessingml/2006/main">
  <w:divs>
    <w:div w:id="35741604">
      <w:bodyDiv w:val="1"/>
      <w:marLeft w:val="0"/>
      <w:marRight w:val="0"/>
      <w:marTop w:val="0"/>
      <w:marBottom w:val="0"/>
      <w:divBdr>
        <w:top w:val="none" w:sz="0" w:space="0" w:color="auto"/>
        <w:left w:val="none" w:sz="0" w:space="0" w:color="auto"/>
        <w:bottom w:val="none" w:sz="0" w:space="0" w:color="auto"/>
        <w:right w:val="none" w:sz="0" w:space="0" w:color="auto"/>
      </w:divBdr>
    </w:div>
    <w:div w:id="36466160">
      <w:bodyDiv w:val="1"/>
      <w:marLeft w:val="0"/>
      <w:marRight w:val="0"/>
      <w:marTop w:val="0"/>
      <w:marBottom w:val="0"/>
      <w:divBdr>
        <w:top w:val="none" w:sz="0" w:space="0" w:color="auto"/>
        <w:left w:val="none" w:sz="0" w:space="0" w:color="auto"/>
        <w:bottom w:val="none" w:sz="0" w:space="0" w:color="auto"/>
        <w:right w:val="none" w:sz="0" w:space="0" w:color="auto"/>
      </w:divBdr>
      <w:divsChild>
        <w:div w:id="1245841739">
          <w:marLeft w:val="547"/>
          <w:marRight w:val="0"/>
          <w:marTop w:val="154"/>
          <w:marBottom w:val="0"/>
          <w:divBdr>
            <w:top w:val="none" w:sz="0" w:space="0" w:color="auto"/>
            <w:left w:val="none" w:sz="0" w:space="0" w:color="auto"/>
            <w:bottom w:val="none" w:sz="0" w:space="0" w:color="auto"/>
            <w:right w:val="none" w:sz="0" w:space="0" w:color="auto"/>
          </w:divBdr>
        </w:div>
        <w:div w:id="1750344056">
          <w:marLeft w:val="547"/>
          <w:marRight w:val="0"/>
          <w:marTop w:val="154"/>
          <w:marBottom w:val="0"/>
          <w:divBdr>
            <w:top w:val="none" w:sz="0" w:space="0" w:color="auto"/>
            <w:left w:val="none" w:sz="0" w:space="0" w:color="auto"/>
            <w:bottom w:val="none" w:sz="0" w:space="0" w:color="auto"/>
            <w:right w:val="none" w:sz="0" w:space="0" w:color="auto"/>
          </w:divBdr>
        </w:div>
      </w:divsChild>
    </w:div>
    <w:div w:id="60101142">
      <w:bodyDiv w:val="1"/>
      <w:marLeft w:val="0"/>
      <w:marRight w:val="0"/>
      <w:marTop w:val="0"/>
      <w:marBottom w:val="0"/>
      <w:divBdr>
        <w:top w:val="none" w:sz="0" w:space="0" w:color="auto"/>
        <w:left w:val="none" w:sz="0" w:space="0" w:color="auto"/>
        <w:bottom w:val="none" w:sz="0" w:space="0" w:color="auto"/>
        <w:right w:val="none" w:sz="0" w:space="0" w:color="auto"/>
      </w:divBdr>
      <w:divsChild>
        <w:div w:id="1097166572">
          <w:marLeft w:val="547"/>
          <w:marRight w:val="0"/>
          <w:marTop w:val="154"/>
          <w:marBottom w:val="0"/>
          <w:divBdr>
            <w:top w:val="none" w:sz="0" w:space="0" w:color="auto"/>
            <w:left w:val="none" w:sz="0" w:space="0" w:color="auto"/>
            <w:bottom w:val="none" w:sz="0" w:space="0" w:color="auto"/>
            <w:right w:val="none" w:sz="0" w:space="0" w:color="auto"/>
          </w:divBdr>
        </w:div>
      </w:divsChild>
    </w:div>
    <w:div w:id="230769861">
      <w:bodyDiv w:val="1"/>
      <w:marLeft w:val="0"/>
      <w:marRight w:val="0"/>
      <w:marTop w:val="0"/>
      <w:marBottom w:val="0"/>
      <w:divBdr>
        <w:top w:val="none" w:sz="0" w:space="0" w:color="auto"/>
        <w:left w:val="none" w:sz="0" w:space="0" w:color="auto"/>
        <w:bottom w:val="none" w:sz="0" w:space="0" w:color="auto"/>
        <w:right w:val="none" w:sz="0" w:space="0" w:color="auto"/>
      </w:divBdr>
      <w:divsChild>
        <w:div w:id="71199939">
          <w:marLeft w:val="547"/>
          <w:marRight w:val="0"/>
          <w:marTop w:val="134"/>
          <w:marBottom w:val="0"/>
          <w:divBdr>
            <w:top w:val="none" w:sz="0" w:space="0" w:color="auto"/>
            <w:left w:val="none" w:sz="0" w:space="0" w:color="auto"/>
            <w:bottom w:val="none" w:sz="0" w:space="0" w:color="auto"/>
            <w:right w:val="none" w:sz="0" w:space="0" w:color="auto"/>
          </w:divBdr>
        </w:div>
        <w:div w:id="198863007">
          <w:marLeft w:val="547"/>
          <w:marRight w:val="0"/>
          <w:marTop w:val="134"/>
          <w:marBottom w:val="0"/>
          <w:divBdr>
            <w:top w:val="none" w:sz="0" w:space="0" w:color="auto"/>
            <w:left w:val="none" w:sz="0" w:space="0" w:color="auto"/>
            <w:bottom w:val="none" w:sz="0" w:space="0" w:color="auto"/>
            <w:right w:val="none" w:sz="0" w:space="0" w:color="auto"/>
          </w:divBdr>
        </w:div>
        <w:div w:id="382213826">
          <w:marLeft w:val="547"/>
          <w:marRight w:val="0"/>
          <w:marTop w:val="134"/>
          <w:marBottom w:val="0"/>
          <w:divBdr>
            <w:top w:val="none" w:sz="0" w:space="0" w:color="auto"/>
            <w:left w:val="none" w:sz="0" w:space="0" w:color="auto"/>
            <w:bottom w:val="none" w:sz="0" w:space="0" w:color="auto"/>
            <w:right w:val="none" w:sz="0" w:space="0" w:color="auto"/>
          </w:divBdr>
        </w:div>
        <w:div w:id="1004286662">
          <w:marLeft w:val="547"/>
          <w:marRight w:val="0"/>
          <w:marTop w:val="134"/>
          <w:marBottom w:val="0"/>
          <w:divBdr>
            <w:top w:val="none" w:sz="0" w:space="0" w:color="auto"/>
            <w:left w:val="none" w:sz="0" w:space="0" w:color="auto"/>
            <w:bottom w:val="none" w:sz="0" w:space="0" w:color="auto"/>
            <w:right w:val="none" w:sz="0" w:space="0" w:color="auto"/>
          </w:divBdr>
        </w:div>
        <w:div w:id="1609963756">
          <w:marLeft w:val="547"/>
          <w:marRight w:val="0"/>
          <w:marTop w:val="134"/>
          <w:marBottom w:val="0"/>
          <w:divBdr>
            <w:top w:val="none" w:sz="0" w:space="0" w:color="auto"/>
            <w:left w:val="none" w:sz="0" w:space="0" w:color="auto"/>
            <w:bottom w:val="none" w:sz="0" w:space="0" w:color="auto"/>
            <w:right w:val="none" w:sz="0" w:space="0" w:color="auto"/>
          </w:divBdr>
        </w:div>
      </w:divsChild>
    </w:div>
    <w:div w:id="236021460">
      <w:bodyDiv w:val="1"/>
      <w:marLeft w:val="0"/>
      <w:marRight w:val="0"/>
      <w:marTop w:val="0"/>
      <w:marBottom w:val="0"/>
      <w:divBdr>
        <w:top w:val="none" w:sz="0" w:space="0" w:color="auto"/>
        <w:left w:val="none" w:sz="0" w:space="0" w:color="auto"/>
        <w:bottom w:val="none" w:sz="0" w:space="0" w:color="auto"/>
        <w:right w:val="none" w:sz="0" w:space="0" w:color="auto"/>
      </w:divBdr>
      <w:divsChild>
        <w:div w:id="1002927473">
          <w:marLeft w:val="0"/>
          <w:marRight w:val="0"/>
          <w:marTop w:val="0"/>
          <w:marBottom w:val="0"/>
          <w:divBdr>
            <w:top w:val="none" w:sz="0" w:space="0" w:color="auto"/>
            <w:left w:val="none" w:sz="0" w:space="0" w:color="auto"/>
            <w:bottom w:val="none" w:sz="0" w:space="0" w:color="auto"/>
            <w:right w:val="none" w:sz="0" w:space="0" w:color="auto"/>
          </w:divBdr>
          <w:divsChild>
            <w:div w:id="666523179">
              <w:marLeft w:val="0"/>
              <w:marRight w:val="0"/>
              <w:marTop w:val="0"/>
              <w:marBottom w:val="0"/>
              <w:divBdr>
                <w:top w:val="none" w:sz="0" w:space="0" w:color="auto"/>
                <w:left w:val="none" w:sz="0" w:space="0" w:color="auto"/>
                <w:bottom w:val="none" w:sz="0" w:space="0" w:color="auto"/>
                <w:right w:val="none" w:sz="0" w:space="0" w:color="auto"/>
              </w:divBdr>
            </w:div>
            <w:div w:id="13598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5231">
      <w:bodyDiv w:val="1"/>
      <w:marLeft w:val="0"/>
      <w:marRight w:val="0"/>
      <w:marTop w:val="0"/>
      <w:marBottom w:val="0"/>
      <w:divBdr>
        <w:top w:val="none" w:sz="0" w:space="0" w:color="auto"/>
        <w:left w:val="none" w:sz="0" w:space="0" w:color="auto"/>
        <w:bottom w:val="none" w:sz="0" w:space="0" w:color="auto"/>
        <w:right w:val="none" w:sz="0" w:space="0" w:color="auto"/>
      </w:divBdr>
    </w:div>
    <w:div w:id="306976757">
      <w:bodyDiv w:val="1"/>
      <w:marLeft w:val="0"/>
      <w:marRight w:val="0"/>
      <w:marTop w:val="0"/>
      <w:marBottom w:val="0"/>
      <w:divBdr>
        <w:top w:val="none" w:sz="0" w:space="0" w:color="auto"/>
        <w:left w:val="none" w:sz="0" w:space="0" w:color="auto"/>
        <w:bottom w:val="none" w:sz="0" w:space="0" w:color="auto"/>
        <w:right w:val="none" w:sz="0" w:space="0" w:color="auto"/>
      </w:divBdr>
      <w:divsChild>
        <w:div w:id="1026249741">
          <w:marLeft w:val="547"/>
          <w:marRight w:val="0"/>
          <w:marTop w:val="134"/>
          <w:marBottom w:val="0"/>
          <w:divBdr>
            <w:top w:val="none" w:sz="0" w:space="0" w:color="auto"/>
            <w:left w:val="none" w:sz="0" w:space="0" w:color="auto"/>
            <w:bottom w:val="none" w:sz="0" w:space="0" w:color="auto"/>
            <w:right w:val="none" w:sz="0" w:space="0" w:color="auto"/>
          </w:divBdr>
        </w:div>
        <w:div w:id="1666008498">
          <w:marLeft w:val="547"/>
          <w:marRight w:val="0"/>
          <w:marTop w:val="134"/>
          <w:marBottom w:val="0"/>
          <w:divBdr>
            <w:top w:val="none" w:sz="0" w:space="0" w:color="auto"/>
            <w:left w:val="none" w:sz="0" w:space="0" w:color="auto"/>
            <w:bottom w:val="none" w:sz="0" w:space="0" w:color="auto"/>
            <w:right w:val="none" w:sz="0" w:space="0" w:color="auto"/>
          </w:divBdr>
        </w:div>
        <w:div w:id="1671255468">
          <w:marLeft w:val="547"/>
          <w:marRight w:val="0"/>
          <w:marTop w:val="134"/>
          <w:marBottom w:val="0"/>
          <w:divBdr>
            <w:top w:val="none" w:sz="0" w:space="0" w:color="auto"/>
            <w:left w:val="none" w:sz="0" w:space="0" w:color="auto"/>
            <w:bottom w:val="none" w:sz="0" w:space="0" w:color="auto"/>
            <w:right w:val="none" w:sz="0" w:space="0" w:color="auto"/>
          </w:divBdr>
        </w:div>
      </w:divsChild>
    </w:div>
    <w:div w:id="327515314">
      <w:bodyDiv w:val="1"/>
      <w:marLeft w:val="0"/>
      <w:marRight w:val="0"/>
      <w:marTop w:val="0"/>
      <w:marBottom w:val="0"/>
      <w:divBdr>
        <w:top w:val="none" w:sz="0" w:space="0" w:color="auto"/>
        <w:left w:val="none" w:sz="0" w:space="0" w:color="auto"/>
        <w:bottom w:val="none" w:sz="0" w:space="0" w:color="auto"/>
        <w:right w:val="none" w:sz="0" w:space="0" w:color="auto"/>
      </w:divBdr>
    </w:div>
    <w:div w:id="393357932">
      <w:bodyDiv w:val="1"/>
      <w:marLeft w:val="0"/>
      <w:marRight w:val="0"/>
      <w:marTop w:val="0"/>
      <w:marBottom w:val="0"/>
      <w:divBdr>
        <w:top w:val="none" w:sz="0" w:space="0" w:color="auto"/>
        <w:left w:val="none" w:sz="0" w:space="0" w:color="auto"/>
        <w:bottom w:val="none" w:sz="0" w:space="0" w:color="auto"/>
        <w:right w:val="none" w:sz="0" w:space="0" w:color="auto"/>
      </w:divBdr>
    </w:div>
    <w:div w:id="657155733">
      <w:bodyDiv w:val="1"/>
      <w:marLeft w:val="0"/>
      <w:marRight w:val="0"/>
      <w:marTop w:val="0"/>
      <w:marBottom w:val="0"/>
      <w:divBdr>
        <w:top w:val="none" w:sz="0" w:space="0" w:color="auto"/>
        <w:left w:val="none" w:sz="0" w:space="0" w:color="auto"/>
        <w:bottom w:val="none" w:sz="0" w:space="0" w:color="auto"/>
        <w:right w:val="none" w:sz="0" w:space="0" w:color="auto"/>
      </w:divBdr>
    </w:div>
    <w:div w:id="675232627">
      <w:bodyDiv w:val="1"/>
      <w:marLeft w:val="0"/>
      <w:marRight w:val="0"/>
      <w:marTop w:val="0"/>
      <w:marBottom w:val="0"/>
      <w:divBdr>
        <w:top w:val="none" w:sz="0" w:space="0" w:color="auto"/>
        <w:left w:val="none" w:sz="0" w:space="0" w:color="auto"/>
        <w:bottom w:val="none" w:sz="0" w:space="0" w:color="auto"/>
        <w:right w:val="none" w:sz="0" w:space="0" w:color="auto"/>
      </w:divBdr>
      <w:divsChild>
        <w:div w:id="257523215">
          <w:marLeft w:val="547"/>
          <w:marRight w:val="0"/>
          <w:marTop w:val="0"/>
          <w:marBottom w:val="0"/>
          <w:divBdr>
            <w:top w:val="none" w:sz="0" w:space="0" w:color="auto"/>
            <w:left w:val="none" w:sz="0" w:space="0" w:color="auto"/>
            <w:bottom w:val="none" w:sz="0" w:space="0" w:color="auto"/>
            <w:right w:val="none" w:sz="0" w:space="0" w:color="auto"/>
          </w:divBdr>
        </w:div>
        <w:div w:id="684555760">
          <w:marLeft w:val="547"/>
          <w:marRight w:val="0"/>
          <w:marTop w:val="0"/>
          <w:marBottom w:val="0"/>
          <w:divBdr>
            <w:top w:val="none" w:sz="0" w:space="0" w:color="auto"/>
            <w:left w:val="none" w:sz="0" w:space="0" w:color="auto"/>
            <w:bottom w:val="none" w:sz="0" w:space="0" w:color="auto"/>
            <w:right w:val="none" w:sz="0" w:space="0" w:color="auto"/>
          </w:divBdr>
        </w:div>
        <w:div w:id="2115635275">
          <w:marLeft w:val="547"/>
          <w:marRight w:val="0"/>
          <w:marTop w:val="0"/>
          <w:marBottom w:val="0"/>
          <w:divBdr>
            <w:top w:val="none" w:sz="0" w:space="0" w:color="auto"/>
            <w:left w:val="none" w:sz="0" w:space="0" w:color="auto"/>
            <w:bottom w:val="none" w:sz="0" w:space="0" w:color="auto"/>
            <w:right w:val="none" w:sz="0" w:space="0" w:color="auto"/>
          </w:divBdr>
        </w:div>
      </w:divsChild>
    </w:div>
    <w:div w:id="761295447">
      <w:bodyDiv w:val="1"/>
      <w:marLeft w:val="0"/>
      <w:marRight w:val="0"/>
      <w:marTop w:val="0"/>
      <w:marBottom w:val="0"/>
      <w:divBdr>
        <w:top w:val="none" w:sz="0" w:space="0" w:color="auto"/>
        <w:left w:val="none" w:sz="0" w:space="0" w:color="auto"/>
        <w:bottom w:val="none" w:sz="0" w:space="0" w:color="auto"/>
        <w:right w:val="none" w:sz="0" w:space="0" w:color="auto"/>
      </w:divBdr>
      <w:divsChild>
        <w:div w:id="754865603">
          <w:marLeft w:val="547"/>
          <w:marRight w:val="0"/>
          <w:marTop w:val="144"/>
          <w:marBottom w:val="0"/>
          <w:divBdr>
            <w:top w:val="none" w:sz="0" w:space="0" w:color="auto"/>
            <w:left w:val="none" w:sz="0" w:space="0" w:color="auto"/>
            <w:bottom w:val="none" w:sz="0" w:space="0" w:color="auto"/>
            <w:right w:val="none" w:sz="0" w:space="0" w:color="auto"/>
          </w:divBdr>
        </w:div>
        <w:div w:id="906844409">
          <w:marLeft w:val="547"/>
          <w:marRight w:val="0"/>
          <w:marTop w:val="144"/>
          <w:marBottom w:val="0"/>
          <w:divBdr>
            <w:top w:val="none" w:sz="0" w:space="0" w:color="auto"/>
            <w:left w:val="none" w:sz="0" w:space="0" w:color="auto"/>
            <w:bottom w:val="none" w:sz="0" w:space="0" w:color="auto"/>
            <w:right w:val="none" w:sz="0" w:space="0" w:color="auto"/>
          </w:divBdr>
        </w:div>
        <w:div w:id="1435634019">
          <w:marLeft w:val="547"/>
          <w:marRight w:val="0"/>
          <w:marTop w:val="144"/>
          <w:marBottom w:val="0"/>
          <w:divBdr>
            <w:top w:val="none" w:sz="0" w:space="0" w:color="auto"/>
            <w:left w:val="none" w:sz="0" w:space="0" w:color="auto"/>
            <w:bottom w:val="none" w:sz="0" w:space="0" w:color="auto"/>
            <w:right w:val="none" w:sz="0" w:space="0" w:color="auto"/>
          </w:divBdr>
        </w:div>
        <w:div w:id="1562404273">
          <w:marLeft w:val="547"/>
          <w:marRight w:val="0"/>
          <w:marTop w:val="144"/>
          <w:marBottom w:val="0"/>
          <w:divBdr>
            <w:top w:val="none" w:sz="0" w:space="0" w:color="auto"/>
            <w:left w:val="none" w:sz="0" w:space="0" w:color="auto"/>
            <w:bottom w:val="none" w:sz="0" w:space="0" w:color="auto"/>
            <w:right w:val="none" w:sz="0" w:space="0" w:color="auto"/>
          </w:divBdr>
        </w:div>
      </w:divsChild>
    </w:div>
    <w:div w:id="828596930">
      <w:bodyDiv w:val="1"/>
      <w:marLeft w:val="0"/>
      <w:marRight w:val="0"/>
      <w:marTop w:val="0"/>
      <w:marBottom w:val="0"/>
      <w:divBdr>
        <w:top w:val="none" w:sz="0" w:space="0" w:color="auto"/>
        <w:left w:val="none" w:sz="0" w:space="0" w:color="auto"/>
        <w:bottom w:val="none" w:sz="0" w:space="0" w:color="auto"/>
        <w:right w:val="none" w:sz="0" w:space="0" w:color="auto"/>
      </w:divBdr>
    </w:div>
    <w:div w:id="938104279">
      <w:bodyDiv w:val="1"/>
      <w:marLeft w:val="0"/>
      <w:marRight w:val="0"/>
      <w:marTop w:val="0"/>
      <w:marBottom w:val="0"/>
      <w:divBdr>
        <w:top w:val="none" w:sz="0" w:space="0" w:color="auto"/>
        <w:left w:val="none" w:sz="0" w:space="0" w:color="auto"/>
        <w:bottom w:val="none" w:sz="0" w:space="0" w:color="auto"/>
        <w:right w:val="none" w:sz="0" w:space="0" w:color="auto"/>
      </w:divBdr>
      <w:divsChild>
        <w:div w:id="25066988">
          <w:marLeft w:val="1123"/>
          <w:marRight w:val="0"/>
          <w:marTop w:val="86"/>
          <w:marBottom w:val="0"/>
          <w:divBdr>
            <w:top w:val="none" w:sz="0" w:space="0" w:color="auto"/>
            <w:left w:val="none" w:sz="0" w:space="0" w:color="auto"/>
            <w:bottom w:val="none" w:sz="0" w:space="0" w:color="auto"/>
            <w:right w:val="none" w:sz="0" w:space="0" w:color="auto"/>
          </w:divBdr>
        </w:div>
        <w:div w:id="53628877">
          <w:marLeft w:val="1123"/>
          <w:marRight w:val="0"/>
          <w:marTop w:val="86"/>
          <w:marBottom w:val="0"/>
          <w:divBdr>
            <w:top w:val="none" w:sz="0" w:space="0" w:color="auto"/>
            <w:left w:val="none" w:sz="0" w:space="0" w:color="auto"/>
            <w:bottom w:val="none" w:sz="0" w:space="0" w:color="auto"/>
            <w:right w:val="none" w:sz="0" w:space="0" w:color="auto"/>
          </w:divBdr>
        </w:div>
        <w:div w:id="453720847">
          <w:marLeft w:val="547"/>
          <w:marRight w:val="0"/>
          <w:marTop w:val="134"/>
          <w:marBottom w:val="0"/>
          <w:divBdr>
            <w:top w:val="none" w:sz="0" w:space="0" w:color="auto"/>
            <w:left w:val="none" w:sz="0" w:space="0" w:color="auto"/>
            <w:bottom w:val="none" w:sz="0" w:space="0" w:color="auto"/>
            <w:right w:val="none" w:sz="0" w:space="0" w:color="auto"/>
          </w:divBdr>
        </w:div>
        <w:div w:id="861092227">
          <w:marLeft w:val="1123"/>
          <w:marRight w:val="0"/>
          <w:marTop w:val="86"/>
          <w:marBottom w:val="0"/>
          <w:divBdr>
            <w:top w:val="none" w:sz="0" w:space="0" w:color="auto"/>
            <w:left w:val="none" w:sz="0" w:space="0" w:color="auto"/>
            <w:bottom w:val="none" w:sz="0" w:space="0" w:color="auto"/>
            <w:right w:val="none" w:sz="0" w:space="0" w:color="auto"/>
          </w:divBdr>
        </w:div>
        <w:div w:id="1098402646">
          <w:marLeft w:val="1123"/>
          <w:marRight w:val="0"/>
          <w:marTop w:val="86"/>
          <w:marBottom w:val="0"/>
          <w:divBdr>
            <w:top w:val="none" w:sz="0" w:space="0" w:color="auto"/>
            <w:left w:val="none" w:sz="0" w:space="0" w:color="auto"/>
            <w:bottom w:val="none" w:sz="0" w:space="0" w:color="auto"/>
            <w:right w:val="none" w:sz="0" w:space="0" w:color="auto"/>
          </w:divBdr>
        </w:div>
        <w:div w:id="1207910503">
          <w:marLeft w:val="1123"/>
          <w:marRight w:val="0"/>
          <w:marTop w:val="86"/>
          <w:marBottom w:val="0"/>
          <w:divBdr>
            <w:top w:val="none" w:sz="0" w:space="0" w:color="auto"/>
            <w:left w:val="none" w:sz="0" w:space="0" w:color="auto"/>
            <w:bottom w:val="none" w:sz="0" w:space="0" w:color="auto"/>
            <w:right w:val="none" w:sz="0" w:space="0" w:color="auto"/>
          </w:divBdr>
        </w:div>
        <w:div w:id="1411346619">
          <w:marLeft w:val="547"/>
          <w:marRight w:val="0"/>
          <w:marTop w:val="134"/>
          <w:marBottom w:val="0"/>
          <w:divBdr>
            <w:top w:val="none" w:sz="0" w:space="0" w:color="auto"/>
            <w:left w:val="none" w:sz="0" w:space="0" w:color="auto"/>
            <w:bottom w:val="none" w:sz="0" w:space="0" w:color="auto"/>
            <w:right w:val="none" w:sz="0" w:space="0" w:color="auto"/>
          </w:divBdr>
        </w:div>
        <w:div w:id="1824346840">
          <w:marLeft w:val="1123"/>
          <w:marRight w:val="0"/>
          <w:marTop w:val="86"/>
          <w:marBottom w:val="0"/>
          <w:divBdr>
            <w:top w:val="none" w:sz="0" w:space="0" w:color="auto"/>
            <w:left w:val="none" w:sz="0" w:space="0" w:color="auto"/>
            <w:bottom w:val="none" w:sz="0" w:space="0" w:color="auto"/>
            <w:right w:val="none" w:sz="0" w:space="0" w:color="auto"/>
          </w:divBdr>
        </w:div>
      </w:divsChild>
    </w:div>
    <w:div w:id="1003780377">
      <w:bodyDiv w:val="1"/>
      <w:marLeft w:val="0"/>
      <w:marRight w:val="0"/>
      <w:marTop w:val="0"/>
      <w:marBottom w:val="0"/>
      <w:divBdr>
        <w:top w:val="none" w:sz="0" w:space="0" w:color="auto"/>
        <w:left w:val="none" w:sz="0" w:space="0" w:color="auto"/>
        <w:bottom w:val="none" w:sz="0" w:space="0" w:color="auto"/>
        <w:right w:val="none" w:sz="0" w:space="0" w:color="auto"/>
      </w:divBdr>
      <w:divsChild>
        <w:div w:id="200825063">
          <w:marLeft w:val="547"/>
          <w:marRight w:val="0"/>
          <w:marTop w:val="154"/>
          <w:marBottom w:val="0"/>
          <w:divBdr>
            <w:top w:val="none" w:sz="0" w:space="0" w:color="auto"/>
            <w:left w:val="none" w:sz="0" w:space="0" w:color="auto"/>
            <w:bottom w:val="none" w:sz="0" w:space="0" w:color="auto"/>
            <w:right w:val="none" w:sz="0" w:space="0" w:color="auto"/>
          </w:divBdr>
        </w:div>
        <w:div w:id="652296321">
          <w:marLeft w:val="547"/>
          <w:marRight w:val="0"/>
          <w:marTop w:val="154"/>
          <w:marBottom w:val="0"/>
          <w:divBdr>
            <w:top w:val="none" w:sz="0" w:space="0" w:color="auto"/>
            <w:left w:val="none" w:sz="0" w:space="0" w:color="auto"/>
            <w:bottom w:val="none" w:sz="0" w:space="0" w:color="auto"/>
            <w:right w:val="none" w:sz="0" w:space="0" w:color="auto"/>
          </w:divBdr>
        </w:div>
        <w:div w:id="1714230003">
          <w:marLeft w:val="547"/>
          <w:marRight w:val="0"/>
          <w:marTop w:val="154"/>
          <w:marBottom w:val="0"/>
          <w:divBdr>
            <w:top w:val="none" w:sz="0" w:space="0" w:color="auto"/>
            <w:left w:val="none" w:sz="0" w:space="0" w:color="auto"/>
            <w:bottom w:val="none" w:sz="0" w:space="0" w:color="auto"/>
            <w:right w:val="none" w:sz="0" w:space="0" w:color="auto"/>
          </w:divBdr>
        </w:div>
      </w:divsChild>
    </w:div>
    <w:div w:id="1021123959">
      <w:bodyDiv w:val="1"/>
      <w:marLeft w:val="0"/>
      <w:marRight w:val="0"/>
      <w:marTop w:val="0"/>
      <w:marBottom w:val="0"/>
      <w:divBdr>
        <w:top w:val="none" w:sz="0" w:space="0" w:color="auto"/>
        <w:left w:val="none" w:sz="0" w:space="0" w:color="auto"/>
        <w:bottom w:val="none" w:sz="0" w:space="0" w:color="auto"/>
        <w:right w:val="none" w:sz="0" w:space="0" w:color="auto"/>
      </w:divBdr>
      <w:divsChild>
        <w:div w:id="827209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061633">
      <w:bodyDiv w:val="1"/>
      <w:marLeft w:val="0"/>
      <w:marRight w:val="0"/>
      <w:marTop w:val="0"/>
      <w:marBottom w:val="0"/>
      <w:divBdr>
        <w:top w:val="none" w:sz="0" w:space="0" w:color="auto"/>
        <w:left w:val="none" w:sz="0" w:space="0" w:color="auto"/>
        <w:bottom w:val="none" w:sz="0" w:space="0" w:color="auto"/>
        <w:right w:val="none" w:sz="0" w:space="0" w:color="auto"/>
      </w:divBdr>
      <w:divsChild>
        <w:div w:id="1894541364">
          <w:marLeft w:val="0"/>
          <w:marRight w:val="0"/>
          <w:marTop w:val="0"/>
          <w:marBottom w:val="0"/>
          <w:divBdr>
            <w:top w:val="none" w:sz="0" w:space="0" w:color="auto"/>
            <w:left w:val="none" w:sz="0" w:space="0" w:color="auto"/>
            <w:bottom w:val="none" w:sz="0" w:space="0" w:color="auto"/>
            <w:right w:val="none" w:sz="0" w:space="0" w:color="auto"/>
          </w:divBdr>
        </w:div>
      </w:divsChild>
    </w:div>
    <w:div w:id="1063990389">
      <w:bodyDiv w:val="1"/>
      <w:marLeft w:val="0"/>
      <w:marRight w:val="0"/>
      <w:marTop w:val="0"/>
      <w:marBottom w:val="0"/>
      <w:divBdr>
        <w:top w:val="none" w:sz="0" w:space="0" w:color="auto"/>
        <w:left w:val="none" w:sz="0" w:space="0" w:color="auto"/>
        <w:bottom w:val="none" w:sz="0" w:space="0" w:color="auto"/>
        <w:right w:val="none" w:sz="0" w:space="0" w:color="auto"/>
      </w:divBdr>
    </w:div>
    <w:div w:id="1162963670">
      <w:bodyDiv w:val="1"/>
      <w:marLeft w:val="0"/>
      <w:marRight w:val="0"/>
      <w:marTop w:val="0"/>
      <w:marBottom w:val="0"/>
      <w:divBdr>
        <w:top w:val="none" w:sz="0" w:space="0" w:color="auto"/>
        <w:left w:val="none" w:sz="0" w:space="0" w:color="auto"/>
        <w:bottom w:val="none" w:sz="0" w:space="0" w:color="auto"/>
        <w:right w:val="none" w:sz="0" w:space="0" w:color="auto"/>
      </w:divBdr>
      <w:divsChild>
        <w:div w:id="1033263512">
          <w:marLeft w:val="0"/>
          <w:marRight w:val="0"/>
          <w:marTop w:val="0"/>
          <w:marBottom w:val="0"/>
          <w:divBdr>
            <w:top w:val="none" w:sz="0" w:space="0" w:color="auto"/>
            <w:left w:val="none" w:sz="0" w:space="0" w:color="auto"/>
            <w:bottom w:val="none" w:sz="0" w:space="0" w:color="auto"/>
            <w:right w:val="none" w:sz="0" w:space="0" w:color="auto"/>
          </w:divBdr>
          <w:divsChild>
            <w:div w:id="241529035">
              <w:marLeft w:val="0"/>
              <w:marRight w:val="0"/>
              <w:marTop w:val="0"/>
              <w:marBottom w:val="0"/>
              <w:divBdr>
                <w:top w:val="none" w:sz="0" w:space="0" w:color="auto"/>
                <w:left w:val="none" w:sz="0" w:space="0" w:color="auto"/>
                <w:bottom w:val="none" w:sz="0" w:space="0" w:color="auto"/>
                <w:right w:val="none" w:sz="0" w:space="0" w:color="auto"/>
              </w:divBdr>
            </w:div>
            <w:div w:id="806312560">
              <w:marLeft w:val="0"/>
              <w:marRight w:val="0"/>
              <w:marTop w:val="0"/>
              <w:marBottom w:val="0"/>
              <w:divBdr>
                <w:top w:val="none" w:sz="0" w:space="0" w:color="auto"/>
                <w:left w:val="none" w:sz="0" w:space="0" w:color="auto"/>
                <w:bottom w:val="none" w:sz="0" w:space="0" w:color="auto"/>
                <w:right w:val="none" w:sz="0" w:space="0" w:color="auto"/>
              </w:divBdr>
            </w:div>
            <w:div w:id="1168180841">
              <w:marLeft w:val="0"/>
              <w:marRight w:val="0"/>
              <w:marTop w:val="0"/>
              <w:marBottom w:val="0"/>
              <w:divBdr>
                <w:top w:val="none" w:sz="0" w:space="0" w:color="auto"/>
                <w:left w:val="none" w:sz="0" w:space="0" w:color="auto"/>
                <w:bottom w:val="none" w:sz="0" w:space="0" w:color="auto"/>
                <w:right w:val="none" w:sz="0" w:space="0" w:color="auto"/>
              </w:divBdr>
            </w:div>
            <w:div w:id="17661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2415">
      <w:bodyDiv w:val="1"/>
      <w:marLeft w:val="0"/>
      <w:marRight w:val="0"/>
      <w:marTop w:val="0"/>
      <w:marBottom w:val="0"/>
      <w:divBdr>
        <w:top w:val="none" w:sz="0" w:space="0" w:color="auto"/>
        <w:left w:val="none" w:sz="0" w:space="0" w:color="auto"/>
        <w:bottom w:val="none" w:sz="0" w:space="0" w:color="auto"/>
        <w:right w:val="none" w:sz="0" w:space="0" w:color="auto"/>
      </w:divBdr>
      <w:divsChild>
        <w:div w:id="134492422">
          <w:marLeft w:val="0"/>
          <w:marRight w:val="0"/>
          <w:marTop w:val="0"/>
          <w:marBottom w:val="0"/>
          <w:divBdr>
            <w:top w:val="none" w:sz="0" w:space="0" w:color="auto"/>
            <w:left w:val="none" w:sz="0" w:space="0" w:color="auto"/>
            <w:bottom w:val="none" w:sz="0" w:space="0" w:color="auto"/>
            <w:right w:val="none" w:sz="0" w:space="0" w:color="auto"/>
          </w:divBdr>
          <w:divsChild>
            <w:div w:id="1671518214">
              <w:marLeft w:val="0"/>
              <w:marRight w:val="0"/>
              <w:marTop w:val="0"/>
              <w:marBottom w:val="0"/>
              <w:divBdr>
                <w:top w:val="none" w:sz="0" w:space="0" w:color="auto"/>
                <w:left w:val="none" w:sz="0" w:space="0" w:color="auto"/>
                <w:bottom w:val="none" w:sz="0" w:space="0" w:color="auto"/>
                <w:right w:val="none" w:sz="0" w:space="0" w:color="auto"/>
              </w:divBdr>
            </w:div>
            <w:div w:id="1994024687">
              <w:marLeft w:val="0"/>
              <w:marRight w:val="0"/>
              <w:marTop w:val="0"/>
              <w:marBottom w:val="0"/>
              <w:divBdr>
                <w:top w:val="none" w:sz="0" w:space="0" w:color="auto"/>
                <w:left w:val="none" w:sz="0" w:space="0" w:color="auto"/>
                <w:bottom w:val="none" w:sz="0" w:space="0" w:color="auto"/>
                <w:right w:val="none" w:sz="0" w:space="0" w:color="auto"/>
              </w:divBdr>
            </w:div>
            <w:div w:id="21149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50">
      <w:bodyDiv w:val="1"/>
      <w:marLeft w:val="0"/>
      <w:marRight w:val="0"/>
      <w:marTop w:val="0"/>
      <w:marBottom w:val="0"/>
      <w:divBdr>
        <w:top w:val="none" w:sz="0" w:space="0" w:color="auto"/>
        <w:left w:val="none" w:sz="0" w:space="0" w:color="auto"/>
        <w:bottom w:val="none" w:sz="0" w:space="0" w:color="auto"/>
        <w:right w:val="none" w:sz="0" w:space="0" w:color="auto"/>
      </w:divBdr>
      <w:divsChild>
        <w:div w:id="1816750856">
          <w:marLeft w:val="0"/>
          <w:marRight w:val="0"/>
          <w:marTop w:val="0"/>
          <w:marBottom w:val="0"/>
          <w:divBdr>
            <w:top w:val="none" w:sz="0" w:space="0" w:color="auto"/>
            <w:left w:val="none" w:sz="0" w:space="0" w:color="auto"/>
            <w:bottom w:val="none" w:sz="0" w:space="0" w:color="auto"/>
            <w:right w:val="none" w:sz="0" w:space="0" w:color="auto"/>
          </w:divBdr>
        </w:div>
      </w:divsChild>
    </w:div>
    <w:div w:id="1345355014">
      <w:bodyDiv w:val="1"/>
      <w:marLeft w:val="0"/>
      <w:marRight w:val="0"/>
      <w:marTop w:val="0"/>
      <w:marBottom w:val="0"/>
      <w:divBdr>
        <w:top w:val="none" w:sz="0" w:space="0" w:color="auto"/>
        <w:left w:val="none" w:sz="0" w:space="0" w:color="auto"/>
        <w:bottom w:val="none" w:sz="0" w:space="0" w:color="auto"/>
        <w:right w:val="none" w:sz="0" w:space="0" w:color="auto"/>
      </w:divBdr>
    </w:div>
    <w:div w:id="1425414481">
      <w:bodyDiv w:val="1"/>
      <w:marLeft w:val="0"/>
      <w:marRight w:val="0"/>
      <w:marTop w:val="0"/>
      <w:marBottom w:val="0"/>
      <w:divBdr>
        <w:top w:val="none" w:sz="0" w:space="0" w:color="auto"/>
        <w:left w:val="none" w:sz="0" w:space="0" w:color="auto"/>
        <w:bottom w:val="none" w:sz="0" w:space="0" w:color="auto"/>
        <w:right w:val="none" w:sz="0" w:space="0" w:color="auto"/>
      </w:divBdr>
      <w:divsChild>
        <w:div w:id="983781257">
          <w:marLeft w:val="0"/>
          <w:marRight w:val="0"/>
          <w:marTop w:val="0"/>
          <w:marBottom w:val="0"/>
          <w:divBdr>
            <w:top w:val="none" w:sz="0" w:space="0" w:color="auto"/>
            <w:left w:val="none" w:sz="0" w:space="0" w:color="auto"/>
            <w:bottom w:val="none" w:sz="0" w:space="0" w:color="auto"/>
            <w:right w:val="none" w:sz="0" w:space="0" w:color="auto"/>
          </w:divBdr>
          <w:divsChild>
            <w:div w:id="11704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331">
      <w:bodyDiv w:val="1"/>
      <w:marLeft w:val="0"/>
      <w:marRight w:val="0"/>
      <w:marTop w:val="0"/>
      <w:marBottom w:val="0"/>
      <w:divBdr>
        <w:top w:val="none" w:sz="0" w:space="0" w:color="auto"/>
        <w:left w:val="none" w:sz="0" w:space="0" w:color="auto"/>
        <w:bottom w:val="none" w:sz="0" w:space="0" w:color="auto"/>
        <w:right w:val="none" w:sz="0" w:space="0" w:color="auto"/>
      </w:divBdr>
    </w:div>
    <w:div w:id="1457528662">
      <w:bodyDiv w:val="1"/>
      <w:marLeft w:val="0"/>
      <w:marRight w:val="0"/>
      <w:marTop w:val="0"/>
      <w:marBottom w:val="0"/>
      <w:divBdr>
        <w:top w:val="none" w:sz="0" w:space="0" w:color="auto"/>
        <w:left w:val="none" w:sz="0" w:space="0" w:color="auto"/>
        <w:bottom w:val="none" w:sz="0" w:space="0" w:color="auto"/>
        <w:right w:val="none" w:sz="0" w:space="0" w:color="auto"/>
      </w:divBdr>
    </w:div>
    <w:div w:id="1484471924">
      <w:bodyDiv w:val="1"/>
      <w:marLeft w:val="0"/>
      <w:marRight w:val="0"/>
      <w:marTop w:val="0"/>
      <w:marBottom w:val="0"/>
      <w:divBdr>
        <w:top w:val="none" w:sz="0" w:space="0" w:color="auto"/>
        <w:left w:val="none" w:sz="0" w:space="0" w:color="auto"/>
        <w:bottom w:val="none" w:sz="0" w:space="0" w:color="auto"/>
        <w:right w:val="none" w:sz="0" w:space="0" w:color="auto"/>
      </w:divBdr>
      <w:divsChild>
        <w:div w:id="1307317752">
          <w:marLeft w:val="0"/>
          <w:marRight w:val="0"/>
          <w:marTop w:val="0"/>
          <w:marBottom w:val="0"/>
          <w:divBdr>
            <w:top w:val="none" w:sz="0" w:space="0" w:color="auto"/>
            <w:left w:val="none" w:sz="0" w:space="0" w:color="auto"/>
            <w:bottom w:val="none" w:sz="0" w:space="0" w:color="auto"/>
            <w:right w:val="none" w:sz="0" w:space="0" w:color="auto"/>
          </w:divBdr>
          <w:divsChild>
            <w:div w:id="755976979">
              <w:marLeft w:val="0"/>
              <w:marRight w:val="0"/>
              <w:marTop w:val="0"/>
              <w:marBottom w:val="0"/>
              <w:divBdr>
                <w:top w:val="none" w:sz="0" w:space="0" w:color="auto"/>
                <w:left w:val="none" w:sz="0" w:space="0" w:color="auto"/>
                <w:bottom w:val="none" w:sz="0" w:space="0" w:color="auto"/>
                <w:right w:val="none" w:sz="0" w:space="0" w:color="auto"/>
              </w:divBdr>
            </w:div>
            <w:div w:id="897478005">
              <w:marLeft w:val="0"/>
              <w:marRight w:val="0"/>
              <w:marTop w:val="0"/>
              <w:marBottom w:val="0"/>
              <w:divBdr>
                <w:top w:val="none" w:sz="0" w:space="0" w:color="auto"/>
                <w:left w:val="none" w:sz="0" w:space="0" w:color="auto"/>
                <w:bottom w:val="none" w:sz="0" w:space="0" w:color="auto"/>
                <w:right w:val="none" w:sz="0" w:space="0" w:color="auto"/>
              </w:divBdr>
            </w:div>
            <w:div w:id="15454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8614">
      <w:bodyDiv w:val="1"/>
      <w:marLeft w:val="0"/>
      <w:marRight w:val="0"/>
      <w:marTop w:val="0"/>
      <w:marBottom w:val="0"/>
      <w:divBdr>
        <w:top w:val="none" w:sz="0" w:space="0" w:color="auto"/>
        <w:left w:val="none" w:sz="0" w:space="0" w:color="auto"/>
        <w:bottom w:val="none" w:sz="0" w:space="0" w:color="auto"/>
        <w:right w:val="none" w:sz="0" w:space="0" w:color="auto"/>
      </w:divBdr>
      <w:divsChild>
        <w:div w:id="786001530">
          <w:marLeft w:val="547"/>
          <w:marRight w:val="0"/>
          <w:marTop w:val="154"/>
          <w:marBottom w:val="0"/>
          <w:divBdr>
            <w:top w:val="none" w:sz="0" w:space="0" w:color="auto"/>
            <w:left w:val="none" w:sz="0" w:space="0" w:color="auto"/>
            <w:bottom w:val="none" w:sz="0" w:space="0" w:color="auto"/>
            <w:right w:val="none" w:sz="0" w:space="0" w:color="auto"/>
          </w:divBdr>
        </w:div>
        <w:div w:id="1263999122">
          <w:marLeft w:val="547"/>
          <w:marRight w:val="0"/>
          <w:marTop w:val="154"/>
          <w:marBottom w:val="0"/>
          <w:divBdr>
            <w:top w:val="none" w:sz="0" w:space="0" w:color="auto"/>
            <w:left w:val="none" w:sz="0" w:space="0" w:color="auto"/>
            <w:bottom w:val="none" w:sz="0" w:space="0" w:color="auto"/>
            <w:right w:val="none" w:sz="0" w:space="0" w:color="auto"/>
          </w:divBdr>
        </w:div>
      </w:divsChild>
    </w:div>
    <w:div w:id="1569849951">
      <w:bodyDiv w:val="1"/>
      <w:marLeft w:val="0"/>
      <w:marRight w:val="0"/>
      <w:marTop w:val="0"/>
      <w:marBottom w:val="0"/>
      <w:divBdr>
        <w:top w:val="none" w:sz="0" w:space="0" w:color="auto"/>
        <w:left w:val="none" w:sz="0" w:space="0" w:color="auto"/>
        <w:bottom w:val="none" w:sz="0" w:space="0" w:color="auto"/>
        <w:right w:val="none" w:sz="0" w:space="0" w:color="auto"/>
      </w:divBdr>
      <w:divsChild>
        <w:div w:id="1280140331">
          <w:marLeft w:val="0"/>
          <w:marRight w:val="0"/>
          <w:marTop w:val="0"/>
          <w:marBottom w:val="0"/>
          <w:divBdr>
            <w:top w:val="none" w:sz="0" w:space="0" w:color="auto"/>
            <w:left w:val="none" w:sz="0" w:space="0" w:color="auto"/>
            <w:bottom w:val="none" w:sz="0" w:space="0" w:color="auto"/>
            <w:right w:val="none" w:sz="0" w:space="0" w:color="auto"/>
          </w:divBdr>
          <w:divsChild>
            <w:div w:id="936986962">
              <w:marLeft w:val="0"/>
              <w:marRight w:val="0"/>
              <w:marTop w:val="0"/>
              <w:marBottom w:val="0"/>
              <w:divBdr>
                <w:top w:val="none" w:sz="0" w:space="0" w:color="auto"/>
                <w:left w:val="none" w:sz="0" w:space="0" w:color="auto"/>
                <w:bottom w:val="none" w:sz="0" w:space="0" w:color="auto"/>
                <w:right w:val="none" w:sz="0" w:space="0" w:color="auto"/>
              </w:divBdr>
            </w:div>
            <w:div w:id="977995596">
              <w:marLeft w:val="0"/>
              <w:marRight w:val="0"/>
              <w:marTop w:val="0"/>
              <w:marBottom w:val="0"/>
              <w:divBdr>
                <w:top w:val="none" w:sz="0" w:space="0" w:color="auto"/>
                <w:left w:val="none" w:sz="0" w:space="0" w:color="auto"/>
                <w:bottom w:val="none" w:sz="0" w:space="0" w:color="auto"/>
                <w:right w:val="none" w:sz="0" w:space="0" w:color="auto"/>
              </w:divBdr>
            </w:div>
            <w:div w:id="1945073654">
              <w:marLeft w:val="0"/>
              <w:marRight w:val="0"/>
              <w:marTop w:val="0"/>
              <w:marBottom w:val="0"/>
              <w:divBdr>
                <w:top w:val="none" w:sz="0" w:space="0" w:color="auto"/>
                <w:left w:val="none" w:sz="0" w:space="0" w:color="auto"/>
                <w:bottom w:val="none" w:sz="0" w:space="0" w:color="auto"/>
                <w:right w:val="none" w:sz="0" w:space="0" w:color="auto"/>
              </w:divBdr>
            </w:div>
            <w:div w:id="20942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3348">
      <w:bodyDiv w:val="1"/>
      <w:marLeft w:val="0"/>
      <w:marRight w:val="0"/>
      <w:marTop w:val="0"/>
      <w:marBottom w:val="0"/>
      <w:divBdr>
        <w:top w:val="none" w:sz="0" w:space="0" w:color="auto"/>
        <w:left w:val="none" w:sz="0" w:space="0" w:color="auto"/>
        <w:bottom w:val="none" w:sz="0" w:space="0" w:color="auto"/>
        <w:right w:val="none" w:sz="0" w:space="0" w:color="auto"/>
      </w:divBdr>
    </w:div>
    <w:div w:id="1706296271">
      <w:bodyDiv w:val="1"/>
      <w:marLeft w:val="0"/>
      <w:marRight w:val="0"/>
      <w:marTop w:val="0"/>
      <w:marBottom w:val="0"/>
      <w:divBdr>
        <w:top w:val="none" w:sz="0" w:space="0" w:color="auto"/>
        <w:left w:val="none" w:sz="0" w:space="0" w:color="auto"/>
        <w:bottom w:val="none" w:sz="0" w:space="0" w:color="auto"/>
        <w:right w:val="none" w:sz="0" w:space="0" w:color="auto"/>
      </w:divBdr>
      <w:divsChild>
        <w:div w:id="852185383">
          <w:marLeft w:val="547"/>
          <w:marRight w:val="0"/>
          <w:marTop w:val="134"/>
          <w:marBottom w:val="0"/>
          <w:divBdr>
            <w:top w:val="none" w:sz="0" w:space="0" w:color="auto"/>
            <w:left w:val="none" w:sz="0" w:space="0" w:color="auto"/>
            <w:bottom w:val="none" w:sz="0" w:space="0" w:color="auto"/>
            <w:right w:val="none" w:sz="0" w:space="0" w:color="auto"/>
          </w:divBdr>
        </w:div>
      </w:divsChild>
    </w:div>
    <w:div w:id="1735197452">
      <w:bodyDiv w:val="1"/>
      <w:marLeft w:val="0"/>
      <w:marRight w:val="0"/>
      <w:marTop w:val="0"/>
      <w:marBottom w:val="0"/>
      <w:divBdr>
        <w:top w:val="none" w:sz="0" w:space="0" w:color="auto"/>
        <w:left w:val="none" w:sz="0" w:space="0" w:color="auto"/>
        <w:bottom w:val="none" w:sz="0" w:space="0" w:color="auto"/>
        <w:right w:val="none" w:sz="0" w:space="0" w:color="auto"/>
      </w:divBdr>
      <w:divsChild>
        <w:div w:id="1834056992">
          <w:marLeft w:val="0"/>
          <w:marRight w:val="0"/>
          <w:marTop w:val="0"/>
          <w:marBottom w:val="0"/>
          <w:divBdr>
            <w:top w:val="none" w:sz="0" w:space="0" w:color="auto"/>
            <w:left w:val="none" w:sz="0" w:space="0" w:color="auto"/>
            <w:bottom w:val="none" w:sz="0" w:space="0" w:color="auto"/>
            <w:right w:val="none" w:sz="0" w:space="0" w:color="auto"/>
          </w:divBdr>
          <w:divsChild>
            <w:div w:id="354427558">
              <w:marLeft w:val="0"/>
              <w:marRight w:val="0"/>
              <w:marTop w:val="0"/>
              <w:marBottom w:val="0"/>
              <w:divBdr>
                <w:top w:val="none" w:sz="0" w:space="0" w:color="auto"/>
                <w:left w:val="none" w:sz="0" w:space="0" w:color="auto"/>
                <w:bottom w:val="none" w:sz="0" w:space="0" w:color="auto"/>
                <w:right w:val="none" w:sz="0" w:space="0" w:color="auto"/>
              </w:divBdr>
            </w:div>
            <w:div w:id="1441097908">
              <w:marLeft w:val="0"/>
              <w:marRight w:val="0"/>
              <w:marTop w:val="0"/>
              <w:marBottom w:val="0"/>
              <w:divBdr>
                <w:top w:val="none" w:sz="0" w:space="0" w:color="auto"/>
                <w:left w:val="none" w:sz="0" w:space="0" w:color="auto"/>
                <w:bottom w:val="none" w:sz="0" w:space="0" w:color="auto"/>
                <w:right w:val="none" w:sz="0" w:space="0" w:color="auto"/>
              </w:divBdr>
            </w:div>
            <w:div w:id="1880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193">
      <w:bodyDiv w:val="1"/>
      <w:marLeft w:val="0"/>
      <w:marRight w:val="0"/>
      <w:marTop w:val="0"/>
      <w:marBottom w:val="0"/>
      <w:divBdr>
        <w:top w:val="none" w:sz="0" w:space="0" w:color="auto"/>
        <w:left w:val="none" w:sz="0" w:space="0" w:color="auto"/>
        <w:bottom w:val="none" w:sz="0" w:space="0" w:color="auto"/>
        <w:right w:val="none" w:sz="0" w:space="0" w:color="auto"/>
      </w:divBdr>
    </w:div>
    <w:div w:id="1830366092">
      <w:bodyDiv w:val="1"/>
      <w:marLeft w:val="0"/>
      <w:marRight w:val="0"/>
      <w:marTop w:val="0"/>
      <w:marBottom w:val="0"/>
      <w:divBdr>
        <w:top w:val="none" w:sz="0" w:space="0" w:color="auto"/>
        <w:left w:val="none" w:sz="0" w:space="0" w:color="auto"/>
        <w:bottom w:val="none" w:sz="0" w:space="0" w:color="auto"/>
        <w:right w:val="none" w:sz="0" w:space="0" w:color="auto"/>
      </w:divBdr>
      <w:divsChild>
        <w:div w:id="981665268">
          <w:marLeft w:val="547"/>
          <w:marRight w:val="0"/>
          <w:marTop w:val="154"/>
          <w:marBottom w:val="0"/>
          <w:divBdr>
            <w:top w:val="none" w:sz="0" w:space="0" w:color="auto"/>
            <w:left w:val="none" w:sz="0" w:space="0" w:color="auto"/>
            <w:bottom w:val="none" w:sz="0" w:space="0" w:color="auto"/>
            <w:right w:val="none" w:sz="0" w:space="0" w:color="auto"/>
          </w:divBdr>
        </w:div>
      </w:divsChild>
    </w:div>
    <w:div w:id="1848980986">
      <w:bodyDiv w:val="1"/>
      <w:marLeft w:val="0"/>
      <w:marRight w:val="0"/>
      <w:marTop w:val="0"/>
      <w:marBottom w:val="0"/>
      <w:divBdr>
        <w:top w:val="none" w:sz="0" w:space="0" w:color="auto"/>
        <w:left w:val="none" w:sz="0" w:space="0" w:color="auto"/>
        <w:bottom w:val="none" w:sz="0" w:space="0" w:color="auto"/>
        <w:right w:val="none" w:sz="0" w:space="0" w:color="auto"/>
      </w:divBdr>
      <w:divsChild>
        <w:div w:id="1127814111">
          <w:marLeft w:val="0"/>
          <w:marRight w:val="0"/>
          <w:marTop w:val="134"/>
          <w:marBottom w:val="0"/>
          <w:divBdr>
            <w:top w:val="none" w:sz="0" w:space="0" w:color="auto"/>
            <w:left w:val="none" w:sz="0" w:space="0" w:color="auto"/>
            <w:bottom w:val="none" w:sz="0" w:space="0" w:color="auto"/>
            <w:right w:val="none" w:sz="0" w:space="0" w:color="auto"/>
          </w:divBdr>
        </w:div>
        <w:div w:id="1246526985">
          <w:marLeft w:val="0"/>
          <w:marRight w:val="0"/>
          <w:marTop w:val="134"/>
          <w:marBottom w:val="0"/>
          <w:divBdr>
            <w:top w:val="none" w:sz="0" w:space="0" w:color="auto"/>
            <w:left w:val="none" w:sz="0" w:space="0" w:color="auto"/>
            <w:bottom w:val="none" w:sz="0" w:space="0" w:color="auto"/>
            <w:right w:val="none" w:sz="0" w:space="0" w:color="auto"/>
          </w:divBdr>
        </w:div>
        <w:div w:id="1866093986">
          <w:marLeft w:val="0"/>
          <w:marRight w:val="0"/>
          <w:marTop w:val="134"/>
          <w:marBottom w:val="0"/>
          <w:divBdr>
            <w:top w:val="none" w:sz="0" w:space="0" w:color="auto"/>
            <w:left w:val="none" w:sz="0" w:space="0" w:color="auto"/>
            <w:bottom w:val="none" w:sz="0" w:space="0" w:color="auto"/>
            <w:right w:val="none" w:sz="0" w:space="0" w:color="auto"/>
          </w:divBdr>
        </w:div>
      </w:divsChild>
    </w:div>
    <w:div w:id="1949241193">
      <w:bodyDiv w:val="1"/>
      <w:marLeft w:val="0"/>
      <w:marRight w:val="0"/>
      <w:marTop w:val="0"/>
      <w:marBottom w:val="0"/>
      <w:divBdr>
        <w:top w:val="none" w:sz="0" w:space="0" w:color="auto"/>
        <w:left w:val="none" w:sz="0" w:space="0" w:color="auto"/>
        <w:bottom w:val="none" w:sz="0" w:space="0" w:color="auto"/>
        <w:right w:val="none" w:sz="0" w:space="0" w:color="auto"/>
      </w:divBdr>
    </w:div>
    <w:div w:id="21376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inschool.org/2009/issue12/blackbox/slova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s.org/units/fed/newsletters/fall2010/amato.cf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2720</Words>
  <Characters>15508</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18192</CharactersWithSpaces>
  <SharedDoc>false</SharedDoc>
  <HLinks>
    <vt:vector size="12" baseType="variant">
      <vt:variant>
        <vt:i4>6357037</vt:i4>
      </vt:variant>
      <vt:variant>
        <vt:i4>3</vt:i4>
      </vt:variant>
      <vt:variant>
        <vt:i4>0</vt:i4>
      </vt:variant>
      <vt:variant>
        <vt:i4>5</vt:i4>
      </vt:variant>
      <vt:variant>
        <vt:lpwstr>http://www.scienceinschool.org/2009/issue12/blackbox/slovak</vt:lpwstr>
      </vt:variant>
      <vt:variant>
        <vt:lpwstr/>
      </vt:variant>
      <vt:variant>
        <vt:i4>3932279</vt:i4>
      </vt:variant>
      <vt:variant>
        <vt:i4>0</vt:i4>
      </vt:variant>
      <vt:variant>
        <vt:i4>0</vt:i4>
      </vt:variant>
      <vt:variant>
        <vt:i4>5</vt:i4>
      </vt:variant>
      <vt:variant>
        <vt:lpwstr>http://www.aps.org/units/fed/newsletters/fall2010/amato.cfm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15</cp:revision>
  <cp:lastPrinted>2012-06-02T07:19:00Z</cp:lastPrinted>
  <dcterms:created xsi:type="dcterms:W3CDTF">2012-10-01T16:23:00Z</dcterms:created>
  <dcterms:modified xsi:type="dcterms:W3CDTF">2012-11-05T12:20:00Z</dcterms:modified>
</cp:coreProperties>
</file>