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EB" w:rsidRPr="00B63DCF" w:rsidRDefault="005672EB" w:rsidP="00BD411C">
      <w:pPr>
        <w:jc w:val="center"/>
        <w:rPr>
          <w:rFonts w:asciiTheme="minorHAnsi" w:hAnsiTheme="minorHAnsi" w:cs="Arial"/>
          <w:b/>
          <w:caps/>
          <w:sz w:val="28"/>
        </w:rPr>
      </w:pPr>
      <w:r w:rsidRPr="00B63DCF">
        <w:rPr>
          <w:rFonts w:asciiTheme="minorHAnsi" w:hAnsiTheme="minorHAnsi" w:cs="Arial"/>
          <w:b/>
          <w:caps/>
          <w:sz w:val="28"/>
        </w:rPr>
        <w:t>Simulácie, virtuálne laboratórium</w:t>
      </w:r>
    </w:p>
    <w:p w:rsidR="007C1646" w:rsidRPr="004673E9" w:rsidRDefault="007C1646" w:rsidP="00BD411C">
      <w:pPr>
        <w:jc w:val="center"/>
        <w:rPr>
          <w:rFonts w:asciiTheme="minorHAnsi" w:hAnsiTheme="minorHAnsi" w:cs="Arial"/>
        </w:rPr>
      </w:pPr>
    </w:p>
    <w:p w:rsidR="005672EB" w:rsidRPr="004673E9" w:rsidRDefault="005672EB" w:rsidP="00BD411C">
      <w:pPr>
        <w:jc w:val="center"/>
        <w:rPr>
          <w:rFonts w:asciiTheme="minorHAnsi" w:hAnsiTheme="minorHAnsi" w:cs="Arial"/>
        </w:rPr>
      </w:pPr>
      <w:r w:rsidRPr="004673E9">
        <w:rPr>
          <w:rFonts w:asciiTheme="minorHAnsi" w:hAnsiTheme="minorHAnsi" w:cs="Arial"/>
          <w:b/>
        </w:rPr>
        <w:t xml:space="preserve">Dana </w:t>
      </w:r>
      <w:proofErr w:type="spellStart"/>
      <w:r w:rsidRPr="004673E9">
        <w:rPr>
          <w:rFonts w:asciiTheme="minorHAnsi" w:hAnsiTheme="minorHAnsi" w:cs="Arial"/>
          <w:b/>
        </w:rPr>
        <w:t>Jančinová</w:t>
      </w:r>
      <w:proofErr w:type="spellEnd"/>
    </w:p>
    <w:p w:rsidR="007C1646" w:rsidRPr="004673E9" w:rsidRDefault="005672EB" w:rsidP="00BD411C">
      <w:pPr>
        <w:jc w:val="center"/>
        <w:rPr>
          <w:rFonts w:asciiTheme="minorHAnsi" w:hAnsiTheme="minorHAnsi" w:cs="Arial"/>
        </w:rPr>
      </w:pPr>
      <w:r w:rsidRPr="004673E9">
        <w:rPr>
          <w:rFonts w:asciiTheme="minorHAnsi" w:hAnsiTheme="minorHAnsi" w:cs="Arial"/>
        </w:rPr>
        <w:t>1. súkromné gymnázium v Bratislave</w:t>
      </w:r>
    </w:p>
    <w:p w:rsidR="005672EB" w:rsidRPr="004673E9" w:rsidRDefault="005672EB" w:rsidP="004673E9">
      <w:pPr>
        <w:jc w:val="both"/>
        <w:rPr>
          <w:rFonts w:asciiTheme="minorHAnsi" w:hAnsiTheme="minorHAnsi" w:cs="Arial"/>
        </w:rPr>
      </w:pPr>
    </w:p>
    <w:p w:rsidR="007C1646" w:rsidRPr="004673E9" w:rsidRDefault="007C1646" w:rsidP="004673E9">
      <w:pPr>
        <w:jc w:val="both"/>
        <w:rPr>
          <w:rFonts w:asciiTheme="minorHAnsi" w:hAnsiTheme="minorHAnsi" w:cs="Arial"/>
          <w:i/>
        </w:rPr>
      </w:pPr>
      <w:r w:rsidRPr="004673E9">
        <w:rPr>
          <w:rFonts w:asciiTheme="minorHAnsi" w:hAnsiTheme="minorHAnsi" w:cs="Arial"/>
          <w:b/>
          <w:i/>
        </w:rPr>
        <w:t>Abstrakt</w:t>
      </w:r>
      <w:r w:rsidRPr="004673E9">
        <w:rPr>
          <w:rFonts w:asciiTheme="minorHAnsi" w:hAnsiTheme="minorHAnsi" w:cs="Arial"/>
          <w:i/>
        </w:rPr>
        <w:t xml:space="preserve">: </w:t>
      </w:r>
      <w:r w:rsidR="005672EB" w:rsidRPr="004673E9">
        <w:rPr>
          <w:rFonts w:asciiTheme="minorHAnsi" w:hAnsiTheme="minorHAnsi" w:cs="Arial"/>
          <w:i/>
        </w:rPr>
        <w:t>Na laboratórnych cvičeniach sa dajú pri niektorých témach využiť počítačom riadené simulácie, ktoré umožňujú prostredníctvom virtuálneho laboratória žiakom vytvárať  si predstavy fyzikálnych javov a animovať rôzne hraničné prípady</w:t>
      </w:r>
      <w:r w:rsidR="00DE7AF6" w:rsidRPr="004673E9">
        <w:rPr>
          <w:rFonts w:asciiTheme="minorHAnsi" w:hAnsiTheme="minorHAnsi" w:cs="Arial"/>
          <w:i/>
        </w:rPr>
        <w:t xml:space="preserve"> experimentov, ktoré by reálne nemohli vyskúšať</w:t>
      </w:r>
      <w:r w:rsidR="005672EB" w:rsidRPr="004673E9">
        <w:rPr>
          <w:rFonts w:asciiTheme="minorHAnsi" w:hAnsiTheme="minorHAnsi" w:cs="Arial"/>
          <w:i/>
        </w:rPr>
        <w:t>. Žiaci postupujú vlastným tempom, učia sa samostatnej výskumnej práci.</w:t>
      </w:r>
    </w:p>
    <w:p w:rsidR="007C1646" w:rsidRPr="004673E9" w:rsidRDefault="007C1646" w:rsidP="004673E9">
      <w:pPr>
        <w:jc w:val="both"/>
        <w:rPr>
          <w:rFonts w:asciiTheme="minorHAnsi" w:hAnsiTheme="minorHAnsi" w:cs="Arial"/>
        </w:rPr>
      </w:pPr>
    </w:p>
    <w:p w:rsidR="007C1646" w:rsidRPr="004673E9" w:rsidRDefault="007C1646" w:rsidP="004673E9">
      <w:pPr>
        <w:jc w:val="both"/>
        <w:rPr>
          <w:rFonts w:asciiTheme="minorHAnsi" w:hAnsiTheme="minorHAnsi" w:cs="Arial"/>
        </w:rPr>
      </w:pPr>
      <w:r w:rsidRPr="004673E9">
        <w:rPr>
          <w:rFonts w:asciiTheme="minorHAnsi" w:hAnsiTheme="minorHAnsi" w:cs="Arial"/>
          <w:b/>
        </w:rPr>
        <w:t>Kľúčové slová</w:t>
      </w:r>
      <w:r w:rsidRPr="004673E9">
        <w:rPr>
          <w:rFonts w:asciiTheme="minorHAnsi" w:hAnsiTheme="minorHAnsi" w:cs="Arial"/>
        </w:rPr>
        <w:t xml:space="preserve">: </w:t>
      </w:r>
      <w:r w:rsidR="00DD49BC">
        <w:rPr>
          <w:rFonts w:asciiTheme="minorHAnsi" w:hAnsiTheme="minorHAnsi" w:cs="Arial"/>
        </w:rPr>
        <w:t>simulácia</w:t>
      </w:r>
      <w:r w:rsidR="00596C89" w:rsidRPr="004673E9">
        <w:rPr>
          <w:rFonts w:asciiTheme="minorHAnsi" w:hAnsiTheme="minorHAnsi" w:cs="Arial"/>
        </w:rPr>
        <w:t xml:space="preserve"> </w:t>
      </w:r>
      <w:proofErr w:type="spellStart"/>
      <w:r w:rsidR="00596C89" w:rsidRPr="004673E9">
        <w:rPr>
          <w:rFonts w:asciiTheme="minorHAnsi" w:hAnsiTheme="minorHAnsi" w:cs="Arial"/>
        </w:rPr>
        <w:t>PhET</w:t>
      </w:r>
      <w:proofErr w:type="spellEnd"/>
      <w:r w:rsidR="005672EB" w:rsidRPr="004673E9">
        <w:rPr>
          <w:rFonts w:asciiTheme="minorHAnsi" w:hAnsiTheme="minorHAnsi" w:cs="Arial"/>
        </w:rPr>
        <w:t xml:space="preserve">, virtuálne laboratórium, </w:t>
      </w:r>
      <w:r w:rsidR="00596C89" w:rsidRPr="004673E9">
        <w:rPr>
          <w:rFonts w:asciiTheme="minorHAnsi" w:hAnsiTheme="minorHAnsi" w:cs="Arial"/>
        </w:rPr>
        <w:t>simulácia, gravitačné účinky</w:t>
      </w:r>
    </w:p>
    <w:p w:rsidR="007C1646" w:rsidRPr="004673E9" w:rsidRDefault="007C1646" w:rsidP="004673E9">
      <w:pPr>
        <w:jc w:val="both"/>
        <w:rPr>
          <w:rFonts w:asciiTheme="minorHAnsi" w:hAnsiTheme="minorHAnsi" w:cs="Arial"/>
        </w:rPr>
      </w:pPr>
    </w:p>
    <w:p w:rsidR="007C1646" w:rsidRPr="004673E9" w:rsidRDefault="00A841AC" w:rsidP="004673E9">
      <w:pPr>
        <w:jc w:val="both"/>
        <w:rPr>
          <w:rFonts w:asciiTheme="minorHAnsi" w:hAnsiTheme="minorHAnsi" w:cs="Arial"/>
          <w:b/>
        </w:rPr>
      </w:pPr>
      <w:r w:rsidRPr="004673E9">
        <w:rPr>
          <w:rFonts w:asciiTheme="minorHAnsi" w:hAnsiTheme="minorHAnsi" w:cs="Arial"/>
          <w:b/>
        </w:rPr>
        <w:t xml:space="preserve">1. </w:t>
      </w:r>
      <w:r w:rsidR="007C1646" w:rsidRPr="004673E9">
        <w:rPr>
          <w:rFonts w:asciiTheme="minorHAnsi" w:hAnsiTheme="minorHAnsi" w:cs="Arial"/>
          <w:b/>
        </w:rPr>
        <w:t>Úvod</w:t>
      </w:r>
    </w:p>
    <w:p w:rsidR="00BB3092" w:rsidRPr="004673E9" w:rsidRDefault="00BB3092" w:rsidP="004673E9">
      <w:pPr>
        <w:jc w:val="both"/>
        <w:rPr>
          <w:rFonts w:asciiTheme="minorHAnsi" w:hAnsiTheme="minorHAnsi" w:cs="Arial"/>
        </w:rPr>
      </w:pPr>
      <w:r w:rsidRPr="004673E9">
        <w:rPr>
          <w:rFonts w:asciiTheme="minorHAnsi" w:hAnsiTheme="minorHAnsi" w:cs="Arial"/>
        </w:rPr>
        <w:t xml:space="preserve">V kvinte osemročného štúdia som sa pri téme gravitačné pole, gravitačná sila a jej účinky rozhodla použiť animácie </w:t>
      </w:r>
      <w:r w:rsidRPr="004673E9">
        <w:rPr>
          <w:rFonts w:asciiTheme="minorHAnsi" w:hAnsiTheme="minorHAnsi" w:cs="Arial"/>
          <w:bCs/>
        </w:rPr>
        <w:t xml:space="preserve">http://phet.colorado.edu/ </w:t>
      </w:r>
      <w:proofErr w:type="spellStart"/>
      <w:r w:rsidRPr="004673E9">
        <w:rPr>
          <w:rFonts w:asciiTheme="minorHAnsi" w:hAnsiTheme="minorHAnsi" w:cs="Arial"/>
          <w:bCs/>
        </w:rPr>
        <w:t>Gravity</w:t>
      </w:r>
      <w:proofErr w:type="spellEnd"/>
      <w:r w:rsidRPr="004673E9">
        <w:rPr>
          <w:rFonts w:asciiTheme="minorHAnsi" w:hAnsiTheme="minorHAnsi" w:cs="Arial"/>
          <w:bCs/>
        </w:rPr>
        <w:t xml:space="preserve"> and </w:t>
      </w:r>
      <w:proofErr w:type="spellStart"/>
      <w:r w:rsidRPr="004673E9">
        <w:rPr>
          <w:rFonts w:asciiTheme="minorHAnsi" w:hAnsiTheme="minorHAnsi" w:cs="Arial"/>
          <w:bCs/>
        </w:rPr>
        <w:t>Orbits</w:t>
      </w:r>
      <w:proofErr w:type="spellEnd"/>
      <w:r w:rsidR="0037389A" w:rsidRPr="004673E9">
        <w:rPr>
          <w:rFonts w:asciiTheme="minorHAnsi" w:hAnsiTheme="minorHAnsi" w:cs="Arial"/>
          <w:bCs/>
        </w:rPr>
        <w:t xml:space="preserve"> [1]</w:t>
      </w:r>
      <w:r w:rsidRPr="004673E9">
        <w:rPr>
          <w:rFonts w:asciiTheme="minorHAnsi" w:hAnsiTheme="minorHAnsi" w:cs="Arial"/>
          <w:bCs/>
        </w:rPr>
        <w:t xml:space="preserve"> a My </w:t>
      </w:r>
      <w:proofErr w:type="spellStart"/>
      <w:r w:rsidRPr="004673E9">
        <w:rPr>
          <w:rFonts w:asciiTheme="minorHAnsi" w:hAnsiTheme="minorHAnsi" w:cs="Arial"/>
          <w:bCs/>
        </w:rPr>
        <w:t>Solar</w:t>
      </w:r>
      <w:proofErr w:type="spellEnd"/>
      <w:r w:rsidRPr="004673E9">
        <w:rPr>
          <w:rFonts w:asciiTheme="minorHAnsi" w:hAnsiTheme="minorHAnsi" w:cs="Arial"/>
          <w:bCs/>
        </w:rPr>
        <w:t xml:space="preserve"> </w:t>
      </w:r>
      <w:proofErr w:type="spellStart"/>
      <w:r w:rsidRPr="004673E9">
        <w:rPr>
          <w:rFonts w:asciiTheme="minorHAnsi" w:hAnsiTheme="minorHAnsi" w:cs="Arial"/>
          <w:bCs/>
        </w:rPr>
        <w:t>System</w:t>
      </w:r>
      <w:proofErr w:type="spellEnd"/>
      <w:r w:rsidR="0037389A" w:rsidRPr="004673E9">
        <w:rPr>
          <w:rFonts w:asciiTheme="minorHAnsi" w:hAnsiTheme="minorHAnsi" w:cs="Arial"/>
          <w:bCs/>
          <w:vertAlign w:val="superscript"/>
        </w:rPr>
        <w:t xml:space="preserve"> </w:t>
      </w:r>
      <w:r w:rsidR="0037389A" w:rsidRPr="004673E9">
        <w:rPr>
          <w:rFonts w:asciiTheme="minorHAnsi" w:hAnsiTheme="minorHAnsi" w:cs="Arial"/>
          <w:bCs/>
        </w:rPr>
        <w:t>[2]</w:t>
      </w:r>
      <w:r w:rsidRPr="004673E9">
        <w:rPr>
          <w:rFonts w:asciiTheme="minorHAnsi" w:hAnsiTheme="minorHAnsi" w:cs="Arial"/>
          <w:bCs/>
        </w:rPr>
        <w:t xml:space="preserve">, ktoré umožňujú vizualizáciu účinkov gravitačnej sily na vesmírne objekty. Študenti majú možnosť </w:t>
      </w:r>
      <w:r w:rsidR="00D51816" w:rsidRPr="004673E9">
        <w:rPr>
          <w:rFonts w:asciiTheme="minorHAnsi" w:hAnsiTheme="minorHAnsi" w:cs="Arial"/>
          <w:bCs/>
        </w:rPr>
        <w:t>samostatne objavovať</w:t>
      </w:r>
      <w:r w:rsidRPr="004673E9">
        <w:rPr>
          <w:rFonts w:asciiTheme="minorHAnsi" w:hAnsiTheme="minorHAnsi" w:cs="Arial"/>
          <w:bCs/>
        </w:rPr>
        <w:t xml:space="preserve"> ako rôzne charakteristiky objektov a podmienky, v ktorých sa nachádzajú, ovplyvňujú ich trajektórie. Vizual</w:t>
      </w:r>
      <w:r w:rsidR="00D51816" w:rsidRPr="004673E9">
        <w:rPr>
          <w:rFonts w:asciiTheme="minorHAnsi" w:hAnsiTheme="minorHAnsi" w:cs="Arial"/>
          <w:bCs/>
        </w:rPr>
        <w:t>izácia im rozvíja predstavivosť,</w:t>
      </w:r>
      <w:r w:rsidRPr="004673E9">
        <w:rPr>
          <w:rFonts w:asciiTheme="minorHAnsi" w:hAnsiTheme="minorHAnsi" w:cs="Arial"/>
          <w:bCs/>
        </w:rPr>
        <w:t xml:space="preserve"> sú </w:t>
      </w:r>
      <w:r w:rsidR="00D51816" w:rsidRPr="004673E9">
        <w:rPr>
          <w:rFonts w:asciiTheme="minorHAnsi" w:hAnsiTheme="minorHAnsi" w:cs="Arial"/>
          <w:bCs/>
        </w:rPr>
        <w:t xml:space="preserve">motivovaní a </w:t>
      </w:r>
      <w:r w:rsidRPr="004673E9">
        <w:rPr>
          <w:rFonts w:asciiTheme="minorHAnsi" w:hAnsiTheme="minorHAnsi" w:cs="Arial"/>
          <w:bCs/>
        </w:rPr>
        <w:t>lepšie pripravení na riešenie náročnejších výpočtových úloh. Nezanedbateľnou výhodou takéhoto virtuálneho laboratória je, že každý žiak má možnosť realizovať vlastný experiment svojím tempom a môže sa k nemu vrátiť aj individuálne doma</w:t>
      </w:r>
      <w:r w:rsidR="00DE7AF6" w:rsidRPr="004673E9">
        <w:rPr>
          <w:rFonts w:asciiTheme="minorHAnsi" w:hAnsiTheme="minorHAnsi" w:cs="Arial"/>
          <w:bCs/>
        </w:rPr>
        <w:t>, nakoľko je softvér voľne dostupný</w:t>
      </w:r>
      <w:r w:rsidRPr="004673E9">
        <w:rPr>
          <w:rFonts w:asciiTheme="minorHAnsi" w:hAnsiTheme="minorHAnsi" w:cs="Arial"/>
          <w:bCs/>
        </w:rPr>
        <w:t>. Rôzne výsledky pokusov vedú k živej diskusii, ktorá je základom hlbšieho pochopenia problematiky a rozvíja kompetenciu kritického myslenia a vyjadrovania vlastného názoru.</w:t>
      </w:r>
    </w:p>
    <w:p w:rsidR="007C1646" w:rsidRPr="004673E9" w:rsidRDefault="007C1646" w:rsidP="004673E9">
      <w:pPr>
        <w:jc w:val="both"/>
        <w:rPr>
          <w:rFonts w:asciiTheme="minorHAnsi" w:hAnsiTheme="minorHAnsi" w:cs="Arial"/>
        </w:rPr>
      </w:pPr>
    </w:p>
    <w:p w:rsidR="007C1646" w:rsidRPr="004673E9" w:rsidRDefault="00A841AC" w:rsidP="004673E9">
      <w:pPr>
        <w:jc w:val="both"/>
        <w:rPr>
          <w:rFonts w:asciiTheme="minorHAnsi" w:hAnsiTheme="minorHAnsi" w:cs="Arial"/>
          <w:b/>
        </w:rPr>
      </w:pPr>
      <w:r w:rsidRPr="004673E9">
        <w:rPr>
          <w:rFonts w:asciiTheme="minorHAnsi" w:hAnsiTheme="minorHAnsi" w:cs="Arial"/>
          <w:b/>
        </w:rPr>
        <w:t xml:space="preserve">2. Simulácie </w:t>
      </w:r>
      <w:proofErr w:type="spellStart"/>
      <w:r w:rsidRPr="004673E9">
        <w:rPr>
          <w:rFonts w:asciiTheme="minorHAnsi" w:hAnsiTheme="minorHAnsi" w:cs="Arial"/>
          <w:b/>
        </w:rPr>
        <w:t>PhET</w:t>
      </w:r>
      <w:proofErr w:type="spellEnd"/>
    </w:p>
    <w:p w:rsidR="00EC420E" w:rsidRPr="004673E9" w:rsidRDefault="002F58B9" w:rsidP="004673E9">
      <w:pPr>
        <w:jc w:val="both"/>
        <w:rPr>
          <w:rFonts w:asciiTheme="minorHAnsi" w:hAnsiTheme="minorHAnsi" w:cs="Arial"/>
        </w:rPr>
      </w:pPr>
      <w:r w:rsidRPr="004673E9">
        <w:rPr>
          <w:rFonts w:asciiTheme="minorHAnsi" w:hAnsiTheme="minorHAnsi" w:cs="Arial"/>
        </w:rPr>
        <w:t xml:space="preserve">Interaktívne animácie </w:t>
      </w:r>
      <w:proofErr w:type="spellStart"/>
      <w:r w:rsidRPr="004673E9">
        <w:rPr>
          <w:rFonts w:asciiTheme="minorHAnsi" w:hAnsiTheme="minorHAnsi" w:cs="Arial"/>
        </w:rPr>
        <w:t>PhET</w:t>
      </w:r>
      <w:proofErr w:type="spellEnd"/>
      <w:r w:rsidRPr="004673E9">
        <w:rPr>
          <w:rFonts w:asciiTheme="minorHAnsi" w:hAnsiTheme="minorHAnsi" w:cs="Arial"/>
        </w:rPr>
        <w:t xml:space="preserve"> vytvoril tím odborníkov, ktorý čerpal financie z rôznych sponzorských darov a dotácií, pričom sa jednotlivé animácie testovali na skupinách študentov a dnes môžeme všetci zadarmo využívať nielen animácie, ale aj didaktické materiály. Animácie zahŕňajú rôzne predmety fyziku, biológiu, chémiu a matematiku a sú preložené do mnohých jazykov, aj do slovenčiny.</w:t>
      </w:r>
      <w:r w:rsidR="00733344" w:rsidRPr="004673E9">
        <w:rPr>
          <w:rFonts w:asciiTheme="minorHAnsi" w:hAnsiTheme="minorHAnsi" w:cs="Arial"/>
        </w:rPr>
        <w:t xml:space="preserve"> Žiaci tak môžu pracovať buď s anglickou, alebo slovenskou  verziou </w:t>
      </w:r>
      <w:r w:rsidR="00596C89" w:rsidRPr="004673E9">
        <w:rPr>
          <w:rFonts w:asciiTheme="minorHAnsi" w:hAnsiTheme="minorHAnsi" w:cs="Arial"/>
        </w:rPr>
        <w:t>softvéru</w:t>
      </w:r>
      <w:r w:rsidR="00733344" w:rsidRPr="004673E9">
        <w:rPr>
          <w:rFonts w:asciiTheme="minorHAnsi" w:hAnsiTheme="minorHAnsi" w:cs="Arial"/>
        </w:rPr>
        <w:t>.</w:t>
      </w:r>
    </w:p>
    <w:p w:rsidR="002F58B9" w:rsidRPr="004673E9" w:rsidRDefault="002F58B9" w:rsidP="004673E9">
      <w:pPr>
        <w:jc w:val="both"/>
        <w:rPr>
          <w:rFonts w:asciiTheme="minorHAnsi" w:hAnsiTheme="minorHAnsi" w:cs="Arial"/>
        </w:rPr>
      </w:pPr>
      <w:r w:rsidRPr="004673E9">
        <w:rPr>
          <w:rFonts w:asciiTheme="minorHAnsi" w:hAnsiTheme="minorHAnsi" w:cs="Arial"/>
        </w:rPr>
        <w:t>Fyzikou sa zaoberá okolo 80 animácií</w:t>
      </w:r>
      <w:r w:rsidR="005C712C" w:rsidRPr="004673E9">
        <w:rPr>
          <w:rFonts w:asciiTheme="minorHAnsi" w:hAnsiTheme="minorHAnsi" w:cs="Arial"/>
        </w:rPr>
        <w:t>, ktoré sú rozdelené do siedmych oblastí: pohyb, zvuk a vlny, práca, energia a výkon, teplo, kvantové javy, svetlo a žiarenie, elektrina, magnetizmus a elektrické obvody.</w:t>
      </w:r>
      <w:r w:rsidR="00182FFF">
        <w:rPr>
          <w:rFonts w:asciiTheme="minorHAnsi" w:hAnsiTheme="minorHAnsi" w:cs="Arial"/>
        </w:rPr>
        <w:t xml:space="preserve"> </w:t>
      </w:r>
    </w:p>
    <w:p w:rsidR="00CD1938" w:rsidRPr="004673E9" w:rsidRDefault="005C712C" w:rsidP="004673E9">
      <w:pPr>
        <w:ind w:right="-1" w:firstLine="1"/>
        <w:jc w:val="both"/>
        <w:rPr>
          <w:rFonts w:asciiTheme="minorHAnsi" w:hAnsiTheme="minorHAnsi" w:cs="Arial"/>
        </w:rPr>
      </w:pPr>
      <w:r w:rsidRPr="004673E9">
        <w:rPr>
          <w:rFonts w:asciiTheme="minorHAnsi" w:hAnsiTheme="minorHAnsi" w:cs="Arial"/>
        </w:rPr>
        <w:t xml:space="preserve">Prvýkrát som siahla po </w:t>
      </w:r>
      <w:r w:rsidR="00752562" w:rsidRPr="004673E9">
        <w:rPr>
          <w:rFonts w:asciiTheme="minorHAnsi" w:hAnsiTheme="minorHAnsi" w:cs="Arial"/>
        </w:rPr>
        <w:t xml:space="preserve">tejto forme v septembri 2011 v kvinte osemročného štúdia. Rozhodla som sa oživiť tému gravitačná sila a jej účinky, nakoľko </w:t>
      </w:r>
      <w:r w:rsidR="00733344" w:rsidRPr="004673E9">
        <w:rPr>
          <w:rFonts w:asciiTheme="minorHAnsi" w:hAnsiTheme="minorHAnsi" w:cs="Arial"/>
        </w:rPr>
        <w:t xml:space="preserve">animácia poskytuje vhodnú vizualizáciu pohybov vesmírnych telies, ktoré žiaci popisujú vzťahmi. Skôr, než žiaci napr. vypočítajú dobu obehu telesa okolo centrálneho objektu, môžu sa intuitívne zoznámiť s jednotlivými závislosťami.  </w:t>
      </w:r>
      <w:r w:rsidR="00CD1938" w:rsidRPr="004673E9">
        <w:rPr>
          <w:rFonts w:asciiTheme="minorHAnsi" w:hAnsiTheme="minorHAnsi" w:cs="Arial"/>
        </w:rPr>
        <w:t>Kapitoly Gravitačné pole, Newtonov gravitačný zákon, pohyby telies v radiálnom gravitačnom poli nie sú zaradené do štátneho vzdelávacieho programu, ale sú v cieľových požiadavkách a na našej škole sme tieto kapitoly zaradili do školského vzdelávacieho programu.</w:t>
      </w:r>
    </w:p>
    <w:p w:rsidR="007C045D" w:rsidRPr="004673E9" w:rsidRDefault="00733344" w:rsidP="004673E9">
      <w:pPr>
        <w:jc w:val="both"/>
        <w:rPr>
          <w:rFonts w:asciiTheme="minorHAnsi" w:hAnsiTheme="minorHAnsi" w:cs="Arial"/>
          <w:bCs/>
        </w:rPr>
      </w:pPr>
      <w:r w:rsidRPr="004673E9">
        <w:rPr>
          <w:rFonts w:asciiTheme="minorHAnsi" w:hAnsiTheme="minorHAnsi" w:cs="Arial"/>
        </w:rPr>
        <w:t xml:space="preserve">Rozhodla som sa využiť dve animácie </w:t>
      </w:r>
      <w:proofErr w:type="spellStart"/>
      <w:r w:rsidRPr="004673E9">
        <w:rPr>
          <w:rFonts w:asciiTheme="minorHAnsi" w:hAnsiTheme="minorHAnsi" w:cs="Arial"/>
          <w:bCs/>
        </w:rPr>
        <w:t>Gravity</w:t>
      </w:r>
      <w:proofErr w:type="spellEnd"/>
      <w:r w:rsidRPr="004673E9">
        <w:rPr>
          <w:rFonts w:asciiTheme="minorHAnsi" w:hAnsiTheme="minorHAnsi" w:cs="Arial"/>
          <w:bCs/>
        </w:rPr>
        <w:t xml:space="preserve"> and </w:t>
      </w:r>
      <w:proofErr w:type="spellStart"/>
      <w:r w:rsidRPr="004673E9">
        <w:rPr>
          <w:rFonts w:asciiTheme="minorHAnsi" w:hAnsiTheme="minorHAnsi" w:cs="Arial"/>
          <w:bCs/>
        </w:rPr>
        <w:t>Orbits</w:t>
      </w:r>
      <w:proofErr w:type="spellEnd"/>
      <w:r w:rsidRPr="004673E9">
        <w:rPr>
          <w:rFonts w:asciiTheme="minorHAnsi" w:hAnsiTheme="minorHAnsi" w:cs="Arial"/>
          <w:bCs/>
        </w:rPr>
        <w:t xml:space="preserve"> </w:t>
      </w:r>
      <w:r w:rsidR="00DE7AF6" w:rsidRPr="004673E9">
        <w:rPr>
          <w:rFonts w:asciiTheme="minorHAnsi" w:hAnsiTheme="minorHAnsi" w:cs="Arial"/>
          <w:bCs/>
        </w:rPr>
        <w:t xml:space="preserve">[1] </w:t>
      </w:r>
      <w:r w:rsidRPr="004673E9">
        <w:rPr>
          <w:rFonts w:asciiTheme="minorHAnsi" w:hAnsiTheme="minorHAnsi" w:cs="Arial"/>
          <w:bCs/>
        </w:rPr>
        <w:t xml:space="preserve">a My </w:t>
      </w:r>
      <w:proofErr w:type="spellStart"/>
      <w:r w:rsidRPr="004673E9">
        <w:rPr>
          <w:rFonts w:asciiTheme="minorHAnsi" w:hAnsiTheme="minorHAnsi" w:cs="Arial"/>
          <w:bCs/>
        </w:rPr>
        <w:t>Solar</w:t>
      </w:r>
      <w:proofErr w:type="spellEnd"/>
      <w:r w:rsidRPr="004673E9">
        <w:rPr>
          <w:rFonts w:asciiTheme="minorHAnsi" w:hAnsiTheme="minorHAnsi" w:cs="Arial"/>
          <w:bCs/>
        </w:rPr>
        <w:t xml:space="preserve"> </w:t>
      </w:r>
      <w:proofErr w:type="spellStart"/>
      <w:r w:rsidRPr="004673E9">
        <w:rPr>
          <w:rFonts w:asciiTheme="minorHAnsi" w:hAnsiTheme="minorHAnsi" w:cs="Arial"/>
          <w:bCs/>
        </w:rPr>
        <w:t>System</w:t>
      </w:r>
      <w:proofErr w:type="spellEnd"/>
      <w:r w:rsidRPr="004673E9">
        <w:rPr>
          <w:rFonts w:asciiTheme="minorHAnsi" w:hAnsiTheme="minorHAnsi" w:cs="Arial"/>
          <w:bCs/>
        </w:rPr>
        <w:t xml:space="preserve"> </w:t>
      </w:r>
      <w:r w:rsidR="00DE7AF6" w:rsidRPr="004673E9">
        <w:rPr>
          <w:rFonts w:asciiTheme="minorHAnsi" w:hAnsiTheme="minorHAnsi" w:cs="Arial"/>
          <w:bCs/>
        </w:rPr>
        <w:t xml:space="preserve">[2] </w:t>
      </w:r>
      <w:r w:rsidRPr="004673E9">
        <w:rPr>
          <w:rFonts w:asciiTheme="minorHAnsi" w:hAnsiTheme="minorHAnsi" w:cs="Arial"/>
          <w:bCs/>
        </w:rPr>
        <w:t>na dvoch dvojhodinovkách laboratórnych cvičení</w:t>
      </w:r>
      <w:r w:rsidR="007C045D" w:rsidRPr="004673E9">
        <w:rPr>
          <w:rFonts w:asciiTheme="minorHAnsi" w:hAnsiTheme="minorHAnsi" w:cs="Arial"/>
          <w:bCs/>
        </w:rPr>
        <w:t xml:space="preserve">. Pri príprave hodín </w:t>
      </w:r>
      <w:r w:rsidR="007C045D" w:rsidRPr="004673E9">
        <w:rPr>
          <w:rFonts w:asciiTheme="minorHAnsi" w:hAnsiTheme="minorHAnsi" w:cs="Arial"/>
        </w:rPr>
        <w:t xml:space="preserve">som mala na pamäti rady profesorky z oddelenia didaktiky fyziky </w:t>
      </w:r>
      <w:proofErr w:type="spellStart"/>
      <w:r w:rsidR="007C045D" w:rsidRPr="004673E9">
        <w:rPr>
          <w:rFonts w:asciiTheme="minorHAnsi" w:hAnsiTheme="minorHAnsi" w:cs="Arial"/>
        </w:rPr>
        <w:t>Lynn</w:t>
      </w:r>
      <w:proofErr w:type="spellEnd"/>
      <w:r w:rsidR="007C045D" w:rsidRPr="004673E9">
        <w:rPr>
          <w:rFonts w:asciiTheme="minorHAnsi" w:hAnsiTheme="minorHAnsi" w:cs="Arial"/>
        </w:rPr>
        <w:t xml:space="preserve"> </w:t>
      </w:r>
      <w:proofErr w:type="spellStart"/>
      <w:r w:rsidR="007C045D" w:rsidRPr="004673E9">
        <w:rPr>
          <w:rFonts w:asciiTheme="minorHAnsi" w:hAnsiTheme="minorHAnsi" w:cs="Arial"/>
        </w:rPr>
        <w:t>Bryan</w:t>
      </w:r>
      <w:proofErr w:type="spellEnd"/>
      <w:r w:rsidR="007C045D" w:rsidRPr="004673E9">
        <w:rPr>
          <w:rFonts w:asciiTheme="minorHAnsi" w:hAnsiTheme="minorHAnsi" w:cs="Arial"/>
        </w:rPr>
        <w:t xml:space="preserve"> z </w:t>
      </w:r>
      <w:proofErr w:type="spellStart"/>
      <w:r w:rsidR="007C045D" w:rsidRPr="004673E9">
        <w:rPr>
          <w:rFonts w:asciiTheme="minorHAnsi" w:hAnsiTheme="minorHAnsi" w:cs="Arial"/>
        </w:rPr>
        <w:t>University</w:t>
      </w:r>
      <w:proofErr w:type="spellEnd"/>
      <w:r w:rsidR="007C045D" w:rsidRPr="004673E9">
        <w:rPr>
          <w:rFonts w:asciiTheme="minorHAnsi" w:hAnsiTheme="minorHAnsi" w:cs="Arial"/>
        </w:rPr>
        <w:t xml:space="preserve"> </w:t>
      </w:r>
      <w:proofErr w:type="spellStart"/>
      <w:r w:rsidR="007C045D" w:rsidRPr="004673E9">
        <w:rPr>
          <w:rFonts w:asciiTheme="minorHAnsi" w:hAnsiTheme="minorHAnsi" w:cs="Arial"/>
        </w:rPr>
        <w:t>of</w:t>
      </w:r>
      <w:proofErr w:type="spellEnd"/>
      <w:r w:rsidR="007C045D" w:rsidRPr="004673E9">
        <w:rPr>
          <w:rFonts w:asciiTheme="minorHAnsi" w:hAnsiTheme="minorHAnsi" w:cs="Arial"/>
        </w:rPr>
        <w:t xml:space="preserve"> </w:t>
      </w:r>
      <w:proofErr w:type="spellStart"/>
      <w:r w:rsidR="007C045D" w:rsidRPr="004673E9">
        <w:rPr>
          <w:rFonts w:asciiTheme="minorHAnsi" w:hAnsiTheme="minorHAnsi" w:cs="Arial"/>
        </w:rPr>
        <w:t>Purdue</w:t>
      </w:r>
      <w:proofErr w:type="spellEnd"/>
      <w:r w:rsidR="007C045D" w:rsidRPr="004673E9">
        <w:rPr>
          <w:rFonts w:asciiTheme="minorHAnsi" w:hAnsiTheme="minorHAnsi" w:cs="Arial"/>
        </w:rPr>
        <w:t xml:space="preserve">, USA. </w:t>
      </w:r>
      <w:proofErr w:type="spellStart"/>
      <w:r w:rsidR="007C045D" w:rsidRPr="004673E9">
        <w:rPr>
          <w:rFonts w:asciiTheme="minorHAnsi" w:hAnsiTheme="minorHAnsi" w:cs="Arial"/>
        </w:rPr>
        <w:t>Lynn</w:t>
      </w:r>
      <w:proofErr w:type="spellEnd"/>
      <w:r w:rsidR="007C045D" w:rsidRPr="004673E9">
        <w:rPr>
          <w:rFonts w:asciiTheme="minorHAnsi" w:hAnsiTheme="minorHAnsi" w:cs="Arial"/>
        </w:rPr>
        <w:t xml:space="preserve"> nám v skvelej prednáške na konferencii GIREP 2011 vysvetľovala, aby sme pri použití každej animácie nezabudli, že najúčinnejšie je nechať žiakov sa hravou formou s animáciou </w:t>
      </w:r>
      <w:r w:rsidR="00DE7AF6" w:rsidRPr="004673E9">
        <w:rPr>
          <w:rFonts w:asciiTheme="minorHAnsi" w:hAnsiTheme="minorHAnsi" w:cs="Arial"/>
        </w:rPr>
        <w:t>zoznámiť, nezahltiť ich množstvom úloh.</w:t>
      </w:r>
      <w:r w:rsidR="007C045D" w:rsidRPr="004673E9">
        <w:rPr>
          <w:rFonts w:asciiTheme="minorHAnsi" w:hAnsiTheme="minorHAnsi" w:cs="Arial"/>
        </w:rPr>
        <w:t xml:space="preserve"> </w:t>
      </w:r>
      <w:r w:rsidR="00DE7AF6" w:rsidRPr="004673E9">
        <w:rPr>
          <w:rFonts w:asciiTheme="minorHAnsi" w:hAnsiTheme="minorHAnsi" w:cs="Arial"/>
        </w:rPr>
        <w:t>Dôležité je</w:t>
      </w:r>
      <w:r w:rsidR="007C045D" w:rsidRPr="004673E9">
        <w:rPr>
          <w:rFonts w:asciiTheme="minorHAnsi" w:hAnsiTheme="minorHAnsi" w:cs="Arial"/>
        </w:rPr>
        <w:t xml:space="preserve">, aby mali sami možnosť skúmať a učiť sa </w:t>
      </w:r>
      <w:r w:rsidR="00DE7AF6" w:rsidRPr="004673E9">
        <w:rPr>
          <w:rFonts w:asciiTheme="minorHAnsi" w:hAnsiTheme="minorHAnsi" w:cs="Arial"/>
        </w:rPr>
        <w:t xml:space="preserve">aj </w:t>
      </w:r>
      <w:r w:rsidR="007C045D" w:rsidRPr="004673E9">
        <w:rPr>
          <w:rFonts w:asciiTheme="minorHAnsi" w:hAnsiTheme="minorHAnsi" w:cs="Arial"/>
        </w:rPr>
        <w:t>z vlastných nevydarených pokusov. Ž</w:t>
      </w:r>
      <w:r w:rsidR="007C045D" w:rsidRPr="004673E9">
        <w:rPr>
          <w:rFonts w:asciiTheme="minorHAnsi" w:hAnsiTheme="minorHAnsi" w:cs="Arial"/>
          <w:bCs/>
        </w:rPr>
        <w:t>iaci sa zoznámili s obom</w:t>
      </w:r>
      <w:r w:rsidR="00DE7AF6" w:rsidRPr="004673E9">
        <w:rPr>
          <w:rFonts w:asciiTheme="minorHAnsi" w:hAnsiTheme="minorHAnsi" w:cs="Arial"/>
          <w:bCs/>
        </w:rPr>
        <w:t>a</w:t>
      </w:r>
      <w:r w:rsidR="007C045D" w:rsidRPr="004673E9">
        <w:rPr>
          <w:rFonts w:asciiTheme="minorHAnsi" w:hAnsiTheme="minorHAnsi" w:cs="Arial"/>
          <w:bCs/>
        </w:rPr>
        <w:t xml:space="preserve"> simuláciami asi za 20 minút, vyskúšali všetky možnosti, ktoré poskytujú a až následne pracovali s pripraveným pracovným listom.</w:t>
      </w:r>
    </w:p>
    <w:p w:rsidR="00CD1938" w:rsidRPr="004673E9" w:rsidRDefault="00EC420E" w:rsidP="004673E9">
      <w:pPr>
        <w:jc w:val="both"/>
        <w:rPr>
          <w:rFonts w:asciiTheme="minorHAnsi" w:hAnsiTheme="minorHAnsi" w:cs="Arial"/>
        </w:rPr>
      </w:pPr>
      <w:r w:rsidRPr="004673E9">
        <w:rPr>
          <w:rFonts w:asciiTheme="minorHAnsi" w:hAnsiTheme="minorHAnsi" w:cs="Arial"/>
        </w:rPr>
        <w:lastRenderedPageBreak/>
        <w:t>Pri každej animácii je množstvo materiálov, ktoré vytvorili</w:t>
      </w:r>
      <w:r w:rsidR="007C045D" w:rsidRPr="004673E9">
        <w:rPr>
          <w:rFonts w:asciiTheme="minorHAnsi" w:hAnsiTheme="minorHAnsi" w:cs="Arial"/>
        </w:rPr>
        <w:t xml:space="preserve"> buď samotní autori, alebo učitelia, ktorí animácie využili, a tak je dobré sa najprv zoznámiť s už vytvorenými didaktickými pomôckami a hlavne s didaktickými poznámkami a radami. Každý materiál je zaradený do </w:t>
      </w:r>
      <w:r w:rsidR="00CD1938" w:rsidRPr="004673E9">
        <w:rPr>
          <w:rFonts w:asciiTheme="minorHAnsi" w:hAnsiTheme="minorHAnsi" w:cs="Arial"/>
        </w:rPr>
        <w:t>systému podľa obsahu a veku žiakov</w:t>
      </w:r>
      <w:r w:rsidR="0037389A" w:rsidRPr="004673E9">
        <w:rPr>
          <w:rFonts w:asciiTheme="minorHAnsi" w:hAnsiTheme="minorHAnsi" w:cs="Arial"/>
        </w:rPr>
        <w:t xml:space="preserve">, čo je vidno aj na materiáli, ktorým som sa inšpirovala </w:t>
      </w:r>
      <w:r w:rsidR="0037389A" w:rsidRPr="004673E9">
        <w:rPr>
          <w:rFonts w:asciiTheme="minorHAnsi" w:hAnsiTheme="minorHAnsi" w:cs="Arial"/>
          <w:bCs/>
        </w:rPr>
        <w:t>[3]</w:t>
      </w:r>
      <w:r w:rsidR="00CD1938" w:rsidRPr="004673E9">
        <w:rPr>
          <w:rFonts w:asciiTheme="minorHAnsi" w:hAnsiTheme="minorHAnsi" w:cs="Arial"/>
        </w:rPr>
        <w:t xml:space="preserve">. </w:t>
      </w:r>
    </w:p>
    <w:p w:rsidR="00CD1938" w:rsidRPr="004673E9" w:rsidRDefault="00CD1938" w:rsidP="004673E9">
      <w:pPr>
        <w:jc w:val="both"/>
        <w:rPr>
          <w:rFonts w:asciiTheme="minorHAnsi" w:hAnsiTheme="minorHAnsi" w:cs="Arial"/>
        </w:rPr>
      </w:pPr>
    </w:p>
    <w:p w:rsidR="00A841AC" w:rsidRPr="004673E9" w:rsidRDefault="00A841AC" w:rsidP="004673E9">
      <w:pPr>
        <w:jc w:val="both"/>
        <w:rPr>
          <w:rFonts w:asciiTheme="minorHAnsi" w:hAnsiTheme="minorHAnsi" w:cs="Arial"/>
          <w:b/>
        </w:rPr>
      </w:pPr>
      <w:r w:rsidRPr="004673E9">
        <w:rPr>
          <w:rFonts w:asciiTheme="minorHAnsi" w:hAnsiTheme="minorHAnsi" w:cs="Arial"/>
          <w:b/>
        </w:rPr>
        <w:t>3. Pracovný list</w:t>
      </w:r>
    </w:p>
    <w:p w:rsidR="007C045D" w:rsidRPr="004673E9" w:rsidRDefault="00CD1938" w:rsidP="004673E9">
      <w:pPr>
        <w:jc w:val="both"/>
        <w:rPr>
          <w:rFonts w:asciiTheme="minorHAnsi" w:hAnsiTheme="minorHAnsi" w:cs="Arial"/>
        </w:rPr>
      </w:pPr>
      <w:r w:rsidRPr="004673E9">
        <w:rPr>
          <w:rFonts w:asciiTheme="minorHAnsi" w:hAnsiTheme="minorHAnsi" w:cs="Arial"/>
        </w:rPr>
        <w:t>Uvádzam časť</w:t>
      </w:r>
      <w:r w:rsidR="007C045D" w:rsidRPr="004673E9">
        <w:rPr>
          <w:rFonts w:asciiTheme="minorHAnsi" w:hAnsiTheme="minorHAnsi" w:cs="Arial"/>
        </w:rPr>
        <w:t xml:space="preserve"> pracovného listu</w:t>
      </w:r>
      <w:r w:rsidRPr="004673E9">
        <w:rPr>
          <w:rFonts w:asciiTheme="minorHAnsi" w:hAnsiTheme="minorHAnsi" w:cs="Arial"/>
        </w:rPr>
        <w:t>, ktorý som pre žiakov pripravila:</w:t>
      </w:r>
    </w:p>
    <w:p w:rsidR="00CD1938" w:rsidRPr="004673E9" w:rsidRDefault="00CD1938" w:rsidP="004673E9">
      <w:pPr>
        <w:jc w:val="both"/>
        <w:rPr>
          <w:rFonts w:asciiTheme="minorHAnsi" w:hAnsiTheme="minorHAnsi" w:cs="Arial"/>
        </w:rPr>
      </w:pPr>
    </w:p>
    <w:p w:rsidR="00CD1938" w:rsidRPr="004673E9" w:rsidRDefault="00CD1938" w:rsidP="004673E9">
      <w:pPr>
        <w:jc w:val="both"/>
        <w:rPr>
          <w:rFonts w:asciiTheme="minorHAnsi" w:hAnsiTheme="minorHAnsi" w:cs="Arial"/>
          <w:b/>
          <w:u w:val="single"/>
        </w:rPr>
      </w:pPr>
      <w:r w:rsidRPr="004673E9">
        <w:rPr>
          <w:rFonts w:asciiTheme="minorHAnsi" w:hAnsiTheme="minorHAnsi" w:cs="Arial"/>
          <w:b/>
        </w:rPr>
        <w:t>Gravitačná sila a jej účinky</w:t>
      </w:r>
      <w:r w:rsidRPr="004673E9">
        <w:rPr>
          <w:rFonts w:asciiTheme="minorHAnsi" w:hAnsiTheme="minorHAnsi" w:cs="Arial"/>
          <w:b/>
        </w:rPr>
        <w:tab/>
      </w:r>
      <w:r w:rsidRPr="004673E9">
        <w:rPr>
          <w:rFonts w:asciiTheme="minorHAnsi" w:hAnsiTheme="minorHAnsi" w:cs="Arial"/>
          <w:b/>
        </w:rPr>
        <w:tab/>
      </w:r>
      <w:r w:rsidRPr="004673E9">
        <w:rPr>
          <w:rFonts w:asciiTheme="minorHAnsi" w:hAnsiTheme="minorHAnsi" w:cs="Arial"/>
          <w:b/>
        </w:rPr>
        <w:tab/>
      </w:r>
      <w:r w:rsidRPr="004673E9">
        <w:rPr>
          <w:rFonts w:asciiTheme="minorHAnsi" w:hAnsiTheme="minorHAnsi" w:cs="Arial"/>
          <w:b/>
        </w:rPr>
        <w:tab/>
      </w:r>
      <w:r w:rsidRPr="004673E9">
        <w:rPr>
          <w:rFonts w:asciiTheme="minorHAnsi" w:hAnsiTheme="minorHAnsi" w:cs="Arial"/>
          <w:b/>
        </w:rPr>
        <w:tab/>
        <w:t xml:space="preserve">Meno: </w:t>
      </w:r>
    </w:p>
    <w:p w:rsidR="00CD1938" w:rsidRPr="004673E9" w:rsidRDefault="00CD1938" w:rsidP="004673E9">
      <w:pPr>
        <w:jc w:val="both"/>
        <w:rPr>
          <w:rFonts w:asciiTheme="minorHAnsi" w:hAnsiTheme="minorHAnsi" w:cs="Arial"/>
        </w:rPr>
      </w:pPr>
      <w:r w:rsidRPr="004673E9">
        <w:rPr>
          <w:rFonts w:asciiTheme="minorHAnsi" w:hAnsiTheme="minorHAnsi" w:cs="Arial"/>
          <w:u w:val="single"/>
        </w:rPr>
        <w:t>Úlohy:</w:t>
      </w:r>
      <w:r w:rsidRPr="004673E9">
        <w:rPr>
          <w:rFonts w:asciiTheme="minorHAnsi" w:hAnsiTheme="minorHAnsi" w:cs="Arial"/>
          <w:b/>
        </w:rPr>
        <w:t xml:space="preserve"> </w:t>
      </w:r>
      <w:r w:rsidRPr="004673E9">
        <w:rPr>
          <w:rFonts w:asciiTheme="minorHAnsi" w:hAnsiTheme="minorHAnsi" w:cs="Arial"/>
        </w:rPr>
        <w:t xml:space="preserve">Zoznámte sa animáciami A) </w:t>
      </w:r>
      <w:proofErr w:type="spellStart"/>
      <w:r w:rsidRPr="004673E9">
        <w:rPr>
          <w:rFonts w:asciiTheme="minorHAnsi" w:hAnsiTheme="minorHAnsi" w:cs="Arial"/>
        </w:rPr>
        <w:t>GravityAndOrbits</w:t>
      </w:r>
      <w:proofErr w:type="spellEnd"/>
      <w:r w:rsidRPr="004673E9">
        <w:rPr>
          <w:rFonts w:asciiTheme="minorHAnsi" w:hAnsiTheme="minorHAnsi" w:cs="Arial"/>
        </w:rPr>
        <w:t xml:space="preserve"> a B) </w:t>
      </w:r>
      <w:proofErr w:type="spellStart"/>
      <w:r w:rsidRPr="004673E9">
        <w:rPr>
          <w:rFonts w:asciiTheme="minorHAnsi" w:hAnsiTheme="minorHAnsi" w:cs="Arial"/>
        </w:rPr>
        <w:t>MySolarSystem</w:t>
      </w:r>
      <w:proofErr w:type="spellEnd"/>
      <w:r w:rsidRPr="004673E9">
        <w:rPr>
          <w:rFonts w:asciiTheme="minorHAnsi" w:hAnsiTheme="minorHAnsi" w:cs="Arial"/>
        </w:rPr>
        <w:t xml:space="preserve"> a vyriešte zadané úlohy.</w:t>
      </w:r>
    </w:p>
    <w:p w:rsidR="00CD1938" w:rsidRPr="004673E9" w:rsidRDefault="00CD1938" w:rsidP="004673E9">
      <w:pPr>
        <w:ind w:left="360" w:hanging="360"/>
        <w:jc w:val="both"/>
        <w:rPr>
          <w:rFonts w:asciiTheme="minorHAnsi" w:hAnsiTheme="minorHAnsi" w:cs="Arial"/>
        </w:rPr>
      </w:pPr>
      <w:r w:rsidRPr="004673E9">
        <w:rPr>
          <w:rFonts w:asciiTheme="minorHAnsi" w:hAnsiTheme="minorHAnsi" w:cs="Arial"/>
          <w:u w:val="single"/>
        </w:rPr>
        <w:t>Teória</w:t>
      </w:r>
      <w:r w:rsidRPr="004673E9">
        <w:rPr>
          <w:rFonts w:asciiTheme="minorHAnsi" w:hAnsiTheme="minorHAnsi" w:cs="Arial"/>
        </w:rPr>
        <w:t xml:space="preserve">: </w:t>
      </w:r>
    </w:p>
    <w:p w:rsidR="00CD1938" w:rsidRPr="004673E9" w:rsidRDefault="00CD1938" w:rsidP="004673E9">
      <w:pPr>
        <w:ind w:left="360" w:hanging="360"/>
        <w:jc w:val="both"/>
        <w:rPr>
          <w:rFonts w:asciiTheme="minorHAnsi" w:hAnsiTheme="minorHAnsi" w:cs="Arial"/>
        </w:rPr>
      </w:pPr>
      <w:r w:rsidRPr="004673E9">
        <w:rPr>
          <w:rFonts w:asciiTheme="minorHAnsi" w:hAnsiTheme="minorHAnsi" w:cs="Arial"/>
          <w:u w:val="single"/>
        </w:rPr>
        <w:t>Postup a výsledky</w:t>
      </w:r>
      <w:r w:rsidRPr="004673E9">
        <w:rPr>
          <w:rFonts w:asciiTheme="minorHAnsi" w:hAnsiTheme="minorHAnsi" w:cs="Arial"/>
        </w:rPr>
        <w:t xml:space="preserve">: </w:t>
      </w:r>
      <w:r w:rsidRPr="004673E9">
        <w:rPr>
          <w:rFonts w:asciiTheme="minorHAnsi" w:hAnsiTheme="minorHAnsi" w:cs="Arial"/>
        </w:rPr>
        <w:tab/>
      </w:r>
    </w:p>
    <w:p w:rsidR="00CD1938" w:rsidRPr="004673E9" w:rsidRDefault="00CD1938" w:rsidP="004673E9">
      <w:pPr>
        <w:jc w:val="both"/>
        <w:rPr>
          <w:rFonts w:asciiTheme="minorHAnsi" w:hAnsiTheme="minorHAnsi" w:cs="Arial"/>
        </w:rPr>
      </w:pPr>
      <w:r w:rsidRPr="004673E9">
        <w:rPr>
          <w:rFonts w:asciiTheme="minorHAnsi" w:hAnsiTheme="minorHAnsi" w:cs="Arial"/>
        </w:rPr>
        <w:t xml:space="preserve">A. Kliknite na odkaz </w:t>
      </w:r>
      <w:proofErr w:type="spellStart"/>
      <w:r w:rsidRPr="004673E9">
        <w:rPr>
          <w:rFonts w:asciiTheme="minorHAnsi" w:hAnsiTheme="minorHAnsi" w:cs="Arial"/>
        </w:rPr>
        <w:t>GravityAndOrbits</w:t>
      </w:r>
      <w:proofErr w:type="spellEnd"/>
      <w:r w:rsidRPr="004673E9">
        <w:rPr>
          <w:rFonts w:asciiTheme="minorHAnsi" w:hAnsiTheme="minorHAnsi" w:cs="Arial"/>
        </w:rPr>
        <w:t xml:space="preserve"> a uložte slovenskú verziu animácie na plochu počítača. Nastavte  „gravitačnú silu”, „rýchlosť“ a „trajektóriu“. Vyskúšajte všetky animácie Slnko a planéta, Slnko, planéta a Mesiac, Planéta a Mesiac a Planéta a stanica ISS v nastavení Animácia aj V mierke. </w:t>
      </w:r>
    </w:p>
    <w:p w:rsidR="00CD1938" w:rsidRPr="004673E9" w:rsidRDefault="00CD1938" w:rsidP="004673E9">
      <w:pPr>
        <w:tabs>
          <w:tab w:val="left" w:pos="6521"/>
        </w:tabs>
        <w:ind w:right="-1"/>
        <w:jc w:val="both"/>
        <w:rPr>
          <w:rFonts w:asciiTheme="minorHAnsi" w:hAnsiTheme="minorHAnsi" w:cs="Arial"/>
        </w:rPr>
      </w:pPr>
    </w:p>
    <w:p w:rsidR="00CD1938" w:rsidRPr="004673E9" w:rsidRDefault="00CD1938" w:rsidP="004673E9">
      <w:pPr>
        <w:tabs>
          <w:tab w:val="left" w:pos="6521"/>
        </w:tabs>
        <w:ind w:right="-1"/>
        <w:jc w:val="both"/>
        <w:rPr>
          <w:rFonts w:asciiTheme="minorHAnsi" w:hAnsiTheme="minorHAnsi" w:cs="Arial"/>
        </w:rPr>
      </w:pPr>
      <w:r w:rsidRPr="004673E9">
        <w:rPr>
          <w:rFonts w:asciiTheme="minorHAnsi" w:hAnsiTheme="minorHAnsi" w:cs="Arial"/>
        </w:rPr>
        <w:t>A1) Vo všetkých prípadoch vyskúšajte, čo sa stane, ak sa na 1 sekundu stratí gravitačná príťažlivosť a popíšte vplyv straty gravitácie.</w:t>
      </w:r>
    </w:p>
    <w:p w:rsidR="00CD1938" w:rsidRPr="004673E9" w:rsidRDefault="00CD1938" w:rsidP="004673E9">
      <w:pPr>
        <w:tabs>
          <w:tab w:val="left" w:pos="6521"/>
        </w:tabs>
        <w:ind w:right="-1"/>
        <w:jc w:val="both"/>
        <w:rPr>
          <w:rFonts w:asciiTheme="minorHAnsi" w:hAnsiTheme="minorHAnsi" w:cs="Arial"/>
        </w:rPr>
      </w:pPr>
    </w:p>
    <w:p w:rsidR="00CD1938" w:rsidRPr="004673E9" w:rsidRDefault="00CD1938" w:rsidP="004673E9">
      <w:pPr>
        <w:tabs>
          <w:tab w:val="left" w:pos="6521"/>
        </w:tabs>
        <w:ind w:right="-1"/>
        <w:jc w:val="both"/>
        <w:rPr>
          <w:rFonts w:asciiTheme="minorHAnsi" w:hAnsiTheme="minorHAnsi" w:cs="Arial"/>
        </w:rPr>
      </w:pPr>
      <w:r w:rsidRPr="004673E9">
        <w:rPr>
          <w:rFonts w:asciiTheme="minorHAnsi" w:hAnsiTheme="minorHAnsi" w:cs="Arial"/>
        </w:rPr>
        <w:t>A2) Nakreslite Slnko, Zem a Mesiac, do obrázka nakreslite gravitačné sily pôsobiace na jednotlivé objekty.</w:t>
      </w:r>
    </w:p>
    <w:p w:rsidR="00CD1938" w:rsidRPr="004673E9" w:rsidRDefault="00CD1938" w:rsidP="004673E9">
      <w:pPr>
        <w:tabs>
          <w:tab w:val="left" w:pos="6521"/>
        </w:tabs>
        <w:ind w:right="-1"/>
        <w:jc w:val="both"/>
        <w:rPr>
          <w:rFonts w:asciiTheme="minorHAnsi" w:hAnsiTheme="minorHAnsi" w:cs="Arial"/>
        </w:rPr>
      </w:pPr>
    </w:p>
    <w:p w:rsidR="00CD1938" w:rsidRPr="004673E9" w:rsidRDefault="00CD1938" w:rsidP="004673E9">
      <w:pPr>
        <w:tabs>
          <w:tab w:val="left" w:pos="6521"/>
        </w:tabs>
        <w:ind w:right="-1"/>
        <w:jc w:val="both"/>
        <w:rPr>
          <w:rFonts w:asciiTheme="minorHAnsi" w:hAnsiTheme="minorHAnsi" w:cs="Arial"/>
        </w:rPr>
      </w:pPr>
      <w:r w:rsidRPr="004673E9">
        <w:rPr>
          <w:rFonts w:asciiTheme="minorHAnsi" w:hAnsiTheme="minorHAnsi" w:cs="Arial"/>
        </w:rPr>
        <w:t xml:space="preserve">B. Kliknite na odkaz </w:t>
      </w:r>
      <w:proofErr w:type="spellStart"/>
      <w:r w:rsidRPr="004673E9">
        <w:rPr>
          <w:rFonts w:asciiTheme="minorHAnsi" w:hAnsiTheme="minorHAnsi" w:cs="Arial"/>
        </w:rPr>
        <w:t>MySolarSystem</w:t>
      </w:r>
      <w:proofErr w:type="spellEnd"/>
      <w:r w:rsidRPr="004673E9">
        <w:rPr>
          <w:rFonts w:asciiTheme="minorHAnsi" w:hAnsiTheme="minorHAnsi" w:cs="Arial"/>
        </w:rPr>
        <w:t xml:space="preserve"> a uložte slovenskú verziu animácie na plochu počítača. Nastavte  „centrálny systém” and „zobraziť trajektóriu”. Vyskúšajte všetky animácie Slnko a planéta, Planéta a Mesiac, Planéta a kométa, atď. Skúste nastavovať rôzne hodnoty hmotností objektov, ich polohu a rýchlosti. Nakoniec vyskúšajte </w:t>
      </w:r>
      <w:r w:rsidR="003D357D" w:rsidRPr="004673E9">
        <w:rPr>
          <w:rFonts w:asciiTheme="minorHAnsi" w:hAnsiTheme="minorHAnsi" w:cs="Arial"/>
        </w:rPr>
        <w:t>rôzne nastavenia.</w:t>
      </w:r>
    </w:p>
    <w:p w:rsidR="003D357D" w:rsidRPr="004673E9" w:rsidRDefault="003D357D" w:rsidP="004673E9">
      <w:pPr>
        <w:tabs>
          <w:tab w:val="left" w:pos="6521"/>
        </w:tabs>
        <w:ind w:right="-1"/>
        <w:jc w:val="both"/>
        <w:rPr>
          <w:rFonts w:asciiTheme="minorHAnsi" w:hAnsiTheme="minorHAnsi" w:cs="Arial"/>
        </w:rPr>
      </w:pPr>
      <w:r w:rsidRPr="004673E9">
        <w:rPr>
          <w:rFonts w:asciiTheme="minorHAnsi" w:hAnsiTheme="minorHAnsi" w:cs="Arial"/>
        </w:rPr>
        <w:t xml:space="preserve">B1) </w:t>
      </w:r>
      <w:r w:rsidR="00F97442" w:rsidRPr="004673E9">
        <w:rPr>
          <w:rFonts w:asciiTheme="minorHAnsi" w:hAnsiTheme="minorHAnsi" w:cs="Arial"/>
          <w:u w:val="single"/>
        </w:rPr>
        <w:t>Dve</w:t>
      </w:r>
      <w:r w:rsidRPr="004673E9">
        <w:rPr>
          <w:rFonts w:asciiTheme="minorHAnsi" w:hAnsiTheme="minorHAnsi" w:cs="Arial"/>
          <w:u w:val="single"/>
        </w:rPr>
        <w:t xml:space="preserve"> telesá</w:t>
      </w:r>
      <w:r w:rsidRPr="004673E9">
        <w:rPr>
          <w:rFonts w:asciiTheme="minorHAnsi" w:hAnsiTheme="minorHAnsi" w:cs="Arial"/>
        </w:rPr>
        <w:t>: Vyberte si 2 telesá. Vyplň</w:t>
      </w:r>
      <w:r w:rsidR="00F94B96" w:rsidRPr="004673E9">
        <w:rPr>
          <w:rFonts w:asciiTheme="minorHAnsi" w:hAnsiTheme="minorHAnsi" w:cs="Arial"/>
        </w:rPr>
        <w:t>te</w:t>
      </w:r>
      <w:r w:rsidRPr="004673E9">
        <w:rPr>
          <w:rFonts w:asciiTheme="minorHAnsi" w:hAnsiTheme="minorHAnsi" w:cs="Arial"/>
        </w:rPr>
        <w:t xml:space="preserve"> hmotnosti podľa tabuľky</w:t>
      </w:r>
      <w:r w:rsidR="00735E4F" w:rsidRPr="004673E9">
        <w:rPr>
          <w:rFonts w:asciiTheme="minorHAnsi" w:hAnsiTheme="minorHAnsi" w:cs="Arial"/>
        </w:rPr>
        <w:t xml:space="preserve"> (Tab. 1)</w:t>
      </w:r>
      <w:r w:rsidRPr="004673E9">
        <w:rPr>
          <w:rFonts w:asciiTheme="minorHAnsi" w:hAnsiTheme="minorHAnsi" w:cs="Arial"/>
        </w:rPr>
        <w:t>. Vyskúšaj</w:t>
      </w:r>
      <w:r w:rsidR="00F94B96" w:rsidRPr="004673E9">
        <w:rPr>
          <w:rFonts w:asciiTheme="minorHAnsi" w:hAnsiTheme="minorHAnsi" w:cs="Arial"/>
        </w:rPr>
        <w:t>te</w:t>
      </w:r>
      <w:r w:rsidRPr="004673E9">
        <w:rPr>
          <w:rFonts w:asciiTheme="minorHAnsi" w:hAnsiTheme="minorHAnsi" w:cs="Arial"/>
        </w:rPr>
        <w:t xml:space="preserve"> rôzne hodnoty a smery rýchlosti tak, aby ste získali rôzne trajektórie obežnice a udržali centrálne teleso čo najbližšie v pôvodnej polohe. </w:t>
      </w:r>
      <w:r w:rsidR="001C0D7D" w:rsidRPr="004673E9">
        <w:rPr>
          <w:rFonts w:asciiTheme="minorHAnsi" w:hAnsiTheme="minorHAnsi" w:cs="Arial"/>
        </w:rPr>
        <w:t>V akých jednotkách by mohli byť uvedené veličiny?</w:t>
      </w:r>
    </w:p>
    <w:p w:rsidR="003D357D" w:rsidRDefault="003D357D" w:rsidP="004673E9">
      <w:pPr>
        <w:tabs>
          <w:tab w:val="left" w:pos="6521"/>
        </w:tabs>
        <w:ind w:right="-1"/>
        <w:jc w:val="both"/>
        <w:rPr>
          <w:rFonts w:asciiTheme="minorHAnsi" w:hAnsiTheme="minorHAnsi" w:cs="Arial"/>
        </w:rPr>
      </w:pPr>
      <w:r w:rsidRPr="004673E9">
        <w:rPr>
          <w:rFonts w:asciiTheme="minorHAnsi" w:hAnsiTheme="minorHAnsi" w:cs="Arial"/>
        </w:rPr>
        <w:t>Doplň</w:t>
      </w:r>
      <w:r w:rsidR="00F94B96" w:rsidRPr="004673E9">
        <w:rPr>
          <w:rFonts w:asciiTheme="minorHAnsi" w:hAnsiTheme="minorHAnsi" w:cs="Arial"/>
        </w:rPr>
        <w:t>te</w:t>
      </w:r>
      <w:r w:rsidRPr="004673E9">
        <w:rPr>
          <w:rFonts w:asciiTheme="minorHAnsi" w:hAnsiTheme="minorHAnsi" w:cs="Arial"/>
        </w:rPr>
        <w:t xml:space="preserve"> také hodnoty x, y, </w:t>
      </w:r>
      <w:proofErr w:type="spellStart"/>
      <w:r w:rsidRPr="004673E9">
        <w:rPr>
          <w:rFonts w:asciiTheme="minorHAnsi" w:hAnsiTheme="minorHAnsi" w:cs="Arial"/>
        </w:rPr>
        <w:t>v</w:t>
      </w:r>
      <w:r w:rsidRPr="004673E9">
        <w:rPr>
          <w:rFonts w:asciiTheme="minorHAnsi" w:hAnsiTheme="minorHAnsi" w:cs="Arial"/>
          <w:vertAlign w:val="subscript"/>
        </w:rPr>
        <w:t>x</w:t>
      </w:r>
      <w:proofErr w:type="spellEnd"/>
      <w:r w:rsidRPr="004673E9">
        <w:rPr>
          <w:rFonts w:asciiTheme="minorHAnsi" w:hAnsiTheme="minorHAnsi" w:cs="Arial"/>
        </w:rPr>
        <w:t xml:space="preserve"> a v</w:t>
      </w:r>
      <w:r w:rsidRPr="004673E9">
        <w:rPr>
          <w:rFonts w:asciiTheme="minorHAnsi" w:hAnsiTheme="minorHAnsi" w:cs="Arial"/>
          <w:vertAlign w:val="subscript"/>
        </w:rPr>
        <w:t>y</w:t>
      </w:r>
      <w:r w:rsidRPr="004673E9">
        <w:rPr>
          <w:rFonts w:asciiTheme="minorHAnsi" w:hAnsiTheme="minorHAnsi" w:cs="Arial"/>
        </w:rPr>
        <w:t xml:space="preserve">, ktoré ukázali </w:t>
      </w:r>
      <w:r w:rsidR="0037389A" w:rsidRPr="004673E9">
        <w:rPr>
          <w:rFonts w:asciiTheme="minorHAnsi" w:hAnsiTheme="minorHAnsi" w:cs="Arial"/>
        </w:rPr>
        <w:t>tri</w:t>
      </w:r>
      <w:r w:rsidRPr="004673E9">
        <w:rPr>
          <w:rFonts w:asciiTheme="minorHAnsi" w:hAnsiTheme="minorHAnsi" w:cs="Arial"/>
        </w:rPr>
        <w:t xml:space="preserve"> rôzne trajektórie obežnice.</w:t>
      </w:r>
    </w:p>
    <w:p w:rsidR="00812CCC" w:rsidRPr="004673E9" w:rsidRDefault="00812CCC" w:rsidP="004673E9">
      <w:pPr>
        <w:tabs>
          <w:tab w:val="left" w:pos="6521"/>
        </w:tabs>
        <w:ind w:right="-1"/>
        <w:jc w:val="both"/>
        <w:rPr>
          <w:rFonts w:asciiTheme="minorHAnsi" w:hAnsiTheme="minorHAnsi" w:cs="Arial"/>
        </w:rPr>
      </w:pPr>
    </w:p>
    <w:p w:rsidR="00735E4F" w:rsidRPr="004673E9" w:rsidRDefault="00735E4F" w:rsidP="004673E9">
      <w:pPr>
        <w:tabs>
          <w:tab w:val="left" w:pos="6521"/>
        </w:tabs>
        <w:ind w:right="-1"/>
        <w:jc w:val="center"/>
        <w:rPr>
          <w:rFonts w:asciiTheme="minorHAnsi" w:hAnsiTheme="minorHAnsi" w:cs="Arial"/>
        </w:rPr>
      </w:pPr>
      <w:r w:rsidRPr="004673E9">
        <w:rPr>
          <w:rFonts w:asciiTheme="minorHAnsi" w:hAnsiTheme="minorHAnsi" w:cs="Arial"/>
        </w:rPr>
        <w:t>Tab. 1: Dve telesá</w:t>
      </w:r>
    </w:p>
    <w:tbl>
      <w:tblPr>
        <w:tblW w:w="0" w:type="auto"/>
        <w:jc w:val="center"/>
        <w:tblInd w:w="-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1"/>
        <w:gridCol w:w="630"/>
        <w:gridCol w:w="321"/>
        <w:gridCol w:w="397"/>
        <w:gridCol w:w="397"/>
        <w:gridCol w:w="397"/>
        <w:gridCol w:w="1371"/>
      </w:tblGrid>
      <w:tr w:rsidR="00735E4F" w:rsidRPr="004673E9" w:rsidTr="00812CCC">
        <w:trPr>
          <w:trHeight w:val="170"/>
          <w:jc w:val="center"/>
        </w:trPr>
        <w:tc>
          <w:tcPr>
            <w:tcW w:w="11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5E4F" w:rsidRPr="004673E9" w:rsidRDefault="00735E4F" w:rsidP="004673E9">
            <w:pPr>
              <w:tabs>
                <w:tab w:val="left" w:pos="6521"/>
              </w:tabs>
              <w:ind w:right="-1"/>
              <w:jc w:val="both"/>
              <w:rPr>
                <w:rFonts w:asciiTheme="minorHAnsi" w:hAnsiTheme="minorHAnsi" w:cs="Arial"/>
                <w:vertAlign w:val="superscript"/>
              </w:rPr>
            </w:pPr>
            <w:r w:rsidRPr="004673E9">
              <w:rPr>
                <w:rFonts w:asciiTheme="minorHAnsi" w:hAnsiTheme="minorHAnsi" w:cs="Arial"/>
              </w:rPr>
              <w:t>teleso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5E4F" w:rsidRPr="004673E9" w:rsidRDefault="00735E4F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  <w:vertAlign w:val="superscript"/>
              </w:rPr>
            </w:pPr>
            <w:r w:rsidRPr="004673E9">
              <w:rPr>
                <w:rFonts w:asciiTheme="minorHAnsi" w:hAnsiTheme="minorHAnsi" w:cs="Arial"/>
              </w:rPr>
              <w:t>m</w:t>
            </w:r>
          </w:p>
        </w:tc>
        <w:tc>
          <w:tcPr>
            <w:tcW w:w="3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5E4F" w:rsidRPr="004673E9" w:rsidRDefault="00735E4F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  <w:vertAlign w:val="superscript"/>
              </w:rPr>
            </w:pPr>
            <w:r w:rsidRPr="004673E9">
              <w:rPr>
                <w:rFonts w:asciiTheme="minorHAnsi" w:hAnsiTheme="minorHAnsi" w:cs="Arial"/>
              </w:rPr>
              <w:t>x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5E4F" w:rsidRPr="004673E9" w:rsidRDefault="00735E4F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  <w:vertAlign w:val="superscript"/>
              </w:rPr>
            </w:pPr>
            <w:r w:rsidRPr="004673E9">
              <w:rPr>
                <w:rFonts w:asciiTheme="minorHAnsi" w:hAnsiTheme="minorHAnsi" w:cs="Arial"/>
              </w:rPr>
              <w:t>y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5E4F" w:rsidRPr="004673E9" w:rsidRDefault="00735E4F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  <w:vertAlign w:val="superscript"/>
              </w:rPr>
            </w:pPr>
            <w:proofErr w:type="spellStart"/>
            <w:r w:rsidRPr="004673E9">
              <w:rPr>
                <w:rFonts w:asciiTheme="minorHAnsi" w:hAnsiTheme="minorHAnsi" w:cs="Arial"/>
              </w:rPr>
              <w:t>v</w:t>
            </w:r>
            <w:r w:rsidRPr="004673E9">
              <w:rPr>
                <w:rFonts w:asciiTheme="minorHAnsi" w:hAnsiTheme="minorHAnsi" w:cs="Arial"/>
                <w:vertAlign w:val="subscript"/>
              </w:rPr>
              <w:t>x</w:t>
            </w:r>
            <w:proofErr w:type="spellEnd"/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5E4F" w:rsidRPr="004673E9" w:rsidRDefault="00735E4F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  <w:vertAlign w:val="superscript"/>
              </w:rPr>
            </w:pPr>
            <w:r w:rsidRPr="004673E9">
              <w:rPr>
                <w:rFonts w:asciiTheme="minorHAnsi" w:hAnsiTheme="minorHAnsi" w:cs="Arial"/>
              </w:rPr>
              <w:t>v</w:t>
            </w:r>
            <w:r w:rsidRPr="004673E9">
              <w:rPr>
                <w:rFonts w:asciiTheme="minorHAnsi" w:hAnsiTheme="minorHAnsi" w:cs="Arial"/>
                <w:vertAlign w:val="subscript"/>
              </w:rPr>
              <w:t>y</w:t>
            </w:r>
          </w:p>
        </w:tc>
        <w:tc>
          <w:tcPr>
            <w:tcW w:w="1371" w:type="dxa"/>
            <w:tcBorders>
              <w:bottom w:val="single" w:sz="12" w:space="0" w:color="auto"/>
            </w:tcBorders>
            <w:shd w:val="clear" w:color="auto" w:fill="auto"/>
          </w:tcPr>
          <w:p w:rsidR="00735E4F" w:rsidRPr="004673E9" w:rsidRDefault="00735E4F" w:rsidP="004673E9">
            <w:pPr>
              <w:tabs>
                <w:tab w:val="left" w:pos="6521"/>
              </w:tabs>
              <w:ind w:right="-1"/>
              <w:jc w:val="both"/>
              <w:rPr>
                <w:rFonts w:asciiTheme="minorHAnsi" w:hAnsiTheme="minorHAnsi" w:cs="Arial"/>
                <w:b/>
              </w:rPr>
            </w:pPr>
            <w:r w:rsidRPr="004673E9">
              <w:rPr>
                <w:rFonts w:asciiTheme="minorHAnsi" w:hAnsiTheme="minorHAnsi" w:cs="Arial"/>
                <w:b/>
              </w:rPr>
              <w:t>trajektória</w:t>
            </w:r>
          </w:p>
        </w:tc>
      </w:tr>
      <w:tr w:rsidR="00735E4F" w:rsidRPr="004673E9" w:rsidTr="00812CCC">
        <w:trPr>
          <w:jc w:val="center"/>
        </w:trPr>
        <w:tc>
          <w:tcPr>
            <w:tcW w:w="11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5E4F" w:rsidRPr="004673E9" w:rsidRDefault="00735E4F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</w:rPr>
            </w:pPr>
            <w:r w:rsidRPr="004673E9">
              <w:rPr>
                <w:rFonts w:asciiTheme="minorHAnsi" w:hAnsiTheme="minorHAnsi" w:cs="Arial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5E4F" w:rsidRPr="004673E9" w:rsidRDefault="00735E4F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</w:rPr>
            </w:pPr>
            <w:r w:rsidRPr="004673E9">
              <w:rPr>
                <w:rFonts w:asciiTheme="minorHAnsi" w:hAnsiTheme="minorHAnsi" w:cs="Arial"/>
              </w:rPr>
              <w:t>200</w:t>
            </w:r>
          </w:p>
        </w:tc>
        <w:tc>
          <w:tcPr>
            <w:tcW w:w="3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5E4F" w:rsidRPr="004673E9" w:rsidRDefault="00735E4F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5E4F" w:rsidRPr="004673E9" w:rsidRDefault="00735E4F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5E4F" w:rsidRPr="004673E9" w:rsidRDefault="00735E4F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5E4F" w:rsidRPr="004673E9" w:rsidRDefault="00735E4F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7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35E4F" w:rsidRPr="004673E9" w:rsidRDefault="00735E4F" w:rsidP="004673E9">
            <w:pPr>
              <w:tabs>
                <w:tab w:val="left" w:pos="6521"/>
              </w:tabs>
              <w:ind w:right="-1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735E4F" w:rsidRPr="004673E9" w:rsidTr="00812CCC">
        <w:trPr>
          <w:jc w:val="center"/>
        </w:trPr>
        <w:tc>
          <w:tcPr>
            <w:tcW w:w="11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5E4F" w:rsidRPr="004673E9" w:rsidRDefault="00735E4F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</w:rPr>
            </w:pPr>
            <w:r w:rsidRPr="004673E9">
              <w:rPr>
                <w:rFonts w:asciiTheme="minorHAnsi" w:hAnsiTheme="minorHAnsi" w:cs="Arial"/>
              </w:rPr>
              <w:t>2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5E4F" w:rsidRPr="004673E9" w:rsidRDefault="00735E4F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</w:rPr>
            </w:pPr>
            <w:r w:rsidRPr="004673E9">
              <w:rPr>
                <w:rFonts w:asciiTheme="minorHAnsi" w:hAnsiTheme="minorHAnsi" w:cs="Arial"/>
              </w:rPr>
              <w:t>10</w:t>
            </w:r>
          </w:p>
        </w:tc>
        <w:tc>
          <w:tcPr>
            <w:tcW w:w="3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5E4F" w:rsidRPr="004673E9" w:rsidRDefault="00735E4F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5E4F" w:rsidRPr="004673E9" w:rsidRDefault="00735E4F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5E4F" w:rsidRPr="004673E9" w:rsidRDefault="00735E4F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5E4F" w:rsidRPr="004673E9" w:rsidRDefault="00735E4F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7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35E4F" w:rsidRPr="004673E9" w:rsidRDefault="00735E4F" w:rsidP="004673E9">
            <w:pPr>
              <w:tabs>
                <w:tab w:val="left" w:pos="6521"/>
              </w:tabs>
              <w:ind w:right="-1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735E4F" w:rsidRPr="004673E9" w:rsidTr="00812CCC">
        <w:trPr>
          <w:jc w:val="center"/>
        </w:trPr>
        <w:tc>
          <w:tcPr>
            <w:tcW w:w="11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5E4F" w:rsidRPr="004673E9" w:rsidRDefault="00735E4F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</w:rPr>
            </w:pPr>
            <w:r w:rsidRPr="004673E9">
              <w:rPr>
                <w:rFonts w:asciiTheme="minorHAnsi" w:hAnsiTheme="minorHAnsi" w:cs="Arial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5E4F" w:rsidRPr="004673E9" w:rsidRDefault="00735E4F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</w:rPr>
            </w:pPr>
            <w:r w:rsidRPr="004673E9">
              <w:rPr>
                <w:rFonts w:asciiTheme="minorHAnsi" w:hAnsiTheme="minorHAnsi" w:cs="Arial"/>
              </w:rPr>
              <w:t>200</w:t>
            </w:r>
          </w:p>
        </w:tc>
        <w:tc>
          <w:tcPr>
            <w:tcW w:w="3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5E4F" w:rsidRPr="004673E9" w:rsidRDefault="00735E4F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5E4F" w:rsidRPr="004673E9" w:rsidRDefault="00735E4F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5E4F" w:rsidRPr="004673E9" w:rsidRDefault="00735E4F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5E4F" w:rsidRPr="004673E9" w:rsidRDefault="00735E4F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7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35E4F" w:rsidRPr="004673E9" w:rsidRDefault="00735E4F" w:rsidP="004673E9">
            <w:pPr>
              <w:tabs>
                <w:tab w:val="left" w:pos="6521"/>
              </w:tabs>
              <w:ind w:right="-1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735E4F" w:rsidRPr="004673E9" w:rsidTr="00812CCC">
        <w:trPr>
          <w:trHeight w:val="102"/>
          <w:jc w:val="center"/>
        </w:trPr>
        <w:tc>
          <w:tcPr>
            <w:tcW w:w="11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5E4F" w:rsidRPr="004673E9" w:rsidRDefault="00735E4F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</w:rPr>
            </w:pPr>
            <w:r w:rsidRPr="004673E9">
              <w:rPr>
                <w:rFonts w:asciiTheme="minorHAnsi" w:hAnsiTheme="minorHAnsi" w:cs="Arial"/>
              </w:rPr>
              <w:t>2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5E4F" w:rsidRPr="004673E9" w:rsidRDefault="00735E4F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</w:rPr>
            </w:pPr>
            <w:r w:rsidRPr="004673E9">
              <w:rPr>
                <w:rFonts w:asciiTheme="minorHAnsi" w:hAnsiTheme="minorHAnsi" w:cs="Arial"/>
              </w:rPr>
              <w:t>10</w:t>
            </w:r>
          </w:p>
        </w:tc>
        <w:tc>
          <w:tcPr>
            <w:tcW w:w="3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5E4F" w:rsidRPr="004673E9" w:rsidRDefault="00735E4F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5E4F" w:rsidRPr="004673E9" w:rsidRDefault="00735E4F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5E4F" w:rsidRPr="004673E9" w:rsidRDefault="00735E4F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5E4F" w:rsidRPr="004673E9" w:rsidRDefault="00735E4F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7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35E4F" w:rsidRPr="004673E9" w:rsidRDefault="00735E4F" w:rsidP="004673E9">
            <w:pPr>
              <w:tabs>
                <w:tab w:val="left" w:pos="6521"/>
              </w:tabs>
              <w:ind w:right="-1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735E4F" w:rsidRPr="004673E9" w:rsidTr="00812CCC">
        <w:trPr>
          <w:trHeight w:val="102"/>
          <w:jc w:val="center"/>
        </w:trPr>
        <w:tc>
          <w:tcPr>
            <w:tcW w:w="11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5E4F" w:rsidRPr="004673E9" w:rsidRDefault="00735E4F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</w:rPr>
            </w:pPr>
            <w:r w:rsidRPr="004673E9">
              <w:rPr>
                <w:rFonts w:asciiTheme="minorHAnsi" w:hAnsiTheme="minorHAnsi" w:cs="Arial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5E4F" w:rsidRPr="004673E9" w:rsidRDefault="00735E4F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</w:rPr>
            </w:pPr>
            <w:r w:rsidRPr="004673E9">
              <w:rPr>
                <w:rFonts w:asciiTheme="minorHAnsi" w:hAnsiTheme="minorHAnsi" w:cs="Arial"/>
              </w:rPr>
              <w:t>200</w:t>
            </w:r>
          </w:p>
        </w:tc>
        <w:tc>
          <w:tcPr>
            <w:tcW w:w="3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5E4F" w:rsidRPr="004673E9" w:rsidRDefault="00735E4F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5E4F" w:rsidRPr="004673E9" w:rsidRDefault="00735E4F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5E4F" w:rsidRPr="004673E9" w:rsidRDefault="00735E4F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5E4F" w:rsidRPr="004673E9" w:rsidRDefault="00735E4F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7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35E4F" w:rsidRPr="004673E9" w:rsidRDefault="00735E4F" w:rsidP="004673E9">
            <w:pPr>
              <w:tabs>
                <w:tab w:val="left" w:pos="6521"/>
              </w:tabs>
              <w:ind w:right="-1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735E4F" w:rsidRPr="004673E9" w:rsidTr="00812CCC">
        <w:trPr>
          <w:trHeight w:val="102"/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735E4F" w:rsidRPr="004673E9" w:rsidRDefault="00735E4F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</w:rPr>
            </w:pPr>
            <w:r w:rsidRPr="004673E9">
              <w:rPr>
                <w:rFonts w:asciiTheme="minorHAnsi" w:hAnsiTheme="minorHAnsi" w:cs="Arial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35E4F" w:rsidRPr="004673E9" w:rsidRDefault="00735E4F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</w:rPr>
            </w:pPr>
            <w:r w:rsidRPr="004673E9">
              <w:rPr>
                <w:rFonts w:asciiTheme="minorHAnsi" w:hAnsiTheme="minorHAnsi" w:cs="Arial"/>
              </w:rPr>
              <w:t>10</w:t>
            </w:r>
          </w:p>
        </w:tc>
        <w:tc>
          <w:tcPr>
            <w:tcW w:w="321" w:type="dxa"/>
            <w:shd w:val="clear" w:color="auto" w:fill="auto"/>
            <w:vAlign w:val="center"/>
          </w:tcPr>
          <w:p w:rsidR="00735E4F" w:rsidRPr="004673E9" w:rsidRDefault="00735E4F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35E4F" w:rsidRPr="004673E9" w:rsidRDefault="00735E4F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35E4F" w:rsidRPr="004673E9" w:rsidRDefault="00735E4F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35E4F" w:rsidRPr="004673E9" w:rsidRDefault="00735E4F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71" w:type="dxa"/>
            <w:vMerge/>
            <w:shd w:val="clear" w:color="auto" w:fill="auto"/>
          </w:tcPr>
          <w:p w:rsidR="00735E4F" w:rsidRPr="004673E9" w:rsidRDefault="00735E4F" w:rsidP="004673E9">
            <w:pPr>
              <w:tabs>
                <w:tab w:val="left" w:pos="6521"/>
              </w:tabs>
              <w:ind w:right="-1"/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:rsidR="00CD1938" w:rsidRPr="004673E9" w:rsidRDefault="00CD1938" w:rsidP="004673E9">
      <w:pPr>
        <w:tabs>
          <w:tab w:val="left" w:pos="6521"/>
        </w:tabs>
        <w:ind w:right="-1"/>
        <w:jc w:val="both"/>
        <w:rPr>
          <w:rFonts w:asciiTheme="minorHAnsi" w:hAnsiTheme="minorHAnsi" w:cs="Arial"/>
        </w:rPr>
      </w:pPr>
      <w:r w:rsidRPr="004673E9">
        <w:rPr>
          <w:rFonts w:asciiTheme="minorHAnsi" w:hAnsiTheme="minorHAnsi" w:cs="Arial"/>
        </w:rPr>
        <w:t xml:space="preserve">B2) </w:t>
      </w:r>
      <w:r w:rsidRPr="004673E9">
        <w:rPr>
          <w:rFonts w:asciiTheme="minorHAnsi" w:hAnsiTheme="minorHAnsi" w:cs="Arial"/>
          <w:u w:val="single"/>
        </w:rPr>
        <w:t>Slnečná sústava</w:t>
      </w:r>
      <w:r w:rsidRPr="004673E9">
        <w:rPr>
          <w:rFonts w:asciiTheme="minorHAnsi" w:hAnsiTheme="minorHAnsi" w:cs="Arial"/>
        </w:rPr>
        <w:t>: Vyberte si 4 telesá. Vyplň</w:t>
      </w:r>
      <w:r w:rsidR="00F97442" w:rsidRPr="004673E9">
        <w:rPr>
          <w:rFonts w:asciiTheme="minorHAnsi" w:hAnsiTheme="minorHAnsi" w:cs="Arial"/>
        </w:rPr>
        <w:t>te</w:t>
      </w:r>
      <w:r w:rsidRPr="004673E9">
        <w:rPr>
          <w:rFonts w:asciiTheme="minorHAnsi" w:hAnsiTheme="minorHAnsi" w:cs="Arial"/>
        </w:rPr>
        <w:t xml:space="preserve"> úvodné nastavenia podľa tabuľky</w:t>
      </w:r>
      <w:r w:rsidR="00735E4F" w:rsidRPr="004673E9">
        <w:rPr>
          <w:rFonts w:asciiTheme="minorHAnsi" w:hAnsiTheme="minorHAnsi" w:cs="Arial"/>
        </w:rPr>
        <w:t xml:space="preserve"> (Tab. 2)</w:t>
      </w:r>
      <w:r w:rsidRPr="004673E9">
        <w:rPr>
          <w:rFonts w:asciiTheme="minorHAnsi" w:hAnsiTheme="minorHAnsi" w:cs="Arial"/>
        </w:rPr>
        <w:t>. Pozoruj</w:t>
      </w:r>
      <w:r w:rsidR="00F97442" w:rsidRPr="004673E9">
        <w:rPr>
          <w:rFonts w:asciiTheme="minorHAnsi" w:hAnsiTheme="minorHAnsi" w:cs="Arial"/>
        </w:rPr>
        <w:t>te</w:t>
      </w:r>
      <w:r w:rsidRPr="004673E9">
        <w:rPr>
          <w:rFonts w:asciiTheme="minorHAnsi" w:hAnsiTheme="minorHAnsi" w:cs="Arial"/>
        </w:rPr>
        <w:t xml:space="preserve"> simuláciu. </w:t>
      </w:r>
    </w:p>
    <w:p w:rsidR="00735E4F" w:rsidRPr="004673E9" w:rsidRDefault="00735E4F" w:rsidP="004673E9">
      <w:pPr>
        <w:tabs>
          <w:tab w:val="left" w:pos="6521"/>
        </w:tabs>
        <w:ind w:right="-1"/>
        <w:jc w:val="center"/>
        <w:rPr>
          <w:rFonts w:asciiTheme="minorHAnsi" w:hAnsiTheme="minorHAnsi" w:cs="Arial"/>
        </w:rPr>
      </w:pPr>
      <w:r w:rsidRPr="004673E9">
        <w:rPr>
          <w:rFonts w:asciiTheme="minorHAnsi" w:hAnsiTheme="minorHAnsi" w:cs="Arial"/>
        </w:rPr>
        <w:t>Tab. 2: Slnečná sústava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"/>
        <w:gridCol w:w="630"/>
        <w:gridCol w:w="580"/>
        <w:gridCol w:w="540"/>
        <w:gridCol w:w="450"/>
        <w:gridCol w:w="580"/>
      </w:tblGrid>
      <w:tr w:rsidR="00735E4F" w:rsidRPr="004673E9" w:rsidTr="00596C89">
        <w:trPr>
          <w:trHeight w:val="170"/>
          <w:jc w:val="center"/>
        </w:trPr>
        <w:tc>
          <w:tcPr>
            <w:tcW w:w="795" w:type="dxa"/>
            <w:shd w:val="clear" w:color="auto" w:fill="auto"/>
            <w:vAlign w:val="bottom"/>
          </w:tcPr>
          <w:p w:rsidR="00735E4F" w:rsidRPr="004673E9" w:rsidRDefault="00735E4F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  <w:vertAlign w:val="superscript"/>
              </w:rPr>
            </w:pPr>
            <w:r w:rsidRPr="004673E9">
              <w:rPr>
                <w:rFonts w:asciiTheme="minorHAnsi" w:hAnsiTheme="minorHAnsi" w:cs="Arial"/>
              </w:rPr>
              <w:t>teleso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735E4F" w:rsidRPr="004673E9" w:rsidRDefault="00735E4F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  <w:vertAlign w:val="superscript"/>
              </w:rPr>
            </w:pPr>
            <w:r w:rsidRPr="004673E9">
              <w:rPr>
                <w:rFonts w:asciiTheme="minorHAnsi" w:hAnsiTheme="minorHAnsi" w:cs="Arial"/>
              </w:rPr>
              <w:t>m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735E4F" w:rsidRPr="004673E9" w:rsidRDefault="00735E4F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  <w:vertAlign w:val="superscript"/>
              </w:rPr>
            </w:pPr>
            <w:r w:rsidRPr="004673E9">
              <w:rPr>
                <w:rFonts w:asciiTheme="minorHAnsi" w:hAnsiTheme="minorHAnsi" w:cs="Arial"/>
              </w:rPr>
              <w:t>x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35E4F" w:rsidRPr="004673E9" w:rsidRDefault="00735E4F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  <w:vertAlign w:val="superscript"/>
              </w:rPr>
            </w:pPr>
            <w:r w:rsidRPr="004673E9">
              <w:rPr>
                <w:rFonts w:asciiTheme="minorHAnsi" w:hAnsiTheme="minorHAnsi" w:cs="Arial"/>
              </w:rPr>
              <w:t>y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735E4F" w:rsidRPr="004673E9" w:rsidRDefault="00735E4F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  <w:vertAlign w:val="superscript"/>
              </w:rPr>
            </w:pPr>
            <w:proofErr w:type="spellStart"/>
            <w:r w:rsidRPr="004673E9">
              <w:rPr>
                <w:rFonts w:asciiTheme="minorHAnsi" w:hAnsiTheme="minorHAnsi" w:cs="Arial"/>
              </w:rPr>
              <w:t>v</w:t>
            </w:r>
            <w:r w:rsidRPr="004673E9">
              <w:rPr>
                <w:rFonts w:asciiTheme="minorHAnsi" w:hAnsiTheme="minorHAnsi" w:cs="Arial"/>
                <w:vertAlign w:val="subscript"/>
              </w:rPr>
              <w:t>x</w:t>
            </w:r>
            <w:proofErr w:type="spellEnd"/>
          </w:p>
        </w:tc>
        <w:tc>
          <w:tcPr>
            <w:tcW w:w="550" w:type="dxa"/>
            <w:shd w:val="clear" w:color="auto" w:fill="auto"/>
            <w:vAlign w:val="bottom"/>
          </w:tcPr>
          <w:p w:rsidR="00735E4F" w:rsidRPr="004673E9" w:rsidRDefault="00735E4F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  <w:vertAlign w:val="superscript"/>
              </w:rPr>
            </w:pPr>
            <w:r w:rsidRPr="004673E9">
              <w:rPr>
                <w:rFonts w:asciiTheme="minorHAnsi" w:hAnsiTheme="minorHAnsi" w:cs="Arial"/>
              </w:rPr>
              <w:t>v</w:t>
            </w:r>
            <w:r w:rsidRPr="004673E9">
              <w:rPr>
                <w:rFonts w:asciiTheme="minorHAnsi" w:hAnsiTheme="minorHAnsi" w:cs="Arial"/>
                <w:vertAlign w:val="subscript"/>
              </w:rPr>
              <w:t>y</w:t>
            </w:r>
          </w:p>
        </w:tc>
      </w:tr>
      <w:tr w:rsidR="00735E4F" w:rsidRPr="004673E9" w:rsidTr="00596C89">
        <w:trPr>
          <w:jc w:val="center"/>
        </w:trPr>
        <w:tc>
          <w:tcPr>
            <w:tcW w:w="795" w:type="dxa"/>
            <w:shd w:val="clear" w:color="auto" w:fill="auto"/>
          </w:tcPr>
          <w:p w:rsidR="00735E4F" w:rsidRPr="004673E9" w:rsidRDefault="00735E4F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</w:rPr>
            </w:pPr>
            <w:r w:rsidRPr="004673E9">
              <w:rPr>
                <w:rFonts w:asciiTheme="minorHAnsi" w:hAnsiTheme="minorHAnsi" w:cs="Arial"/>
              </w:rPr>
              <w:t>1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735E4F" w:rsidRPr="004673E9" w:rsidRDefault="00735E4F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</w:rPr>
            </w:pPr>
            <w:r w:rsidRPr="004673E9">
              <w:rPr>
                <w:rFonts w:asciiTheme="minorHAnsi" w:hAnsiTheme="minorHAnsi" w:cs="Arial"/>
              </w:rPr>
              <w:t>800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735E4F" w:rsidRPr="004673E9" w:rsidRDefault="00735E4F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</w:rPr>
            </w:pPr>
            <w:r w:rsidRPr="004673E9">
              <w:rPr>
                <w:rFonts w:asciiTheme="minorHAnsi" w:hAnsiTheme="minorHAnsi" w:cs="Arial"/>
              </w:rPr>
              <w:t>-87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35E4F" w:rsidRPr="004673E9" w:rsidRDefault="00735E4F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</w:rPr>
            </w:pPr>
            <w:r w:rsidRPr="004673E9">
              <w:rPr>
                <w:rFonts w:asciiTheme="minorHAnsi" w:hAnsiTheme="minorHAnsi" w:cs="Arial"/>
              </w:rPr>
              <w:t>0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735E4F" w:rsidRPr="004673E9" w:rsidRDefault="00735E4F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</w:rPr>
            </w:pPr>
            <w:r w:rsidRPr="004673E9">
              <w:rPr>
                <w:rFonts w:asciiTheme="minorHAnsi" w:hAnsiTheme="minorHAnsi" w:cs="Arial"/>
              </w:rPr>
              <w:t>0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735E4F" w:rsidRPr="004673E9" w:rsidRDefault="00735E4F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</w:rPr>
            </w:pPr>
            <w:r w:rsidRPr="004673E9">
              <w:rPr>
                <w:rFonts w:asciiTheme="minorHAnsi" w:hAnsiTheme="minorHAnsi" w:cs="Arial"/>
              </w:rPr>
              <w:t>0</w:t>
            </w:r>
          </w:p>
        </w:tc>
      </w:tr>
      <w:tr w:rsidR="00735E4F" w:rsidRPr="004673E9" w:rsidTr="00596C89">
        <w:trPr>
          <w:jc w:val="center"/>
        </w:trPr>
        <w:tc>
          <w:tcPr>
            <w:tcW w:w="795" w:type="dxa"/>
            <w:shd w:val="clear" w:color="auto" w:fill="auto"/>
          </w:tcPr>
          <w:p w:rsidR="00735E4F" w:rsidRPr="004673E9" w:rsidRDefault="00735E4F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</w:rPr>
            </w:pPr>
            <w:r w:rsidRPr="004673E9">
              <w:rPr>
                <w:rFonts w:asciiTheme="minorHAnsi" w:hAnsiTheme="minorHAnsi" w:cs="Arial"/>
              </w:rPr>
              <w:t>2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735E4F" w:rsidRPr="004673E9" w:rsidRDefault="00735E4F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</w:rPr>
            </w:pPr>
            <w:r w:rsidRPr="004673E9">
              <w:rPr>
                <w:rFonts w:asciiTheme="minorHAnsi" w:hAnsiTheme="minorHAnsi" w:cs="Arial"/>
              </w:rPr>
              <w:t>10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735E4F" w:rsidRPr="004673E9" w:rsidRDefault="00735E4F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</w:rPr>
            </w:pPr>
            <w:r w:rsidRPr="004673E9">
              <w:rPr>
                <w:rFonts w:asciiTheme="minorHAnsi" w:hAnsiTheme="minorHAnsi" w:cs="Arial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35E4F" w:rsidRPr="004673E9" w:rsidRDefault="00735E4F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</w:rPr>
            </w:pPr>
            <w:r w:rsidRPr="004673E9">
              <w:rPr>
                <w:rFonts w:asciiTheme="minorHAnsi" w:hAnsiTheme="minorHAnsi" w:cs="Arial"/>
              </w:rPr>
              <w:t>0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735E4F" w:rsidRPr="004673E9" w:rsidRDefault="00735E4F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</w:rPr>
            </w:pPr>
            <w:r w:rsidRPr="004673E9">
              <w:rPr>
                <w:rFonts w:asciiTheme="minorHAnsi" w:hAnsiTheme="minorHAnsi" w:cs="Arial"/>
              </w:rPr>
              <w:t>0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735E4F" w:rsidRPr="004673E9" w:rsidRDefault="00735E4F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</w:rPr>
            </w:pPr>
            <w:r w:rsidRPr="004673E9">
              <w:rPr>
                <w:rFonts w:asciiTheme="minorHAnsi" w:hAnsiTheme="minorHAnsi" w:cs="Arial"/>
              </w:rPr>
              <w:t>300</w:t>
            </w:r>
          </w:p>
        </w:tc>
      </w:tr>
      <w:tr w:rsidR="00735E4F" w:rsidRPr="004673E9" w:rsidTr="00596C89">
        <w:trPr>
          <w:jc w:val="center"/>
        </w:trPr>
        <w:tc>
          <w:tcPr>
            <w:tcW w:w="795" w:type="dxa"/>
            <w:shd w:val="clear" w:color="auto" w:fill="auto"/>
          </w:tcPr>
          <w:p w:rsidR="00735E4F" w:rsidRPr="004673E9" w:rsidRDefault="00735E4F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</w:rPr>
            </w:pPr>
            <w:r w:rsidRPr="004673E9">
              <w:rPr>
                <w:rFonts w:asciiTheme="minorHAnsi" w:hAnsiTheme="minorHAnsi" w:cs="Arial"/>
              </w:rPr>
              <w:t>3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735E4F" w:rsidRPr="004673E9" w:rsidRDefault="00735E4F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</w:rPr>
            </w:pPr>
            <w:r w:rsidRPr="004673E9">
              <w:rPr>
                <w:rFonts w:asciiTheme="minorHAnsi" w:hAnsiTheme="minorHAnsi" w:cs="Arial"/>
              </w:rPr>
              <w:t>10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735E4F" w:rsidRPr="004673E9" w:rsidRDefault="00735E4F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</w:rPr>
            </w:pPr>
            <w:r w:rsidRPr="004673E9">
              <w:rPr>
                <w:rFonts w:asciiTheme="minorHAnsi" w:hAnsiTheme="minorHAnsi" w:cs="Arial"/>
              </w:rPr>
              <w:t>136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35E4F" w:rsidRPr="004673E9" w:rsidRDefault="00735E4F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</w:rPr>
            </w:pPr>
            <w:r w:rsidRPr="004673E9">
              <w:rPr>
                <w:rFonts w:asciiTheme="minorHAnsi" w:hAnsiTheme="minorHAnsi" w:cs="Arial"/>
              </w:rPr>
              <w:t>0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735E4F" w:rsidRPr="004673E9" w:rsidRDefault="00735E4F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</w:rPr>
            </w:pPr>
            <w:r w:rsidRPr="004673E9">
              <w:rPr>
                <w:rFonts w:asciiTheme="minorHAnsi" w:hAnsiTheme="minorHAnsi" w:cs="Arial"/>
              </w:rPr>
              <w:t>0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735E4F" w:rsidRPr="004673E9" w:rsidRDefault="00735E4F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</w:rPr>
            </w:pPr>
            <w:r w:rsidRPr="004673E9">
              <w:rPr>
                <w:rFonts w:asciiTheme="minorHAnsi" w:hAnsiTheme="minorHAnsi" w:cs="Arial"/>
              </w:rPr>
              <w:t>190</w:t>
            </w:r>
          </w:p>
        </w:tc>
      </w:tr>
      <w:tr w:rsidR="00735E4F" w:rsidRPr="004673E9" w:rsidTr="00596C89">
        <w:trPr>
          <w:jc w:val="center"/>
        </w:trPr>
        <w:tc>
          <w:tcPr>
            <w:tcW w:w="795" w:type="dxa"/>
            <w:shd w:val="clear" w:color="auto" w:fill="auto"/>
          </w:tcPr>
          <w:p w:rsidR="00735E4F" w:rsidRPr="004673E9" w:rsidRDefault="00735E4F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</w:rPr>
            </w:pPr>
            <w:r w:rsidRPr="004673E9">
              <w:rPr>
                <w:rFonts w:asciiTheme="minorHAnsi" w:hAnsiTheme="minorHAnsi" w:cs="Arial"/>
              </w:rPr>
              <w:t>4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735E4F" w:rsidRPr="004673E9" w:rsidRDefault="00735E4F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</w:rPr>
            </w:pPr>
            <w:r w:rsidRPr="004673E9">
              <w:rPr>
                <w:rFonts w:asciiTheme="minorHAnsi" w:hAnsiTheme="minorHAnsi" w:cs="Arial"/>
              </w:rPr>
              <w:t>10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735E4F" w:rsidRPr="004673E9" w:rsidRDefault="00735E4F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</w:rPr>
            </w:pPr>
            <w:r w:rsidRPr="004673E9">
              <w:rPr>
                <w:rFonts w:asciiTheme="minorHAnsi" w:hAnsiTheme="minorHAnsi" w:cs="Arial"/>
              </w:rPr>
              <w:t>249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35E4F" w:rsidRPr="004673E9" w:rsidRDefault="00735E4F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</w:rPr>
            </w:pPr>
            <w:r w:rsidRPr="004673E9">
              <w:rPr>
                <w:rFonts w:asciiTheme="minorHAnsi" w:hAnsiTheme="minorHAnsi" w:cs="Arial"/>
              </w:rPr>
              <w:t>0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735E4F" w:rsidRPr="004673E9" w:rsidRDefault="00735E4F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</w:rPr>
            </w:pPr>
            <w:r w:rsidRPr="004673E9">
              <w:rPr>
                <w:rFonts w:asciiTheme="minorHAnsi" w:hAnsiTheme="minorHAnsi" w:cs="Arial"/>
              </w:rPr>
              <w:t>0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735E4F" w:rsidRPr="004673E9" w:rsidRDefault="00735E4F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</w:rPr>
            </w:pPr>
            <w:r w:rsidRPr="004673E9">
              <w:rPr>
                <w:rFonts w:asciiTheme="minorHAnsi" w:hAnsiTheme="minorHAnsi" w:cs="Arial"/>
              </w:rPr>
              <w:t>160</w:t>
            </w:r>
          </w:p>
        </w:tc>
      </w:tr>
    </w:tbl>
    <w:p w:rsidR="00F97442" w:rsidRPr="004673E9" w:rsidRDefault="00F97442" w:rsidP="004673E9">
      <w:pPr>
        <w:tabs>
          <w:tab w:val="left" w:pos="6521"/>
        </w:tabs>
        <w:ind w:right="-1"/>
        <w:jc w:val="both"/>
        <w:rPr>
          <w:rFonts w:asciiTheme="minorHAnsi" w:hAnsiTheme="minorHAnsi" w:cs="Arial"/>
        </w:rPr>
      </w:pPr>
    </w:p>
    <w:p w:rsidR="00F97442" w:rsidRPr="004673E9" w:rsidRDefault="00F97442" w:rsidP="009C2B58">
      <w:pPr>
        <w:tabs>
          <w:tab w:val="left" w:pos="284"/>
          <w:tab w:val="left" w:pos="6521"/>
        </w:tabs>
        <w:ind w:left="284" w:right="-1" w:hanging="284"/>
        <w:jc w:val="both"/>
        <w:rPr>
          <w:rFonts w:asciiTheme="minorHAnsi" w:hAnsiTheme="minorHAnsi" w:cs="Arial"/>
        </w:rPr>
      </w:pPr>
      <w:r w:rsidRPr="004673E9">
        <w:rPr>
          <w:rFonts w:asciiTheme="minorHAnsi" w:hAnsiTheme="minorHAnsi" w:cs="Arial"/>
        </w:rPr>
        <w:lastRenderedPageBreak/>
        <w:t>a)</w:t>
      </w:r>
      <w:r w:rsidR="009C2B58">
        <w:rPr>
          <w:rFonts w:asciiTheme="minorHAnsi" w:hAnsiTheme="minorHAnsi" w:cs="Arial"/>
        </w:rPr>
        <w:tab/>
      </w:r>
      <w:r w:rsidRPr="004673E9">
        <w:rPr>
          <w:rFonts w:asciiTheme="minorHAnsi" w:hAnsiTheme="minorHAnsi" w:cs="Arial"/>
        </w:rPr>
        <w:t>Aké sú rýchlosti jednotlivých „planét”? Aké všeobecné pravidlo pre tieto rýchlosti platí?</w:t>
      </w:r>
    </w:p>
    <w:p w:rsidR="00F97442" w:rsidRPr="004673E9" w:rsidRDefault="009C2B58" w:rsidP="009C2B58">
      <w:pPr>
        <w:tabs>
          <w:tab w:val="left" w:pos="284"/>
          <w:tab w:val="left" w:pos="6521"/>
        </w:tabs>
        <w:ind w:left="284" w:right="-1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F97442" w:rsidRPr="004673E9">
        <w:rPr>
          <w:rFonts w:asciiTheme="minorHAnsi" w:hAnsiTheme="minorHAnsi" w:cs="Arial"/>
        </w:rPr>
        <w:t>Skúste si nastavovať rôzne hodnoty v</w:t>
      </w:r>
      <w:r w:rsidR="00F97442" w:rsidRPr="004673E9">
        <w:rPr>
          <w:rFonts w:asciiTheme="minorHAnsi" w:hAnsiTheme="minorHAnsi" w:cs="Arial"/>
          <w:vertAlign w:val="subscript"/>
        </w:rPr>
        <w:t>y</w:t>
      </w:r>
      <w:r w:rsidR="00F97442" w:rsidRPr="004673E9">
        <w:rPr>
          <w:rFonts w:asciiTheme="minorHAnsi" w:hAnsiTheme="minorHAnsi" w:cs="Arial"/>
        </w:rPr>
        <w:t>. Neurobte viaceré zmeny súčasne, aby ste videli vplyv zmien.</w:t>
      </w:r>
    </w:p>
    <w:p w:rsidR="00F97442" w:rsidRPr="004673E9" w:rsidRDefault="00F97442" w:rsidP="009C2B58">
      <w:pPr>
        <w:tabs>
          <w:tab w:val="left" w:pos="284"/>
          <w:tab w:val="left" w:pos="6521"/>
          <w:tab w:val="left" w:pos="7371"/>
        </w:tabs>
        <w:ind w:left="284" w:right="-1" w:hanging="284"/>
        <w:jc w:val="both"/>
        <w:rPr>
          <w:rFonts w:asciiTheme="minorHAnsi" w:hAnsiTheme="minorHAnsi" w:cs="Arial"/>
        </w:rPr>
      </w:pPr>
      <w:r w:rsidRPr="004673E9">
        <w:rPr>
          <w:rFonts w:asciiTheme="minorHAnsi" w:hAnsiTheme="minorHAnsi" w:cs="Arial"/>
        </w:rPr>
        <w:t>b)</w:t>
      </w:r>
      <w:r w:rsidR="009C2B58">
        <w:rPr>
          <w:rFonts w:asciiTheme="minorHAnsi" w:hAnsiTheme="minorHAnsi" w:cs="Arial"/>
        </w:rPr>
        <w:tab/>
      </w:r>
      <w:r w:rsidRPr="004673E9">
        <w:rPr>
          <w:rFonts w:asciiTheme="minorHAnsi" w:hAnsiTheme="minorHAnsi" w:cs="Arial"/>
        </w:rPr>
        <w:t xml:space="preserve">Vyberte si jednu zaujímavú situáciu, ktorú ste dosiahli. Doplňte hodnoty pre túto vybranú situáciu </w:t>
      </w:r>
      <w:r w:rsidR="00735E4F" w:rsidRPr="004673E9">
        <w:rPr>
          <w:rFonts w:asciiTheme="minorHAnsi" w:hAnsiTheme="minorHAnsi" w:cs="Arial"/>
        </w:rPr>
        <w:t xml:space="preserve">do tabuľky (Tab. 3) </w:t>
      </w:r>
      <w:r w:rsidRPr="004673E9">
        <w:rPr>
          <w:rFonts w:asciiTheme="minorHAnsi" w:hAnsiTheme="minorHAnsi" w:cs="Arial"/>
        </w:rPr>
        <w:t>a popíšte svoje pozorovanie.</w:t>
      </w:r>
    </w:p>
    <w:p w:rsidR="00CD1938" w:rsidRPr="004673E9" w:rsidRDefault="00CD1938" w:rsidP="004673E9">
      <w:pPr>
        <w:tabs>
          <w:tab w:val="left" w:pos="6521"/>
        </w:tabs>
        <w:ind w:right="-1"/>
        <w:jc w:val="both"/>
        <w:rPr>
          <w:rFonts w:asciiTheme="minorHAnsi" w:hAnsiTheme="minorHAnsi" w:cs="Arial"/>
        </w:rPr>
      </w:pPr>
    </w:p>
    <w:p w:rsidR="00735E4F" w:rsidRPr="004673E9" w:rsidRDefault="00735E4F" w:rsidP="004673E9">
      <w:pPr>
        <w:tabs>
          <w:tab w:val="left" w:pos="6521"/>
        </w:tabs>
        <w:ind w:right="-1"/>
        <w:jc w:val="center"/>
        <w:rPr>
          <w:rFonts w:asciiTheme="minorHAnsi" w:hAnsiTheme="minorHAnsi" w:cs="Arial"/>
        </w:rPr>
      </w:pPr>
      <w:r w:rsidRPr="004673E9">
        <w:rPr>
          <w:rFonts w:asciiTheme="minorHAnsi" w:hAnsiTheme="minorHAnsi" w:cs="Arial"/>
        </w:rPr>
        <w:t>Tab. 3: Zaujímavá situácia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"/>
        <w:gridCol w:w="630"/>
        <w:gridCol w:w="540"/>
        <w:gridCol w:w="540"/>
        <w:gridCol w:w="450"/>
        <w:gridCol w:w="540"/>
      </w:tblGrid>
      <w:tr w:rsidR="00CD1938" w:rsidRPr="004673E9" w:rsidTr="00F97442">
        <w:trPr>
          <w:trHeight w:val="170"/>
          <w:jc w:val="center"/>
        </w:trPr>
        <w:tc>
          <w:tcPr>
            <w:tcW w:w="795" w:type="dxa"/>
            <w:shd w:val="clear" w:color="auto" w:fill="auto"/>
            <w:vAlign w:val="bottom"/>
          </w:tcPr>
          <w:p w:rsidR="00CD1938" w:rsidRPr="004673E9" w:rsidRDefault="00CD1938" w:rsidP="004673E9">
            <w:pPr>
              <w:tabs>
                <w:tab w:val="left" w:pos="6521"/>
              </w:tabs>
              <w:ind w:right="-1"/>
              <w:jc w:val="both"/>
              <w:rPr>
                <w:rFonts w:asciiTheme="minorHAnsi" w:hAnsiTheme="minorHAnsi" w:cs="Arial"/>
                <w:vertAlign w:val="superscript"/>
              </w:rPr>
            </w:pPr>
            <w:r w:rsidRPr="004673E9">
              <w:rPr>
                <w:rFonts w:asciiTheme="minorHAnsi" w:hAnsiTheme="minorHAnsi" w:cs="Arial"/>
              </w:rPr>
              <w:t>teleso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CD1938" w:rsidRPr="004673E9" w:rsidRDefault="00CD1938" w:rsidP="004673E9">
            <w:pPr>
              <w:tabs>
                <w:tab w:val="left" w:pos="6521"/>
              </w:tabs>
              <w:ind w:right="-1"/>
              <w:jc w:val="both"/>
              <w:rPr>
                <w:rFonts w:asciiTheme="minorHAnsi" w:hAnsiTheme="minorHAnsi" w:cs="Arial"/>
                <w:vertAlign w:val="superscript"/>
              </w:rPr>
            </w:pPr>
            <w:r w:rsidRPr="004673E9">
              <w:rPr>
                <w:rFonts w:asciiTheme="minorHAnsi" w:hAnsiTheme="minorHAnsi" w:cs="Arial"/>
              </w:rPr>
              <w:t>m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D1938" w:rsidRPr="004673E9" w:rsidRDefault="00CD1938" w:rsidP="004673E9">
            <w:pPr>
              <w:tabs>
                <w:tab w:val="left" w:pos="6521"/>
              </w:tabs>
              <w:ind w:right="-1"/>
              <w:jc w:val="both"/>
              <w:rPr>
                <w:rFonts w:asciiTheme="minorHAnsi" w:hAnsiTheme="minorHAnsi" w:cs="Arial"/>
                <w:vertAlign w:val="superscript"/>
              </w:rPr>
            </w:pPr>
            <w:r w:rsidRPr="004673E9">
              <w:rPr>
                <w:rFonts w:asciiTheme="minorHAnsi" w:hAnsiTheme="minorHAnsi" w:cs="Arial"/>
              </w:rPr>
              <w:t>x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D1938" w:rsidRPr="004673E9" w:rsidRDefault="00CD1938" w:rsidP="004673E9">
            <w:pPr>
              <w:tabs>
                <w:tab w:val="left" w:pos="6521"/>
              </w:tabs>
              <w:ind w:right="-1"/>
              <w:jc w:val="both"/>
              <w:rPr>
                <w:rFonts w:asciiTheme="minorHAnsi" w:hAnsiTheme="minorHAnsi" w:cs="Arial"/>
                <w:vertAlign w:val="superscript"/>
              </w:rPr>
            </w:pPr>
            <w:r w:rsidRPr="004673E9">
              <w:rPr>
                <w:rFonts w:asciiTheme="minorHAnsi" w:hAnsiTheme="minorHAnsi" w:cs="Arial"/>
              </w:rPr>
              <w:t>y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CD1938" w:rsidRPr="004673E9" w:rsidRDefault="00CD1938" w:rsidP="004673E9">
            <w:pPr>
              <w:tabs>
                <w:tab w:val="left" w:pos="6521"/>
              </w:tabs>
              <w:ind w:right="-1"/>
              <w:jc w:val="both"/>
              <w:rPr>
                <w:rFonts w:asciiTheme="minorHAnsi" w:hAnsiTheme="minorHAnsi" w:cs="Arial"/>
                <w:vertAlign w:val="superscript"/>
              </w:rPr>
            </w:pPr>
            <w:proofErr w:type="spellStart"/>
            <w:r w:rsidRPr="004673E9">
              <w:rPr>
                <w:rFonts w:asciiTheme="minorHAnsi" w:hAnsiTheme="minorHAnsi" w:cs="Arial"/>
              </w:rPr>
              <w:t>v</w:t>
            </w:r>
            <w:r w:rsidRPr="004673E9">
              <w:rPr>
                <w:rFonts w:asciiTheme="minorHAnsi" w:hAnsiTheme="minorHAnsi" w:cs="Arial"/>
                <w:vertAlign w:val="subscript"/>
              </w:rPr>
              <w:t>x</w:t>
            </w:r>
            <w:proofErr w:type="spellEnd"/>
          </w:p>
        </w:tc>
        <w:tc>
          <w:tcPr>
            <w:tcW w:w="540" w:type="dxa"/>
            <w:shd w:val="clear" w:color="auto" w:fill="auto"/>
            <w:vAlign w:val="bottom"/>
          </w:tcPr>
          <w:p w:rsidR="00CD1938" w:rsidRPr="004673E9" w:rsidRDefault="00CD1938" w:rsidP="004673E9">
            <w:pPr>
              <w:tabs>
                <w:tab w:val="left" w:pos="6521"/>
              </w:tabs>
              <w:ind w:right="-1"/>
              <w:jc w:val="both"/>
              <w:rPr>
                <w:rFonts w:asciiTheme="minorHAnsi" w:hAnsiTheme="minorHAnsi" w:cs="Arial"/>
                <w:vertAlign w:val="superscript"/>
              </w:rPr>
            </w:pPr>
            <w:r w:rsidRPr="004673E9">
              <w:rPr>
                <w:rFonts w:asciiTheme="minorHAnsi" w:hAnsiTheme="minorHAnsi" w:cs="Arial"/>
              </w:rPr>
              <w:t>v</w:t>
            </w:r>
            <w:r w:rsidRPr="004673E9">
              <w:rPr>
                <w:rFonts w:asciiTheme="minorHAnsi" w:hAnsiTheme="minorHAnsi" w:cs="Arial"/>
                <w:vertAlign w:val="subscript"/>
              </w:rPr>
              <w:t>y</w:t>
            </w:r>
          </w:p>
        </w:tc>
      </w:tr>
      <w:tr w:rsidR="00CD1938" w:rsidRPr="004673E9" w:rsidTr="00F97442">
        <w:trPr>
          <w:jc w:val="center"/>
        </w:trPr>
        <w:tc>
          <w:tcPr>
            <w:tcW w:w="795" w:type="dxa"/>
            <w:shd w:val="clear" w:color="auto" w:fill="auto"/>
          </w:tcPr>
          <w:p w:rsidR="00CD1938" w:rsidRPr="004673E9" w:rsidRDefault="00CD1938" w:rsidP="004673E9">
            <w:pPr>
              <w:tabs>
                <w:tab w:val="left" w:pos="6521"/>
              </w:tabs>
              <w:ind w:right="-1"/>
              <w:jc w:val="both"/>
              <w:rPr>
                <w:rFonts w:asciiTheme="minorHAnsi" w:hAnsiTheme="minorHAnsi" w:cs="Arial"/>
              </w:rPr>
            </w:pPr>
            <w:r w:rsidRPr="004673E9">
              <w:rPr>
                <w:rFonts w:asciiTheme="minorHAnsi" w:hAnsiTheme="minorHAnsi" w:cs="Arial"/>
              </w:rPr>
              <w:t>1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CD1938" w:rsidRPr="004673E9" w:rsidRDefault="00CD1938" w:rsidP="004673E9">
            <w:pPr>
              <w:tabs>
                <w:tab w:val="left" w:pos="6521"/>
              </w:tabs>
              <w:ind w:right="-1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D1938" w:rsidRPr="004673E9" w:rsidRDefault="00CD1938" w:rsidP="004673E9">
            <w:pPr>
              <w:tabs>
                <w:tab w:val="left" w:pos="6521"/>
              </w:tabs>
              <w:ind w:right="-1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D1938" w:rsidRPr="004673E9" w:rsidRDefault="00CD1938" w:rsidP="004673E9">
            <w:pPr>
              <w:tabs>
                <w:tab w:val="left" w:pos="6521"/>
              </w:tabs>
              <w:ind w:right="-1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CD1938" w:rsidRPr="004673E9" w:rsidRDefault="00CD1938" w:rsidP="004673E9">
            <w:pPr>
              <w:tabs>
                <w:tab w:val="left" w:pos="6521"/>
              </w:tabs>
              <w:ind w:right="-1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D1938" w:rsidRPr="004673E9" w:rsidRDefault="00CD1938" w:rsidP="004673E9">
            <w:pPr>
              <w:tabs>
                <w:tab w:val="left" w:pos="6521"/>
              </w:tabs>
              <w:ind w:right="-1"/>
              <w:jc w:val="both"/>
              <w:rPr>
                <w:rFonts w:asciiTheme="minorHAnsi" w:hAnsiTheme="minorHAnsi" w:cs="Arial"/>
              </w:rPr>
            </w:pPr>
          </w:p>
        </w:tc>
      </w:tr>
      <w:tr w:rsidR="00CD1938" w:rsidRPr="004673E9" w:rsidTr="00F97442">
        <w:trPr>
          <w:jc w:val="center"/>
        </w:trPr>
        <w:tc>
          <w:tcPr>
            <w:tcW w:w="795" w:type="dxa"/>
            <w:shd w:val="clear" w:color="auto" w:fill="auto"/>
          </w:tcPr>
          <w:p w:rsidR="00CD1938" w:rsidRPr="004673E9" w:rsidRDefault="00CD1938" w:rsidP="004673E9">
            <w:pPr>
              <w:tabs>
                <w:tab w:val="left" w:pos="6521"/>
              </w:tabs>
              <w:ind w:right="-1"/>
              <w:jc w:val="both"/>
              <w:rPr>
                <w:rFonts w:asciiTheme="minorHAnsi" w:hAnsiTheme="minorHAnsi" w:cs="Arial"/>
              </w:rPr>
            </w:pPr>
            <w:r w:rsidRPr="004673E9">
              <w:rPr>
                <w:rFonts w:asciiTheme="minorHAnsi" w:hAnsiTheme="minorHAnsi" w:cs="Arial"/>
              </w:rPr>
              <w:t>2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CD1938" w:rsidRPr="004673E9" w:rsidRDefault="00CD1938" w:rsidP="004673E9">
            <w:pPr>
              <w:tabs>
                <w:tab w:val="left" w:pos="6521"/>
              </w:tabs>
              <w:ind w:right="-1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D1938" w:rsidRPr="004673E9" w:rsidRDefault="00CD1938" w:rsidP="004673E9">
            <w:pPr>
              <w:tabs>
                <w:tab w:val="left" w:pos="6521"/>
              </w:tabs>
              <w:ind w:right="-1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D1938" w:rsidRPr="004673E9" w:rsidRDefault="00CD1938" w:rsidP="004673E9">
            <w:pPr>
              <w:tabs>
                <w:tab w:val="left" w:pos="6521"/>
              </w:tabs>
              <w:ind w:right="-1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CD1938" w:rsidRPr="004673E9" w:rsidRDefault="00CD1938" w:rsidP="004673E9">
            <w:pPr>
              <w:tabs>
                <w:tab w:val="left" w:pos="6521"/>
              </w:tabs>
              <w:ind w:right="-1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D1938" w:rsidRPr="004673E9" w:rsidRDefault="00CD1938" w:rsidP="004673E9">
            <w:pPr>
              <w:tabs>
                <w:tab w:val="left" w:pos="6521"/>
              </w:tabs>
              <w:ind w:right="-1"/>
              <w:jc w:val="both"/>
              <w:rPr>
                <w:rFonts w:asciiTheme="minorHAnsi" w:hAnsiTheme="minorHAnsi" w:cs="Arial"/>
              </w:rPr>
            </w:pPr>
          </w:p>
        </w:tc>
      </w:tr>
      <w:tr w:rsidR="00CD1938" w:rsidRPr="004673E9" w:rsidTr="00F97442">
        <w:trPr>
          <w:jc w:val="center"/>
        </w:trPr>
        <w:tc>
          <w:tcPr>
            <w:tcW w:w="795" w:type="dxa"/>
            <w:shd w:val="clear" w:color="auto" w:fill="auto"/>
          </w:tcPr>
          <w:p w:rsidR="00CD1938" w:rsidRPr="004673E9" w:rsidRDefault="00CD1938" w:rsidP="004673E9">
            <w:pPr>
              <w:tabs>
                <w:tab w:val="left" w:pos="6521"/>
              </w:tabs>
              <w:ind w:right="-1"/>
              <w:jc w:val="both"/>
              <w:rPr>
                <w:rFonts w:asciiTheme="minorHAnsi" w:hAnsiTheme="minorHAnsi" w:cs="Arial"/>
              </w:rPr>
            </w:pPr>
            <w:r w:rsidRPr="004673E9">
              <w:rPr>
                <w:rFonts w:asciiTheme="minorHAnsi" w:hAnsiTheme="minorHAnsi" w:cs="Arial"/>
              </w:rPr>
              <w:t>3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CD1938" w:rsidRPr="004673E9" w:rsidRDefault="00CD1938" w:rsidP="004673E9">
            <w:pPr>
              <w:tabs>
                <w:tab w:val="left" w:pos="6521"/>
              </w:tabs>
              <w:ind w:right="-1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D1938" w:rsidRPr="004673E9" w:rsidRDefault="00CD1938" w:rsidP="004673E9">
            <w:pPr>
              <w:tabs>
                <w:tab w:val="left" w:pos="6521"/>
              </w:tabs>
              <w:ind w:right="-1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D1938" w:rsidRPr="004673E9" w:rsidRDefault="00CD1938" w:rsidP="004673E9">
            <w:pPr>
              <w:tabs>
                <w:tab w:val="left" w:pos="6521"/>
              </w:tabs>
              <w:ind w:right="-1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CD1938" w:rsidRPr="004673E9" w:rsidRDefault="00CD1938" w:rsidP="004673E9">
            <w:pPr>
              <w:tabs>
                <w:tab w:val="left" w:pos="6521"/>
              </w:tabs>
              <w:ind w:right="-1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D1938" w:rsidRPr="004673E9" w:rsidRDefault="00CD1938" w:rsidP="004673E9">
            <w:pPr>
              <w:tabs>
                <w:tab w:val="left" w:pos="6521"/>
              </w:tabs>
              <w:ind w:right="-1"/>
              <w:jc w:val="both"/>
              <w:rPr>
                <w:rFonts w:asciiTheme="minorHAnsi" w:hAnsiTheme="minorHAnsi" w:cs="Arial"/>
              </w:rPr>
            </w:pPr>
          </w:p>
        </w:tc>
      </w:tr>
      <w:tr w:rsidR="00CD1938" w:rsidRPr="004673E9" w:rsidTr="00F97442">
        <w:trPr>
          <w:jc w:val="center"/>
        </w:trPr>
        <w:tc>
          <w:tcPr>
            <w:tcW w:w="795" w:type="dxa"/>
            <w:shd w:val="clear" w:color="auto" w:fill="auto"/>
          </w:tcPr>
          <w:p w:rsidR="00CD1938" w:rsidRPr="004673E9" w:rsidRDefault="00CD1938" w:rsidP="004673E9">
            <w:pPr>
              <w:tabs>
                <w:tab w:val="left" w:pos="6521"/>
              </w:tabs>
              <w:ind w:right="-1"/>
              <w:jc w:val="both"/>
              <w:rPr>
                <w:rFonts w:asciiTheme="minorHAnsi" w:hAnsiTheme="minorHAnsi" w:cs="Arial"/>
              </w:rPr>
            </w:pPr>
            <w:r w:rsidRPr="004673E9">
              <w:rPr>
                <w:rFonts w:asciiTheme="minorHAnsi" w:hAnsiTheme="minorHAnsi" w:cs="Arial"/>
              </w:rPr>
              <w:t>4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CD1938" w:rsidRPr="004673E9" w:rsidRDefault="00CD1938" w:rsidP="004673E9">
            <w:pPr>
              <w:tabs>
                <w:tab w:val="left" w:pos="6521"/>
              </w:tabs>
              <w:ind w:right="-1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D1938" w:rsidRPr="004673E9" w:rsidRDefault="00CD1938" w:rsidP="004673E9">
            <w:pPr>
              <w:tabs>
                <w:tab w:val="left" w:pos="6521"/>
              </w:tabs>
              <w:ind w:right="-1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D1938" w:rsidRPr="004673E9" w:rsidRDefault="00CD1938" w:rsidP="004673E9">
            <w:pPr>
              <w:tabs>
                <w:tab w:val="left" w:pos="6521"/>
              </w:tabs>
              <w:ind w:right="-1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CD1938" w:rsidRPr="004673E9" w:rsidRDefault="00CD1938" w:rsidP="004673E9">
            <w:pPr>
              <w:tabs>
                <w:tab w:val="left" w:pos="6521"/>
              </w:tabs>
              <w:ind w:right="-1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D1938" w:rsidRPr="004673E9" w:rsidRDefault="00CD1938" w:rsidP="004673E9">
            <w:pPr>
              <w:tabs>
                <w:tab w:val="left" w:pos="6521"/>
              </w:tabs>
              <w:ind w:right="-1"/>
              <w:jc w:val="both"/>
              <w:rPr>
                <w:rFonts w:asciiTheme="minorHAnsi" w:hAnsiTheme="minorHAnsi" w:cs="Arial"/>
              </w:rPr>
            </w:pPr>
          </w:p>
        </w:tc>
      </w:tr>
    </w:tbl>
    <w:p w:rsidR="00CD1938" w:rsidRPr="00182FFF" w:rsidRDefault="00CD1938" w:rsidP="004673E9">
      <w:pPr>
        <w:tabs>
          <w:tab w:val="left" w:pos="6521"/>
        </w:tabs>
        <w:ind w:right="-1"/>
        <w:jc w:val="both"/>
        <w:rPr>
          <w:rFonts w:asciiTheme="minorHAnsi" w:hAnsiTheme="minorHAnsi" w:cs="Arial"/>
          <w:b/>
          <w:sz w:val="16"/>
        </w:rPr>
      </w:pPr>
    </w:p>
    <w:p w:rsidR="00F97442" w:rsidRPr="004673E9" w:rsidRDefault="00F97442" w:rsidP="004673E9">
      <w:pPr>
        <w:tabs>
          <w:tab w:val="left" w:pos="6521"/>
        </w:tabs>
        <w:ind w:right="-1"/>
        <w:jc w:val="both"/>
        <w:rPr>
          <w:rFonts w:asciiTheme="minorHAnsi" w:hAnsiTheme="minorHAnsi" w:cs="Arial"/>
        </w:rPr>
      </w:pPr>
      <w:r w:rsidRPr="004673E9">
        <w:rPr>
          <w:rFonts w:asciiTheme="minorHAnsi" w:hAnsiTheme="minorHAnsi" w:cs="Arial"/>
        </w:rPr>
        <w:t xml:space="preserve">B3) </w:t>
      </w:r>
      <w:r w:rsidRPr="004673E9">
        <w:rPr>
          <w:rFonts w:asciiTheme="minorHAnsi" w:hAnsiTheme="minorHAnsi" w:cs="Arial"/>
          <w:u w:val="single"/>
        </w:rPr>
        <w:t>Úniková rýchlosť</w:t>
      </w:r>
      <w:r w:rsidRPr="004673E9">
        <w:rPr>
          <w:rFonts w:asciiTheme="minorHAnsi" w:hAnsiTheme="minorHAnsi" w:cs="Arial"/>
        </w:rPr>
        <w:t>: Vyberte si 4 telesá. Vyplňte úvodné nastavenia podľa tabuľky</w:t>
      </w:r>
      <w:r w:rsidR="00735E4F" w:rsidRPr="004673E9">
        <w:rPr>
          <w:rFonts w:asciiTheme="minorHAnsi" w:hAnsiTheme="minorHAnsi" w:cs="Arial"/>
        </w:rPr>
        <w:t xml:space="preserve"> (Tab. 4)</w:t>
      </w:r>
      <w:r w:rsidRPr="004673E9">
        <w:rPr>
          <w:rFonts w:asciiTheme="minorHAnsi" w:hAnsiTheme="minorHAnsi" w:cs="Arial"/>
        </w:rPr>
        <w:t>. Simulácia vám ukáže, aký vplyv má obvodová rýchlosť na trajektóriu obežnice. Premyslite si, aká fyzikálna podmienka musí byť splnená, aby sa obiehajúce teleso odtrhlo od stálice.</w:t>
      </w:r>
    </w:p>
    <w:p w:rsidR="00F97442" w:rsidRPr="00182FFF" w:rsidRDefault="00F97442" w:rsidP="004673E9">
      <w:pPr>
        <w:tabs>
          <w:tab w:val="left" w:pos="6521"/>
        </w:tabs>
        <w:ind w:right="-1"/>
        <w:jc w:val="both"/>
        <w:rPr>
          <w:rFonts w:asciiTheme="minorHAnsi" w:hAnsiTheme="minorHAnsi" w:cs="Arial"/>
          <w:sz w:val="16"/>
        </w:rPr>
      </w:pPr>
    </w:p>
    <w:p w:rsidR="00735E4F" w:rsidRPr="004673E9" w:rsidRDefault="00735E4F" w:rsidP="004673E9">
      <w:pPr>
        <w:tabs>
          <w:tab w:val="left" w:pos="6521"/>
        </w:tabs>
        <w:ind w:right="-1"/>
        <w:jc w:val="center"/>
        <w:rPr>
          <w:rFonts w:asciiTheme="minorHAnsi" w:hAnsiTheme="minorHAnsi" w:cs="Arial"/>
        </w:rPr>
      </w:pPr>
      <w:r w:rsidRPr="004673E9">
        <w:rPr>
          <w:rFonts w:asciiTheme="minorHAnsi" w:hAnsiTheme="minorHAnsi" w:cs="Arial"/>
        </w:rPr>
        <w:t>Tab. 4: Úniková rýchlosť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"/>
        <w:gridCol w:w="630"/>
        <w:gridCol w:w="580"/>
        <w:gridCol w:w="580"/>
        <w:gridCol w:w="747"/>
        <w:gridCol w:w="456"/>
      </w:tblGrid>
      <w:tr w:rsidR="00CD1938" w:rsidRPr="004673E9" w:rsidTr="00F97442">
        <w:trPr>
          <w:trHeight w:val="170"/>
          <w:jc w:val="center"/>
        </w:trPr>
        <w:tc>
          <w:tcPr>
            <w:tcW w:w="750" w:type="dxa"/>
            <w:shd w:val="clear" w:color="auto" w:fill="auto"/>
            <w:vAlign w:val="center"/>
          </w:tcPr>
          <w:p w:rsidR="00CD1938" w:rsidRPr="004673E9" w:rsidRDefault="00CD1938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  <w:vertAlign w:val="superscript"/>
              </w:rPr>
            </w:pPr>
            <w:r w:rsidRPr="004673E9">
              <w:rPr>
                <w:rFonts w:asciiTheme="minorHAnsi" w:hAnsiTheme="minorHAnsi" w:cs="Arial"/>
              </w:rPr>
              <w:t>teleso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D1938" w:rsidRPr="004673E9" w:rsidRDefault="00CD1938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  <w:vertAlign w:val="superscript"/>
              </w:rPr>
            </w:pPr>
            <w:r w:rsidRPr="004673E9">
              <w:rPr>
                <w:rFonts w:asciiTheme="minorHAnsi" w:hAnsiTheme="minorHAnsi" w:cs="Arial"/>
              </w:rPr>
              <w:t>m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D1938" w:rsidRPr="004673E9" w:rsidRDefault="00CD1938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  <w:vertAlign w:val="superscript"/>
              </w:rPr>
            </w:pPr>
            <w:r w:rsidRPr="004673E9">
              <w:rPr>
                <w:rFonts w:asciiTheme="minorHAnsi" w:hAnsiTheme="minorHAnsi" w:cs="Arial"/>
              </w:rPr>
              <w:t>x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D1938" w:rsidRPr="004673E9" w:rsidRDefault="00CD1938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  <w:vertAlign w:val="superscript"/>
              </w:rPr>
            </w:pPr>
            <w:r w:rsidRPr="004673E9">
              <w:rPr>
                <w:rFonts w:asciiTheme="minorHAnsi" w:hAnsiTheme="minorHAnsi" w:cs="Arial"/>
              </w:rPr>
              <w:t>y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D1938" w:rsidRPr="004673E9" w:rsidRDefault="00CD1938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  <w:vertAlign w:val="superscript"/>
              </w:rPr>
            </w:pPr>
            <w:proofErr w:type="spellStart"/>
            <w:r w:rsidRPr="004673E9">
              <w:rPr>
                <w:rFonts w:asciiTheme="minorHAnsi" w:hAnsiTheme="minorHAnsi" w:cs="Arial"/>
              </w:rPr>
              <w:t>v</w:t>
            </w:r>
            <w:r w:rsidRPr="004673E9">
              <w:rPr>
                <w:rFonts w:asciiTheme="minorHAnsi" w:hAnsiTheme="minorHAnsi" w:cs="Arial"/>
                <w:vertAlign w:val="subscript"/>
              </w:rPr>
              <w:t>x</w:t>
            </w:r>
            <w:proofErr w:type="spellEnd"/>
          </w:p>
        </w:tc>
        <w:tc>
          <w:tcPr>
            <w:tcW w:w="456" w:type="dxa"/>
            <w:shd w:val="clear" w:color="auto" w:fill="auto"/>
            <w:vAlign w:val="center"/>
          </w:tcPr>
          <w:p w:rsidR="00CD1938" w:rsidRPr="004673E9" w:rsidRDefault="00CD1938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  <w:vertAlign w:val="superscript"/>
              </w:rPr>
            </w:pPr>
            <w:r w:rsidRPr="004673E9">
              <w:rPr>
                <w:rFonts w:asciiTheme="minorHAnsi" w:hAnsiTheme="minorHAnsi" w:cs="Arial"/>
              </w:rPr>
              <w:t>v</w:t>
            </w:r>
            <w:r w:rsidRPr="004673E9">
              <w:rPr>
                <w:rFonts w:asciiTheme="minorHAnsi" w:hAnsiTheme="minorHAnsi" w:cs="Arial"/>
                <w:vertAlign w:val="subscript"/>
              </w:rPr>
              <w:t>y</w:t>
            </w:r>
          </w:p>
        </w:tc>
      </w:tr>
      <w:tr w:rsidR="00CD1938" w:rsidRPr="004673E9" w:rsidTr="00F97442">
        <w:trPr>
          <w:jc w:val="center"/>
        </w:trPr>
        <w:tc>
          <w:tcPr>
            <w:tcW w:w="750" w:type="dxa"/>
            <w:shd w:val="clear" w:color="auto" w:fill="auto"/>
            <w:vAlign w:val="center"/>
          </w:tcPr>
          <w:p w:rsidR="00CD1938" w:rsidRPr="004673E9" w:rsidRDefault="00CD1938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</w:rPr>
            </w:pPr>
            <w:r w:rsidRPr="004673E9">
              <w:rPr>
                <w:rFonts w:asciiTheme="minorHAnsi" w:hAnsiTheme="minorHAnsi" w:cs="Arial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D1938" w:rsidRPr="004673E9" w:rsidRDefault="00CD1938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</w:rPr>
            </w:pPr>
            <w:r w:rsidRPr="004673E9">
              <w:rPr>
                <w:rFonts w:asciiTheme="minorHAnsi" w:hAnsiTheme="minorHAnsi" w:cs="Arial"/>
              </w:rPr>
              <w:t>500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D1938" w:rsidRPr="004673E9" w:rsidRDefault="00CD1938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</w:rPr>
            </w:pPr>
            <w:r w:rsidRPr="004673E9">
              <w:rPr>
                <w:rFonts w:asciiTheme="minorHAnsi" w:hAnsiTheme="minorHAnsi" w:cs="Arial"/>
              </w:rPr>
              <w:t>212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D1938" w:rsidRPr="004673E9" w:rsidRDefault="00CD1938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</w:rPr>
            </w:pPr>
            <w:r w:rsidRPr="004673E9">
              <w:rPr>
                <w:rFonts w:asciiTheme="minorHAnsi" w:hAnsiTheme="minorHAnsi" w:cs="Arial"/>
              </w:rPr>
              <w:t>-50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D1938" w:rsidRPr="004673E9" w:rsidRDefault="00CD1938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</w:rPr>
            </w:pPr>
            <w:r w:rsidRPr="004673E9">
              <w:rPr>
                <w:rFonts w:asciiTheme="minorHAnsi" w:hAnsiTheme="minorHAnsi" w:cs="Arial"/>
              </w:rPr>
              <w:t>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D1938" w:rsidRPr="004673E9" w:rsidRDefault="00CD1938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</w:rPr>
            </w:pPr>
            <w:r w:rsidRPr="004673E9">
              <w:rPr>
                <w:rFonts w:asciiTheme="minorHAnsi" w:hAnsiTheme="minorHAnsi" w:cs="Arial"/>
              </w:rPr>
              <w:t>0</w:t>
            </w:r>
          </w:p>
        </w:tc>
      </w:tr>
      <w:tr w:rsidR="00CD1938" w:rsidRPr="004673E9" w:rsidTr="00F97442">
        <w:trPr>
          <w:jc w:val="center"/>
        </w:trPr>
        <w:tc>
          <w:tcPr>
            <w:tcW w:w="750" w:type="dxa"/>
            <w:shd w:val="clear" w:color="auto" w:fill="auto"/>
            <w:vAlign w:val="center"/>
          </w:tcPr>
          <w:p w:rsidR="00CD1938" w:rsidRPr="004673E9" w:rsidRDefault="00CD1938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</w:rPr>
            </w:pPr>
            <w:r w:rsidRPr="004673E9">
              <w:rPr>
                <w:rFonts w:asciiTheme="minorHAnsi" w:hAnsiTheme="minorHAnsi" w:cs="Arial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D1938" w:rsidRPr="004673E9" w:rsidRDefault="00CD1938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</w:rPr>
            </w:pPr>
            <w:r w:rsidRPr="004673E9">
              <w:rPr>
                <w:rFonts w:asciiTheme="minorHAnsi" w:hAnsiTheme="minorHAnsi" w:cs="Arial"/>
              </w:rPr>
              <w:t>0.1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D1938" w:rsidRPr="004673E9" w:rsidRDefault="00CD1938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</w:rPr>
            </w:pPr>
            <w:r w:rsidRPr="004673E9">
              <w:rPr>
                <w:rFonts w:asciiTheme="minorHAnsi" w:hAnsiTheme="minorHAnsi" w:cs="Arial"/>
              </w:rPr>
              <w:t>212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D1938" w:rsidRPr="004673E9" w:rsidRDefault="00CD1938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</w:rPr>
            </w:pPr>
            <w:r w:rsidRPr="004673E9">
              <w:rPr>
                <w:rFonts w:asciiTheme="minorHAnsi" w:hAnsiTheme="minorHAnsi" w:cs="Arial"/>
              </w:rPr>
              <w:t>149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D1938" w:rsidRPr="004673E9" w:rsidRDefault="00CD1938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</w:rPr>
            </w:pPr>
            <w:r w:rsidRPr="004673E9">
              <w:rPr>
                <w:rFonts w:asciiTheme="minorHAnsi" w:hAnsiTheme="minorHAnsi" w:cs="Arial"/>
              </w:rPr>
              <w:t>-70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D1938" w:rsidRPr="004673E9" w:rsidRDefault="00CD1938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</w:rPr>
            </w:pPr>
            <w:r w:rsidRPr="004673E9">
              <w:rPr>
                <w:rFonts w:asciiTheme="minorHAnsi" w:hAnsiTheme="minorHAnsi" w:cs="Arial"/>
              </w:rPr>
              <w:t>0</w:t>
            </w:r>
          </w:p>
        </w:tc>
      </w:tr>
      <w:tr w:rsidR="00CD1938" w:rsidRPr="004673E9" w:rsidTr="00F97442">
        <w:trPr>
          <w:jc w:val="center"/>
        </w:trPr>
        <w:tc>
          <w:tcPr>
            <w:tcW w:w="750" w:type="dxa"/>
            <w:shd w:val="clear" w:color="auto" w:fill="auto"/>
            <w:vAlign w:val="center"/>
          </w:tcPr>
          <w:p w:rsidR="00CD1938" w:rsidRPr="004673E9" w:rsidRDefault="00CD1938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</w:rPr>
            </w:pPr>
            <w:r w:rsidRPr="004673E9">
              <w:rPr>
                <w:rFonts w:asciiTheme="minorHAnsi" w:hAnsiTheme="minorHAnsi" w:cs="Arial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D1938" w:rsidRPr="004673E9" w:rsidRDefault="00CD1938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</w:rPr>
            </w:pPr>
            <w:r w:rsidRPr="004673E9">
              <w:rPr>
                <w:rFonts w:asciiTheme="minorHAnsi" w:hAnsiTheme="minorHAnsi" w:cs="Arial"/>
              </w:rPr>
              <w:t>0.1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D1938" w:rsidRPr="004673E9" w:rsidRDefault="00CD1938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</w:rPr>
            </w:pPr>
            <w:r w:rsidRPr="004673E9">
              <w:rPr>
                <w:rFonts w:asciiTheme="minorHAnsi" w:hAnsiTheme="minorHAnsi" w:cs="Arial"/>
              </w:rPr>
              <w:t>212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D1938" w:rsidRPr="004673E9" w:rsidRDefault="00CD1938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</w:rPr>
            </w:pPr>
            <w:r w:rsidRPr="004673E9">
              <w:rPr>
                <w:rFonts w:asciiTheme="minorHAnsi" w:hAnsiTheme="minorHAnsi" w:cs="Arial"/>
              </w:rPr>
              <w:t>162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D1938" w:rsidRPr="004673E9" w:rsidRDefault="00CD1938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</w:rPr>
            </w:pPr>
            <w:r w:rsidRPr="004673E9">
              <w:rPr>
                <w:rFonts w:asciiTheme="minorHAnsi" w:hAnsiTheme="minorHAnsi" w:cs="Arial"/>
              </w:rPr>
              <w:t>-152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D1938" w:rsidRPr="004673E9" w:rsidRDefault="00CD1938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</w:rPr>
            </w:pPr>
            <w:r w:rsidRPr="004673E9">
              <w:rPr>
                <w:rFonts w:asciiTheme="minorHAnsi" w:hAnsiTheme="minorHAnsi" w:cs="Arial"/>
              </w:rPr>
              <w:t>0</w:t>
            </w:r>
          </w:p>
        </w:tc>
      </w:tr>
      <w:tr w:rsidR="00CD1938" w:rsidRPr="004673E9" w:rsidTr="00F97442">
        <w:trPr>
          <w:jc w:val="center"/>
        </w:trPr>
        <w:tc>
          <w:tcPr>
            <w:tcW w:w="750" w:type="dxa"/>
            <w:shd w:val="clear" w:color="auto" w:fill="auto"/>
            <w:vAlign w:val="center"/>
          </w:tcPr>
          <w:p w:rsidR="00CD1938" w:rsidRPr="004673E9" w:rsidRDefault="00CD1938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</w:rPr>
            </w:pPr>
            <w:r w:rsidRPr="004673E9">
              <w:rPr>
                <w:rFonts w:asciiTheme="minorHAnsi" w:hAnsiTheme="minorHAnsi" w:cs="Arial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D1938" w:rsidRPr="004673E9" w:rsidRDefault="00CD1938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</w:rPr>
            </w:pPr>
            <w:r w:rsidRPr="004673E9">
              <w:rPr>
                <w:rFonts w:asciiTheme="minorHAnsi" w:hAnsiTheme="minorHAnsi" w:cs="Arial"/>
              </w:rPr>
              <w:t>0.1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D1938" w:rsidRPr="004673E9" w:rsidRDefault="00CD1938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</w:rPr>
            </w:pPr>
            <w:r w:rsidRPr="004673E9">
              <w:rPr>
                <w:rFonts w:asciiTheme="minorHAnsi" w:hAnsiTheme="minorHAnsi" w:cs="Arial"/>
              </w:rPr>
              <w:t>212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D1938" w:rsidRPr="004673E9" w:rsidRDefault="00CD1938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</w:rPr>
            </w:pPr>
            <w:r w:rsidRPr="004673E9">
              <w:rPr>
                <w:rFonts w:asciiTheme="minorHAnsi" w:hAnsiTheme="minorHAnsi" w:cs="Arial"/>
              </w:rPr>
              <w:t>175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D1938" w:rsidRPr="004673E9" w:rsidRDefault="00CD1938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</w:rPr>
            </w:pPr>
            <w:r w:rsidRPr="004673E9">
              <w:rPr>
                <w:rFonts w:asciiTheme="minorHAnsi" w:hAnsiTheme="minorHAnsi" w:cs="Arial"/>
              </w:rPr>
              <w:t>-220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D1938" w:rsidRPr="004673E9" w:rsidRDefault="00CD1938" w:rsidP="004673E9">
            <w:pPr>
              <w:tabs>
                <w:tab w:val="left" w:pos="6521"/>
              </w:tabs>
              <w:ind w:right="-1"/>
              <w:jc w:val="center"/>
              <w:rPr>
                <w:rFonts w:asciiTheme="minorHAnsi" w:hAnsiTheme="minorHAnsi" w:cs="Arial"/>
              </w:rPr>
            </w:pPr>
            <w:r w:rsidRPr="004673E9">
              <w:rPr>
                <w:rFonts w:asciiTheme="minorHAnsi" w:hAnsiTheme="minorHAnsi" w:cs="Arial"/>
              </w:rPr>
              <w:t>0</w:t>
            </w:r>
          </w:p>
        </w:tc>
      </w:tr>
    </w:tbl>
    <w:p w:rsidR="00F97442" w:rsidRPr="00182FFF" w:rsidRDefault="00F97442" w:rsidP="004673E9">
      <w:pPr>
        <w:tabs>
          <w:tab w:val="left" w:pos="6521"/>
        </w:tabs>
        <w:ind w:right="-1"/>
        <w:jc w:val="both"/>
        <w:rPr>
          <w:rFonts w:asciiTheme="minorHAnsi" w:hAnsiTheme="minorHAnsi" w:cs="Arial"/>
          <w:sz w:val="16"/>
        </w:rPr>
      </w:pPr>
    </w:p>
    <w:p w:rsidR="00A841AC" w:rsidRPr="004673E9" w:rsidRDefault="00A841AC" w:rsidP="004673E9">
      <w:pPr>
        <w:tabs>
          <w:tab w:val="left" w:pos="6521"/>
        </w:tabs>
        <w:ind w:right="-1"/>
        <w:jc w:val="both"/>
        <w:rPr>
          <w:rFonts w:asciiTheme="minorHAnsi" w:hAnsiTheme="minorHAnsi" w:cs="Arial"/>
          <w:b/>
        </w:rPr>
      </w:pPr>
      <w:r w:rsidRPr="004673E9">
        <w:rPr>
          <w:rFonts w:asciiTheme="minorHAnsi" w:hAnsiTheme="minorHAnsi" w:cs="Arial"/>
          <w:b/>
        </w:rPr>
        <w:t>4. Postrehy</w:t>
      </w:r>
    </w:p>
    <w:p w:rsidR="00A841AC" w:rsidRPr="004673E9" w:rsidRDefault="00A841AC" w:rsidP="004673E9">
      <w:pPr>
        <w:tabs>
          <w:tab w:val="left" w:pos="6521"/>
        </w:tabs>
        <w:ind w:right="-1"/>
        <w:jc w:val="both"/>
        <w:rPr>
          <w:rFonts w:asciiTheme="minorHAnsi" w:hAnsiTheme="minorHAnsi" w:cs="Arial"/>
        </w:rPr>
      </w:pPr>
      <w:r w:rsidRPr="004673E9">
        <w:rPr>
          <w:rFonts w:asciiTheme="minorHAnsi" w:hAnsiTheme="minorHAnsi" w:cs="Arial"/>
        </w:rPr>
        <w:t>Tento pracovný list žiaci využívali na</w:t>
      </w:r>
      <w:r w:rsidR="005347EC" w:rsidRPr="004673E9">
        <w:rPr>
          <w:rFonts w:asciiTheme="minorHAnsi" w:hAnsiTheme="minorHAnsi" w:cs="Arial"/>
        </w:rPr>
        <w:t xml:space="preserve"> dvoch dvojhodinovkách cvičení. T</w:t>
      </w:r>
      <w:r w:rsidRPr="004673E9">
        <w:rPr>
          <w:rFonts w:asciiTheme="minorHAnsi" w:hAnsiTheme="minorHAnsi" w:cs="Arial"/>
        </w:rPr>
        <w:t xml:space="preserve">rieda je na cvičenia rozdelená na dve skupiny po 13 žiakov, každý žiak mal k dispozícii </w:t>
      </w:r>
      <w:proofErr w:type="spellStart"/>
      <w:r w:rsidRPr="004673E9">
        <w:rPr>
          <w:rFonts w:asciiTheme="minorHAnsi" w:hAnsiTheme="minorHAnsi" w:cs="Arial"/>
        </w:rPr>
        <w:t>laptop</w:t>
      </w:r>
      <w:proofErr w:type="spellEnd"/>
      <w:r w:rsidRPr="004673E9">
        <w:rPr>
          <w:rFonts w:asciiTheme="minorHAnsi" w:hAnsiTheme="minorHAnsi" w:cs="Arial"/>
        </w:rPr>
        <w:t xml:space="preserve"> na samostatnú prácu. Súčasťou pracovného listu boli ešte dve úlohy (neuvedené), ktoré však splnili iba niektorí žiaci. Najdôležitejšou časťou oboch dvojhodinových cvičení bola diskusia, ktorá prebiehala spontánne medzi žiakmi, individuálne s učiteľom, alebo v istých častiach hodiny bola riadená učiteľom. Ku animáciám sme sa vrátili aj na spoločnej hodine pri riešení príkladov, kde sme dávali jednotlivé zadania výpočtových úloh do kontextu so simuláciami.</w:t>
      </w:r>
    </w:p>
    <w:p w:rsidR="00A841AC" w:rsidRPr="004673E9" w:rsidRDefault="00A841AC" w:rsidP="004673E9">
      <w:pPr>
        <w:tabs>
          <w:tab w:val="left" w:pos="6521"/>
        </w:tabs>
        <w:ind w:right="-1"/>
        <w:jc w:val="both"/>
        <w:rPr>
          <w:rFonts w:asciiTheme="minorHAnsi" w:hAnsiTheme="minorHAnsi" w:cs="Arial"/>
        </w:rPr>
      </w:pPr>
    </w:p>
    <w:p w:rsidR="00735E4F" w:rsidRPr="004673E9" w:rsidRDefault="00A841AC" w:rsidP="004673E9">
      <w:pPr>
        <w:jc w:val="both"/>
        <w:rPr>
          <w:rFonts w:asciiTheme="minorHAnsi" w:hAnsiTheme="minorHAnsi" w:cs="Arial"/>
          <w:b/>
        </w:rPr>
      </w:pPr>
      <w:r w:rsidRPr="004673E9">
        <w:rPr>
          <w:rFonts w:asciiTheme="minorHAnsi" w:hAnsiTheme="minorHAnsi" w:cs="Arial"/>
          <w:b/>
        </w:rPr>
        <w:t xml:space="preserve">5. </w:t>
      </w:r>
      <w:r w:rsidR="00735E4F" w:rsidRPr="004673E9">
        <w:rPr>
          <w:rFonts w:asciiTheme="minorHAnsi" w:hAnsiTheme="minorHAnsi" w:cs="Arial"/>
          <w:b/>
        </w:rPr>
        <w:t>Záver</w:t>
      </w:r>
    </w:p>
    <w:p w:rsidR="00735E4F" w:rsidRPr="004673E9" w:rsidRDefault="00735E4F" w:rsidP="004673E9">
      <w:pPr>
        <w:jc w:val="both"/>
        <w:rPr>
          <w:rFonts w:asciiTheme="minorHAnsi" w:hAnsiTheme="minorHAnsi" w:cs="Arial"/>
        </w:rPr>
      </w:pPr>
      <w:r w:rsidRPr="004673E9">
        <w:rPr>
          <w:rFonts w:asciiTheme="minorHAnsi" w:hAnsiTheme="minorHAnsi" w:cs="Arial"/>
        </w:rPr>
        <w:t xml:space="preserve">Po tejto veľmi dobrej skúsenosti sme s využitím </w:t>
      </w:r>
      <w:r w:rsidR="001C0D7D" w:rsidRPr="004673E9">
        <w:rPr>
          <w:rFonts w:asciiTheme="minorHAnsi" w:hAnsiTheme="minorHAnsi" w:cs="Arial"/>
        </w:rPr>
        <w:t>animácií pokračovali. K</w:t>
      </w:r>
      <w:r w:rsidRPr="004673E9">
        <w:rPr>
          <w:rFonts w:asciiTheme="minorHAnsi" w:hAnsiTheme="minorHAnsi" w:cs="Arial"/>
        </w:rPr>
        <w:t xml:space="preserve">olegyňa Zuzana Hudáková využila </w:t>
      </w:r>
      <w:r w:rsidR="001C0D7D" w:rsidRPr="004673E9">
        <w:rPr>
          <w:rFonts w:asciiTheme="minorHAnsi" w:hAnsiTheme="minorHAnsi" w:cs="Arial"/>
        </w:rPr>
        <w:t xml:space="preserve">v sekunde osemročného štúdia napr. simulácie </w:t>
      </w:r>
      <w:proofErr w:type="spellStart"/>
      <w:r w:rsidR="001C0D7D" w:rsidRPr="004673E9">
        <w:rPr>
          <w:rFonts w:asciiTheme="minorHAnsi" w:hAnsiTheme="minorHAnsi" w:cs="Arial"/>
        </w:rPr>
        <w:t>Color</w:t>
      </w:r>
      <w:proofErr w:type="spellEnd"/>
      <w:r w:rsidR="001C0D7D" w:rsidRPr="004673E9">
        <w:rPr>
          <w:rFonts w:asciiTheme="minorHAnsi" w:hAnsiTheme="minorHAnsi" w:cs="Arial"/>
        </w:rPr>
        <w:t xml:space="preserve"> </w:t>
      </w:r>
      <w:proofErr w:type="spellStart"/>
      <w:r w:rsidR="001C0D7D" w:rsidRPr="004673E9">
        <w:rPr>
          <w:rFonts w:asciiTheme="minorHAnsi" w:hAnsiTheme="minorHAnsi" w:cs="Arial"/>
        </w:rPr>
        <w:t>vision</w:t>
      </w:r>
      <w:proofErr w:type="spellEnd"/>
      <w:r w:rsidR="001C0D7D" w:rsidRPr="004673E9">
        <w:rPr>
          <w:rFonts w:asciiTheme="minorHAnsi" w:hAnsiTheme="minorHAnsi" w:cs="Arial"/>
        </w:rPr>
        <w:t xml:space="preserve"> a </w:t>
      </w:r>
      <w:proofErr w:type="spellStart"/>
      <w:r w:rsidR="001C0D7D" w:rsidRPr="004673E9">
        <w:rPr>
          <w:rFonts w:asciiTheme="minorHAnsi" w:hAnsiTheme="minorHAnsi" w:cs="Arial"/>
        </w:rPr>
        <w:t>Bending</w:t>
      </w:r>
      <w:proofErr w:type="spellEnd"/>
      <w:r w:rsidR="001C0D7D" w:rsidRPr="004673E9">
        <w:rPr>
          <w:rFonts w:asciiTheme="minorHAnsi" w:hAnsiTheme="minorHAnsi" w:cs="Arial"/>
        </w:rPr>
        <w:t xml:space="preserve"> </w:t>
      </w:r>
      <w:proofErr w:type="spellStart"/>
      <w:r w:rsidR="001C0D7D" w:rsidRPr="004673E9">
        <w:rPr>
          <w:rFonts w:asciiTheme="minorHAnsi" w:hAnsiTheme="minorHAnsi" w:cs="Arial"/>
        </w:rPr>
        <w:t>light</w:t>
      </w:r>
      <w:proofErr w:type="spellEnd"/>
      <w:r w:rsidR="001C0D7D" w:rsidRPr="004673E9">
        <w:rPr>
          <w:rFonts w:asciiTheme="minorHAnsi" w:hAnsiTheme="minorHAnsi" w:cs="Arial"/>
        </w:rPr>
        <w:t>, doplnila tak reálne pokusy, ktoré robia sekundáni v rámci prírodovedy počas štyroch hodín, ktoré týždenne majú v laboratóriu.</w:t>
      </w:r>
    </w:p>
    <w:p w:rsidR="001C0D7D" w:rsidRPr="004673E9" w:rsidRDefault="001C0D7D" w:rsidP="004673E9">
      <w:pPr>
        <w:jc w:val="both"/>
        <w:rPr>
          <w:rFonts w:asciiTheme="minorHAnsi" w:hAnsiTheme="minorHAnsi" w:cs="Arial"/>
        </w:rPr>
      </w:pPr>
    </w:p>
    <w:p w:rsidR="001C0D7D" w:rsidRPr="004673E9" w:rsidRDefault="001C0D7D" w:rsidP="004673E9">
      <w:pPr>
        <w:jc w:val="both"/>
        <w:rPr>
          <w:rFonts w:asciiTheme="minorHAnsi" w:hAnsiTheme="minorHAnsi" w:cs="Arial"/>
          <w:b/>
        </w:rPr>
      </w:pPr>
      <w:r w:rsidRPr="004673E9">
        <w:rPr>
          <w:rFonts w:asciiTheme="minorHAnsi" w:hAnsiTheme="minorHAnsi" w:cs="Arial"/>
          <w:b/>
        </w:rPr>
        <w:t>Zdroje</w:t>
      </w:r>
    </w:p>
    <w:p w:rsidR="00735E4F" w:rsidRPr="004673E9" w:rsidRDefault="0037389A" w:rsidP="004673E9">
      <w:pPr>
        <w:jc w:val="both"/>
        <w:rPr>
          <w:rFonts w:asciiTheme="minorHAnsi" w:hAnsiTheme="minorHAnsi" w:cs="Arial"/>
        </w:rPr>
      </w:pPr>
      <w:r w:rsidRPr="004673E9">
        <w:rPr>
          <w:rFonts w:asciiTheme="minorHAnsi" w:hAnsiTheme="minorHAnsi" w:cs="Arial"/>
          <w:bCs/>
        </w:rPr>
        <w:t xml:space="preserve">[1] </w:t>
      </w:r>
      <w:r w:rsidR="00735E4F" w:rsidRPr="004673E9">
        <w:rPr>
          <w:rFonts w:asciiTheme="minorHAnsi" w:hAnsiTheme="minorHAnsi" w:cs="Arial"/>
          <w:vertAlign w:val="superscript"/>
        </w:rPr>
        <w:t xml:space="preserve"> </w:t>
      </w:r>
      <w:r w:rsidR="00146EDC" w:rsidRPr="004673E9">
        <w:rPr>
          <w:rFonts w:asciiTheme="minorHAnsi" w:hAnsiTheme="minorHAnsi" w:cs="Arial"/>
        </w:rPr>
        <w:t>&lt;</w:t>
      </w:r>
      <w:hyperlink r:id="rId7" w:history="1">
        <w:r w:rsidR="00735E4F" w:rsidRPr="004673E9">
          <w:rPr>
            <w:rStyle w:val="Hypertextovprepojenie"/>
            <w:rFonts w:asciiTheme="minorHAnsi" w:hAnsiTheme="minorHAnsi" w:cs="Arial"/>
          </w:rPr>
          <w:t>http://phet.colorado.edu/en/simulation/gravity-and-orbits</w:t>
        </w:r>
      </w:hyperlink>
      <w:r w:rsidR="00146EDC" w:rsidRPr="004673E9">
        <w:rPr>
          <w:rFonts w:asciiTheme="minorHAnsi" w:hAnsiTheme="minorHAnsi" w:cs="Arial"/>
        </w:rPr>
        <w:t>&gt;</w:t>
      </w:r>
      <w:r w:rsidR="000A63E6" w:rsidRPr="004673E9">
        <w:rPr>
          <w:rFonts w:asciiTheme="minorHAnsi" w:hAnsiTheme="minorHAnsi" w:cs="Arial"/>
        </w:rPr>
        <w:t>, 1. 7. 2012, 20:00</w:t>
      </w:r>
    </w:p>
    <w:p w:rsidR="00735E4F" w:rsidRPr="004673E9" w:rsidRDefault="0037389A" w:rsidP="004673E9">
      <w:pPr>
        <w:jc w:val="both"/>
        <w:rPr>
          <w:rFonts w:asciiTheme="minorHAnsi" w:hAnsiTheme="minorHAnsi" w:cs="Arial"/>
        </w:rPr>
      </w:pPr>
      <w:r w:rsidRPr="004673E9">
        <w:rPr>
          <w:rFonts w:asciiTheme="minorHAnsi" w:hAnsiTheme="minorHAnsi" w:cs="Arial"/>
          <w:bCs/>
        </w:rPr>
        <w:t xml:space="preserve">[2] </w:t>
      </w:r>
      <w:r w:rsidR="00146EDC" w:rsidRPr="004673E9">
        <w:rPr>
          <w:rFonts w:asciiTheme="minorHAnsi" w:hAnsiTheme="minorHAnsi" w:cs="Arial"/>
        </w:rPr>
        <w:t>&lt;</w:t>
      </w:r>
      <w:hyperlink r:id="rId8" w:history="1">
        <w:r w:rsidR="00735E4F" w:rsidRPr="004673E9">
          <w:rPr>
            <w:rStyle w:val="Hypertextovprepojenie"/>
            <w:rFonts w:asciiTheme="minorHAnsi" w:hAnsiTheme="minorHAnsi" w:cs="Arial"/>
          </w:rPr>
          <w:t>http://phet.colorado.edu/en/simulation/my-solar-system</w:t>
        </w:r>
      </w:hyperlink>
      <w:r w:rsidR="00146EDC" w:rsidRPr="004673E9">
        <w:rPr>
          <w:rFonts w:asciiTheme="minorHAnsi" w:hAnsiTheme="minorHAnsi" w:cs="Arial"/>
        </w:rPr>
        <w:t>&gt;</w:t>
      </w:r>
      <w:r w:rsidR="000A63E6" w:rsidRPr="004673E9">
        <w:rPr>
          <w:rFonts w:asciiTheme="minorHAnsi" w:hAnsiTheme="minorHAnsi" w:cs="Arial"/>
        </w:rPr>
        <w:t>, 1. 7. 2012, 20:00</w:t>
      </w:r>
    </w:p>
    <w:p w:rsidR="00735E4F" w:rsidRPr="004673E9" w:rsidRDefault="0037389A" w:rsidP="004673E9">
      <w:pPr>
        <w:jc w:val="both"/>
        <w:rPr>
          <w:rFonts w:asciiTheme="minorHAnsi" w:hAnsiTheme="minorHAnsi" w:cs="Arial"/>
        </w:rPr>
      </w:pPr>
      <w:r w:rsidRPr="004673E9">
        <w:rPr>
          <w:rFonts w:asciiTheme="minorHAnsi" w:hAnsiTheme="minorHAnsi" w:cs="Arial"/>
          <w:bCs/>
        </w:rPr>
        <w:t xml:space="preserve">[3] </w:t>
      </w:r>
      <w:proofErr w:type="spellStart"/>
      <w:r w:rsidR="00596C89" w:rsidRPr="004673E9">
        <w:rPr>
          <w:rFonts w:asciiTheme="minorHAnsi" w:hAnsiTheme="minorHAnsi" w:cs="Arial"/>
        </w:rPr>
        <w:t>Patrick</w:t>
      </w:r>
      <w:proofErr w:type="spellEnd"/>
      <w:r w:rsidR="00596C89" w:rsidRPr="004673E9">
        <w:rPr>
          <w:rFonts w:asciiTheme="minorHAnsi" w:hAnsiTheme="minorHAnsi" w:cs="Arial"/>
        </w:rPr>
        <w:t xml:space="preserve"> </w:t>
      </w:r>
      <w:proofErr w:type="spellStart"/>
      <w:r w:rsidR="00596C89" w:rsidRPr="004673E9">
        <w:rPr>
          <w:rFonts w:asciiTheme="minorHAnsi" w:hAnsiTheme="minorHAnsi" w:cs="Arial"/>
        </w:rPr>
        <w:t>Harmon</w:t>
      </w:r>
      <w:proofErr w:type="spellEnd"/>
      <w:r w:rsidR="00596C89" w:rsidRPr="004673E9">
        <w:rPr>
          <w:rFonts w:asciiTheme="minorHAnsi" w:hAnsiTheme="minorHAnsi" w:cs="Arial"/>
        </w:rPr>
        <w:t>,</w:t>
      </w:r>
      <w:r w:rsidR="00735E4F" w:rsidRPr="004673E9">
        <w:rPr>
          <w:rFonts w:asciiTheme="minorHAnsi" w:hAnsiTheme="minorHAnsi" w:cs="Arial"/>
          <w:vertAlign w:val="superscript"/>
        </w:rPr>
        <w:t xml:space="preserve"> </w:t>
      </w:r>
      <w:r w:rsidR="00146EDC" w:rsidRPr="004673E9">
        <w:rPr>
          <w:rFonts w:asciiTheme="minorHAnsi" w:hAnsiTheme="minorHAnsi" w:cs="Arial"/>
        </w:rPr>
        <w:t>&lt;</w:t>
      </w:r>
      <w:hyperlink r:id="rId9" w:history="1">
        <w:r w:rsidR="00735E4F" w:rsidRPr="004673E9">
          <w:rPr>
            <w:rStyle w:val="Hypertextovprepojenie"/>
            <w:rFonts w:asciiTheme="minorHAnsi" w:hAnsiTheme="minorHAnsi" w:cs="Arial"/>
          </w:rPr>
          <w:t>http://phet.colorado.edu/en/contributions/view/3260</w:t>
        </w:r>
      </w:hyperlink>
      <w:r w:rsidR="00146EDC" w:rsidRPr="004673E9">
        <w:rPr>
          <w:rFonts w:asciiTheme="minorHAnsi" w:hAnsiTheme="minorHAnsi" w:cs="Arial"/>
        </w:rPr>
        <w:t>&gt;</w:t>
      </w:r>
      <w:r w:rsidR="000A63E6" w:rsidRPr="004673E9">
        <w:rPr>
          <w:rFonts w:asciiTheme="minorHAnsi" w:hAnsiTheme="minorHAnsi" w:cs="Arial"/>
        </w:rPr>
        <w:t>, 1. 7. 2012, 20:00</w:t>
      </w:r>
    </w:p>
    <w:p w:rsidR="00735E4F" w:rsidRPr="004673E9" w:rsidRDefault="00735E4F" w:rsidP="004673E9">
      <w:pPr>
        <w:jc w:val="both"/>
        <w:rPr>
          <w:rFonts w:asciiTheme="minorHAnsi" w:hAnsiTheme="minorHAnsi" w:cs="Arial"/>
        </w:rPr>
      </w:pPr>
    </w:p>
    <w:p w:rsidR="001C0D7D" w:rsidRPr="004673E9" w:rsidRDefault="001C0D7D" w:rsidP="004673E9">
      <w:pPr>
        <w:tabs>
          <w:tab w:val="left" w:pos="480"/>
        </w:tabs>
        <w:ind w:left="480" w:hanging="480"/>
        <w:jc w:val="both"/>
        <w:rPr>
          <w:rFonts w:asciiTheme="minorHAnsi" w:hAnsiTheme="minorHAnsi" w:cs="Arial"/>
          <w:b/>
        </w:rPr>
      </w:pPr>
      <w:r w:rsidRPr="004673E9">
        <w:rPr>
          <w:rFonts w:asciiTheme="minorHAnsi" w:hAnsiTheme="minorHAnsi" w:cs="Arial"/>
          <w:b/>
        </w:rPr>
        <w:t>Adresa autora</w:t>
      </w:r>
    </w:p>
    <w:p w:rsidR="001C0D7D" w:rsidRPr="004673E9" w:rsidRDefault="001C0D7D" w:rsidP="004673E9">
      <w:pPr>
        <w:tabs>
          <w:tab w:val="left" w:pos="480"/>
        </w:tabs>
        <w:ind w:left="480" w:hanging="480"/>
        <w:jc w:val="both"/>
        <w:rPr>
          <w:rFonts w:asciiTheme="minorHAnsi" w:hAnsiTheme="minorHAnsi" w:cs="Arial"/>
        </w:rPr>
      </w:pPr>
      <w:r w:rsidRPr="004673E9">
        <w:rPr>
          <w:rFonts w:asciiTheme="minorHAnsi" w:hAnsiTheme="minorHAnsi" w:cs="Arial"/>
        </w:rPr>
        <w:t xml:space="preserve">RNDr. Dana </w:t>
      </w:r>
      <w:proofErr w:type="spellStart"/>
      <w:r w:rsidRPr="004673E9">
        <w:rPr>
          <w:rFonts w:asciiTheme="minorHAnsi" w:hAnsiTheme="minorHAnsi" w:cs="Arial"/>
        </w:rPr>
        <w:t>Jančinová</w:t>
      </w:r>
      <w:proofErr w:type="spellEnd"/>
    </w:p>
    <w:p w:rsidR="001C0D7D" w:rsidRPr="004673E9" w:rsidRDefault="001C0D7D" w:rsidP="004673E9">
      <w:pPr>
        <w:tabs>
          <w:tab w:val="left" w:pos="480"/>
        </w:tabs>
        <w:ind w:left="480" w:hanging="480"/>
        <w:jc w:val="both"/>
        <w:rPr>
          <w:rFonts w:asciiTheme="minorHAnsi" w:hAnsiTheme="minorHAnsi" w:cs="Arial"/>
        </w:rPr>
      </w:pPr>
      <w:r w:rsidRPr="004673E9">
        <w:rPr>
          <w:rFonts w:asciiTheme="minorHAnsi" w:hAnsiTheme="minorHAnsi" w:cs="Arial"/>
        </w:rPr>
        <w:t>1. súkromné gymnázium v Bratislave</w:t>
      </w:r>
    </w:p>
    <w:p w:rsidR="001C0D7D" w:rsidRPr="004673E9" w:rsidRDefault="001C0D7D" w:rsidP="004673E9">
      <w:pPr>
        <w:tabs>
          <w:tab w:val="left" w:pos="480"/>
        </w:tabs>
        <w:ind w:left="480" w:hanging="480"/>
        <w:jc w:val="both"/>
        <w:rPr>
          <w:rFonts w:asciiTheme="minorHAnsi" w:hAnsiTheme="minorHAnsi" w:cs="Arial"/>
        </w:rPr>
      </w:pPr>
      <w:r w:rsidRPr="004673E9">
        <w:rPr>
          <w:rFonts w:asciiTheme="minorHAnsi" w:hAnsiTheme="minorHAnsi" w:cs="Arial"/>
        </w:rPr>
        <w:t>Bajkalská 20, 821 08 Bratislava</w:t>
      </w:r>
    </w:p>
    <w:p w:rsidR="001C0D7D" w:rsidRPr="004673E9" w:rsidRDefault="001C0D7D" w:rsidP="004673E9">
      <w:pPr>
        <w:tabs>
          <w:tab w:val="left" w:pos="480"/>
        </w:tabs>
        <w:ind w:left="480" w:hanging="480"/>
        <w:jc w:val="both"/>
        <w:rPr>
          <w:rFonts w:asciiTheme="minorHAnsi" w:hAnsiTheme="minorHAnsi" w:cs="Arial"/>
        </w:rPr>
      </w:pPr>
      <w:r w:rsidRPr="004673E9">
        <w:rPr>
          <w:rFonts w:asciiTheme="minorHAnsi" w:hAnsiTheme="minorHAnsi" w:cs="Arial"/>
        </w:rPr>
        <w:t>danajanc@1sg.sk</w:t>
      </w:r>
    </w:p>
    <w:sectPr w:rsidR="001C0D7D" w:rsidRPr="004673E9" w:rsidSect="00DD49BC">
      <w:headerReference w:type="default" r:id="rId10"/>
      <w:footerReference w:type="default" r:id="rId11"/>
      <w:pgSz w:w="11906" w:h="16838" w:code="9"/>
      <w:pgMar w:top="1418" w:right="1134" w:bottom="1134" w:left="1134" w:header="709" w:footer="709" w:gutter="0"/>
      <w:pgNumType w:fmt="numberInDash" w:start="14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277" w:rsidRDefault="00764277" w:rsidP="00000E14">
      <w:r>
        <w:separator/>
      </w:r>
    </w:p>
  </w:endnote>
  <w:endnote w:type="continuationSeparator" w:id="0">
    <w:p w:rsidR="00764277" w:rsidRDefault="00764277" w:rsidP="00000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0AFF" w:usb1="00007843" w:usb2="00000001" w:usb3="00000000" w:csb0="000001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E14" w:rsidRDefault="00000E14" w:rsidP="00000E14">
    <w:pPr>
      <w:pStyle w:val="Pta"/>
      <w:pBdr>
        <w:top w:val="single" w:sz="4" w:space="1" w:color="auto"/>
      </w:pBdr>
      <w:jc w:val="center"/>
    </w:pPr>
    <w:r>
      <w:rPr>
        <w:rFonts w:asciiTheme="minorHAnsi" w:hAnsiTheme="minorHAnsi"/>
        <w:sz w:val="20"/>
      </w:rPr>
      <w:fldChar w:fldCharType="begin"/>
    </w:r>
    <w:r>
      <w:rPr>
        <w:rFonts w:asciiTheme="minorHAnsi" w:hAnsiTheme="minorHAnsi"/>
        <w:sz w:val="20"/>
      </w:rPr>
      <w:instrText xml:space="preserve"> PAGE   \* MERGEFORMAT </w:instrText>
    </w:r>
    <w:r>
      <w:rPr>
        <w:rFonts w:asciiTheme="minorHAnsi" w:hAnsiTheme="minorHAnsi"/>
        <w:sz w:val="20"/>
      </w:rPr>
      <w:fldChar w:fldCharType="separate"/>
    </w:r>
    <w:r w:rsidR="00182FFF">
      <w:rPr>
        <w:rFonts w:asciiTheme="minorHAnsi" w:hAnsiTheme="minorHAnsi"/>
        <w:noProof/>
        <w:sz w:val="20"/>
      </w:rPr>
      <w:t>- 146 -</w:t>
    </w:r>
    <w:r>
      <w:rPr>
        <w:rFonts w:asciiTheme="minorHAnsi" w:hAnsiTheme="minorHAnsi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277" w:rsidRDefault="00764277" w:rsidP="00000E14">
      <w:r>
        <w:separator/>
      </w:r>
    </w:p>
  </w:footnote>
  <w:footnote w:type="continuationSeparator" w:id="0">
    <w:p w:rsidR="00764277" w:rsidRDefault="00764277" w:rsidP="00000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E14" w:rsidRPr="00F005E5" w:rsidRDefault="00000E14" w:rsidP="00000E14">
    <w:pPr>
      <w:pStyle w:val="Hlavika"/>
      <w:pBdr>
        <w:bottom w:val="single" w:sz="4" w:space="1" w:color="auto"/>
      </w:pBdr>
      <w:jc w:val="center"/>
      <w:rPr>
        <w:rFonts w:asciiTheme="minorHAnsi" w:hAnsiTheme="minorHAnsi" w:cstheme="minorHAnsi"/>
        <w:sz w:val="20"/>
        <w:szCs w:val="20"/>
      </w:rPr>
    </w:pPr>
    <w:r w:rsidRPr="00F005E5">
      <w:rPr>
        <w:rFonts w:asciiTheme="minorHAnsi" w:hAnsiTheme="minorHAnsi" w:cstheme="minorHAnsi"/>
        <w:sz w:val="20"/>
        <w:szCs w:val="20"/>
      </w:rPr>
      <w:t>Tvorivý učiteľ fyziky V, Smolenice 15. - 18. apríl 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E6097"/>
    <w:multiLevelType w:val="hybridMultilevel"/>
    <w:tmpl w:val="B1DA8B54"/>
    <w:lvl w:ilvl="0" w:tplc="9A0C33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6222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F09A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A8A0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3635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DE47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7C84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B6A7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6EF9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08C4AF0"/>
    <w:multiLevelType w:val="hybridMultilevel"/>
    <w:tmpl w:val="ABD0E326"/>
    <w:lvl w:ilvl="0" w:tplc="F73E8A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6E6"/>
    <w:rsid w:val="00000E14"/>
    <w:rsid w:val="00094F46"/>
    <w:rsid w:val="000A63E6"/>
    <w:rsid w:val="00146EDC"/>
    <w:rsid w:val="00182FFF"/>
    <w:rsid w:val="001C0D7D"/>
    <w:rsid w:val="00273A36"/>
    <w:rsid w:val="002F58B9"/>
    <w:rsid w:val="0037389A"/>
    <w:rsid w:val="003D357D"/>
    <w:rsid w:val="004673E9"/>
    <w:rsid w:val="00493B84"/>
    <w:rsid w:val="005347EC"/>
    <w:rsid w:val="005672EB"/>
    <w:rsid w:val="00596C89"/>
    <w:rsid w:val="005C712C"/>
    <w:rsid w:val="005F74C9"/>
    <w:rsid w:val="00733344"/>
    <w:rsid w:val="00734BFA"/>
    <w:rsid w:val="00735E4F"/>
    <w:rsid w:val="00752562"/>
    <w:rsid w:val="00764277"/>
    <w:rsid w:val="007C045D"/>
    <w:rsid w:val="007C1646"/>
    <w:rsid w:val="00812CCC"/>
    <w:rsid w:val="00921056"/>
    <w:rsid w:val="009C2B58"/>
    <w:rsid w:val="00A841AC"/>
    <w:rsid w:val="00B63DCF"/>
    <w:rsid w:val="00BB3092"/>
    <w:rsid w:val="00BD411C"/>
    <w:rsid w:val="00BF4137"/>
    <w:rsid w:val="00CC29A3"/>
    <w:rsid w:val="00CD1938"/>
    <w:rsid w:val="00D51816"/>
    <w:rsid w:val="00DD49BC"/>
    <w:rsid w:val="00DD7CBD"/>
    <w:rsid w:val="00DE7AF6"/>
    <w:rsid w:val="00E62F4D"/>
    <w:rsid w:val="00EC420E"/>
    <w:rsid w:val="00F626E6"/>
    <w:rsid w:val="00F94B96"/>
    <w:rsid w:val="00F97442"/>
    <w:rsid w:val="00F9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94F46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3092"/>
    <w:pPr>
      <w:ind w:left="720"/>
      <w:contextualSpacing/>
    </w:pPr>
  </w:style>
  <w:style w:type="character" w:styleId="Hypertextovprepojenie">
    <w:name w:val="Hyperlink"/>
    <w:basedOn w:val="Predvolenpsmoodseku"/>
    <w:rsid w:val="00094F46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BB3092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rsid w:val="00000E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00E14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000E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00E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281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18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en/simulation/my-solar-syste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het.colorado.edu/en/simulation/gravity-and-orbi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het.colorado.edu/en/contributions/view/326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NÁZOV RUKOPISU PRÍSPEVKU DO DIDAKTICKÉHO ČASOPISU MIF</vt:lpstr>
    </vt:vector>
  </TitlesOfParts>
  <Company>PF UPJŠ Košice</Company>
  <LinksUpToDate>false</LinksUpToDate>
  <CharactersWithSpaces>8053</CharactersWithSpaces>
  <SharedDoc>false</SharedDoc>
  <HLinks>
    <vt:vector size="18" baseType="variant">
      <vt:variant>
        <vt:i4>7340156</vt:i4>
      </vt:variant>
      <vt:variant>
        <vt:i4>6</vt:i4>
      </vt:variant>
      <vt:variant>
        <vt:i4>0</vt:i4>
      </vt:variant>
      <vt:variant>
        <vt:i4>5</vt:i4>
      </vt:variant>
      <vt:variant>
        <vt:lpwstr>http://phet.colorado.edu/en/contributions/view/3260</vt:lpwstr>
      </vt:variant>
      <vt:variant>
        <vt:lpwstr/>
      </vt:variant>
      <vt:variant>
        <vt:i4>3997744</vt:i4>
      </vt:variant>
      <vt:variant>
        <vt:i4>3</vt:i4>
      </vt:variant>
      <vt:variant>
        <vt:i4>0</vt:i4>
      </vt:variant>
      <vt:variant>
        <vt:i4>5</vt:i4>
      </vt:variant>
      <vt:variant>
        <vt:lpwstr>http://phet.colorado.edu/en/simulation/my-solar-system</vt:lpwstr>
      </vt:variant>
      <vt:variant>
        <vt:lpwstr/>
      </vt:variant>
      <vt:variant>
        <vt:i4>5505092</vt:i4>
      </vt:variant>
      <vt:variant>
        <vt:i4>0</vt:i4>
      </vt:variant>
      <vt:variant>
        <vt:i4>0</vt:i4>
      </vt:variant>
      <vt:variant>
        <vt:i4>5</vt:i4>
      </vt:variant>
      <vt:variant>
        <vt:lpwstr>http://phet.colorado.edu/en/simulation/gravity-and-orbits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RUKOPISU PRÍSPEVKU DO DIDAKTICKÉHO ČASOPISU MIF</dc:title>
  <dc:creator>Marián Kireš</dc:creator>
  <cp:lastModifiedBy>marian_kires</cp:lastModifiedBy>
  <cp:revision>12</cp:revision>
  <cp:lastPrinted>2012-07-02T06:23:00Z</cp:lastPrinted>
  <dcterms:created xsi:type="dcterms:W3CDTF">2012-10-01T17:02:00Z</dcterms:created>
  <dcterms:modified xsi:type="dcterms:W3CDTF">2012-11-05T12:53:00Z</dcterms:modified>
</cp:coreProperties>
</file>