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B8" w:rsidRPr="004A48D8" w:rsidRDefault="00310D07" w:rsidP="004C1186">
      <w:pPr>
        <w:jc w:val="center"/>
        <w:rPr>
          <w:rFonts w:asciiTheme="minorHAnsi" w:hAnsiTheme="minorHAnsi" w:cs="Arial"/>
          <w:b/>
          <w:caps/>
          <w:sz w:val="28"/>
        </w:rPr>
      </w:pPr>
      <w:r w:rsidRPr="004A48D8">
        <w:rPr>
          <w:rFonts w:asciiTheme="minorHAnsi" w:hAnsiTheme="minorHAnsi" w:cs="Arial"/>
          <w:b/>
          <w:caps/>
          <w:sz w:val="28"/>
        </w:rPr>
        <w:t>výučbové materiály na tému zvuk v projekte establish</w:t>
      </w:r>
    </w:p>
    <w:p w:rsidR="003542B8" w:rsidRPr="004C1186" w:rsidRDefault="003542B8" w:rsidP="004C1186">
      <w:pPr>
        <w:jc w:val="center"/>
        <w:rPr>
          <w:rFonts w:asciiTheme="minorHAnsi" w:hAnsiTheme="minorHAnsi" w:cs="Arial"/>
        </w:rPr>
      </w:pPr>
    </w:p>
    <w:p w:rsidR="003542B8" w:rsidRPr="004C1186" w:rsidRDefault="00310D07" w:rsidP="004C1186">
      <w:pPr>
        <w:jc w:val="center"/>
        <w:rPr>
          <w:rFonts w:asciiTheme="minorHAnsi" w:hAnsiTheme="minorHAnsi" w:cs="Arial"/>
          <w:b/>
        </w:rPr>
      </w:pPr>
      <w:r w:rsidRPr="004C1186">
        <w:rPr>
          <w:rFonts w:asciiTheme="minorHAnsi" w:hAnsiTheme="minorHAnsi" w:cs="Arial"/>
          <w:b/>
        </w:rPr>
        <w:t xml:space="preserve">Zuzana Ješková, Marián Kireš, </w:t>
      </w:r>
      <w:proofErr w:type="spellStart"/>
      <w:r w:rsidRPr="004C1186">
        <w:rPr>
          <w:rFonts w:asciiTheme="minorHAnsi" w:hAnsiTheme="minorHAnsi" w:cs="Arial"/>
          <w:b/>
        </w:rPr>
        <w:t>Ewa</w:t>
      </w:r>
      <w:proofErr w:type="spellEnd"/>
      <w:r w:rsidRPr="004C1186">
        <w:rPr>
          <w:rFonts w:asciiTheme="minorHAnsi" w:hAnsiTheme="minorHAnsi" w:cs="Arial"/>
          <w:b/>
        </w:rPr>
        <w:t xml:space="preserve"> </w:t>
      </w:r>
      <w:proofErr w:type="spellStart"/>
      <w:r w:rsidRPr="004C1186">
        <w:rPr>
          <w:rFonts w:asciiTheme="minorHAnsi" w:hAnsiTheme="minorHAnsi" w:cs="Arial"/>
          <w:b/>
        </w:rPr>
        <w:t>Kedzierska</w:t>
      </w:r>
      <w:proofErr w:type="spellEnd"/>
    </w:p>
    <w:p w:rsidR="003542B8" w:rsidRPr="004C1186" w:rsidRDefault="003542B8" w:rsidP="004C1186">
      <w:pPr>
        <w:jc w:val="center"/>
        <w:rPr>
          <w:rFonts w:asciiTheme="minorHAnsi" w:hAnsiTheme="minorHAnsi" w:cs="Arial"/>
        </w:rPr>
      </w:pPr>
      <w:r w:rsidRPr="004C1186">
        <w:rPr>
          <w:rFonts w:asciiTheme="minorHAnsi" w:hAnsiTheme="minorHAnsi" w:cs="Arial"/>
        </w:rPr>
        <w:t>Prírodovedecká fakulta UPJŠ Košice</w:t>
      </w:r>
      <w:r w:rsidR="00310D07" w:rsidRPr="004C1186">
        <w:rPr>
          <w:rFonts w:asciiTheme="minorHAnsi" w:hAnsiTheme="minorHAnsi" w:cs="Arial"/>
        </w:rPr>
        <w:t>, CMA Amsterdam, Holandsko</w:t>
      </w:r>
    </w:p>
    <w:p w:rsidR="003542B8" w:rsidRPr="004C1186" w:rsidRDefault="003542B8">
      <w:pPr>
        <w:jc w:val="both"/>
        <w:rPr>
          <w:rFonts w:asciiTheme="minorHAnsi" w:hAnsiTheme="minorHAnsi" w:cs="Arial"/>
        </w:rPr>
      </w:pPr>
    </w:p>
    <w:p w:rsidR="003542B8" w:rsidRPr="004C1186" w:rsidRDefault="003542B8">
      <w:pPr>
        <w:jc w:val="both"/>
        <w:rPr>
          <w:rFonts w:asciiTheme="minorHAnsi" w:hAnsiTheme="minorHAnsi" w:cs="Arial"/>
        </w:rPr>
      </w:pPr>
      <w:r w:rsidRPr="004C1186">
        <w:rPr>
          <w:rFonts w:asciiTheme="minorHAnsi" w:hAnsiTheme="minorHAnsi" w:cs="Arial"/>
          <w:b/>
          <w:i/>
        </w:rPr>
        <w:t>Abstrakt</w:t>
      </w:r>
      <w:r w:rsidRPr="004C1186">
        <w:rPr>
          <w:rFonts w:asciiTheme="minorHAnsi" w:hAnsiTheme="minorHAnsi" w:cs="Arial"/>
          <w:i/>
        </w:rPr>
        <w:t xml:space="preserve">: V príspevku sú </w:t>
      </w:r>
      <w:r w:rsidR="00310D07" w:rsidRPr="004C1186">
        <w:rPr>
          <w:rFonts w:asciiTheme="minorHAnsi" w:hAnsiTheme="minorHAnsi" w:cs="Arial"/>
          <w:i/>
        </w:rPr>
        <w:t xml:space="preserve">predstavené výučbové materiálov na tému Zvuk, ktoré boli vytvorené v rámci projektu 7. rámcového programu ESTABLISH zameraného na tzv. </w:t>
      </w:r>
      <w:proofErr w:type="spellStart"/>
      <w:r w:rsidR="00310D07" w:rsidRPr="004C1186">
        <w:rPr>
          <w:rFonts w:asciiTheme="minorHAnsi" w:hAnsiTheme="minorHAnsi" w:cs="Arial"/>
          <w:i/>
        </w:rPr>
        <w:t>Inquiry-based</w:t>
      </w:r>
      <w:proofErr w:type="spellEnd"/>
      <w:r w:rsidR="00310D07" w:rsidRPr="004C1186">
        <w:rPr>
          <w:rFonts w:asciiTheme="minorHAnsi" w:hAnsiTheme="minorHAnsi" w:cs="Arial"/>
          <w:i/>
        </w:rPr>
        <w:t xml:space="preserve"> </w:t>
      </w:r>
      <w:proofErr w:type="spellStart"/>
      <w:r w:rsidR="00310D07" w:rsidRPr="004C1186">
        <w:rPr>
          <w:rFonts w:asciiTheme="minorHAnsi" w:hAnsiTheme="minorHAnsi" w:cs="Arial"/>
          <w:i/>
        </w:rPr>
        <w:t>science</w:t>
      </w:r>
      <w:proofErr w:type="spellEnd"/>
      <w:r w:rsidR="00310D07" w:rsidRPr="004C1186">
        <w:rPr>
          <w:rFonts w:asciiTheme="minorHAnsi" w:hAnsiTheme="minorHAnsi" w:cs="Arial"/>
          <w:i/>
        </w:rPr>
        <w:t xml:space="preserve"> </w:t>
      </w:r>
      <w:proofErr w:type="spellStart"/>
      <w:r w:rsidR="00310D07" w:rsidRPr="004C1186">
        <w:rPr>
          <w:rFonts w:asciiTheme="minorHAnsi" w:hAnsiTheme="minorHAnsi" w:cs="Arial"/>
          <w:i/>
        </w:rPr>
        <w:t>education</w:t>
      </w:r>
      <w:proofErr w:type="spellEnd"/>
      <w:r w:rsidR="00310D07" w:rsidRPr="004C1186">
        <w:rPr>
          <w:rFonts w:asciiTheme="minorHAnsi" w:hAnsiTheme="minorHAnsi" w:cs="Arial"/>
          <w:i/>
        </w:rPr>
        <w:t xml:space="preserve"> (IBSE) alebo Učenie založené na aktívnom prírodovednom bádaní. Výučbové materiály sú zamerané na rozličnú úroveň aktívneho žiackeho bádania a v príspevku sú prezentované prvotné skúsenosti z ich zaradenia do vyučovania. </w:t>
      </w:r>
    </w:p>
    <w:p w:rsidR="003542B8" w:rsidRPr="004C1186" w:rsidRDefault="003542B8">
      <w:pPr>
        <w:jc w:val="both"/>
        <w:rPr>
          <w:rFonts w:asciiTheme="minorHAnsi" w:hAnsiTheme="minorHAnsi" w:cs="Arial"/>
        </w:rPr>
      </w:pPr>
      <w:r w:rsidRPr="004C1186">
        <w:rPr>
          <w:rFonts w:asciiTheme="minorHAnsi" w:hAnsiTheme="minorHAnsi" w:cs="Arial"/>
          <w:b/>
        </w:rPr>
        <w:t>Kľúčové slová</w:t>
      </w:r>
      <w:r w:rsidRPr="004C1186">
        <w:rPr>
          <w:rFonts w:asciiTheme="minorHAnsi" w:hAnsiTheme="minorHAnsi" w:cs="Arial"/>
        </w:rPr>
        <w:t xml:space="preserve">: </w:t>
      </w:r>
      <w:r w:rsidR="00310D07" w:rsidRPr="004C1186">
        <w:rPr>
          <w:rFonts w:asciiTheme="minorHAnsi" w:hAnsiTheme="minorHAnsi" w:cs="Arial"/>
        </w:rPr>
        <w:t>aktívne prírodovedné bádanie, zvuk</w:t>
      </w:r>
      <w:r w:rsidRPr="004C1186">
        <w:rPr>
          <w:rFonts w:asciiTheme="minorHAnsi" w:hAnsiTheme="minorHAnsi" w:cs="Arial"/>
        </w:rPr>
        <w:t xml:space="preserve"> </w:t>
      </w:r>
    </w:p>
    <w:p w:rsidR="003542B8" w:rsidRPr="004C1186" w:rsidRDefault="003542B8">
      <w:pPr>
        <w:jc w:val="both"/>
        <w:rPr>
          <w:rFonts w:asciiTheme="minorHAnsi" w:hAnsiTheme="minorHAnsi" w:cs="Arial"/>
        </w:rPr>
      </w:pPr>
    </w:p>
    <w:p w:rsidR="003542B8" w:rsidRPr="004C1186" w:rsidRDefault="003542B8">
      <w:pPr>
        <w:jc w:val="both"/>
        <w:rPr>
          <w:rFonts w:asciiTheme="minorHAnsi" w:hAnsiTheme="minorHAnsi" w:cs="Arial"/>
          <w:b/>
        </w:rPr>
      </w:pPr>
      <w:r w:rsidRPr="004C1186">
        <w:rPr>
          <w:rFonts w:asciiTheme="minorHAnsi" w:hAnsiTheme="minorHAnsi" w:cs="Arial"/>
          <w:b/>
        </w:rPr>
        <w:t>Úvod</w:t>
      </w:r>
    </w:p>
    <w:p w:rsidR="000C177B" w:rsidRPr="004C1186" w:rsidRDefault="00310D07">
      <w:pPr>
        <w:jc w:val="both"/>
        <w:rPr>
          <w:rFonts w:asciiTheme="minorHAnsi" w:hAnsiTheme="minorHAnsi" w:cs="Arial"/>
        </w:rPr>
      </w:pPr>
      <w:r w:rsidRPr="004C1186">
        <w:rPr>
          <w:rFonts w:asciiTheme="minorHAnsi" w:hAnsiTheme="minorHAnsi" w:cs="Arial"/>
        </w:rPr>
        <w:t>V súčasnosti prebiehajúca reforma vzdelávania na Slovensku prináša do vzdelávania mnohé zmeny v</w:t>
      </w:r>
      <w:r w:rsidR="00015FB4" w:rsidRPr="004C1186">
        <w:rPr>
          <w:rFonts w:asciiTheme="minorHAnsi" w:hAnsiTheme="minorHAnsi" w:cs="Arial"/>
        </w:rPr>
        <w:t xml:space="preserve"> organizácii </w:t>
      </w:r>
      <w:r w:rsidRPr="004C1186">
        <w:rPr>
          <w:rFonts w:asciiTheme="minorHAnsi" w:hAnsiTheme="minorHAnsi" w:cs="Arial"/>
        </w:rPr>
        <w:t>ako aj v  obsah</w:t>
      </w:r>
      <w:r w:rsidR="00015FB4" w:rsidRPr="004C1186">
        <w:rPr>
          <w:rFonts w:asciiTheme="minorHAnsi" w:hAnsiTheme="minorHAnsi" w:cs="Arial"/>
        </w:rPr>
        <w:t>u vzd</w:t>
      </w:r>
      <w:r w:rsidR="004C1186">
        <w:rPr>
          <w:rFonts w:asciiTheme="minorHAnsi" w:hAnsiTheme="minorHAnsi" w:cs="Arial"/>
        </w:rPr>
        <w:t>e</w:t>
      </w:r>
      <w:r w:rsidR="00015FB4" w:rsidRPr="004C1186">
        <w:rPr>
          <w:rFonts w:asciiTheme="minorHAnsi" w:hAnsiTheme="minorHAnsi" w:cs="Arial"/>
        </w:rPr>
        <w:t>lávania</w:t>
      </w:r>
      <w:r w:rsidRPr="004C1186">
        <w:rPr>
          <w:rFonts w:asciiTheme="minorHAnsi" w:hAnsiTheme="minorHAnsi" w:cs="Arial"/>
        </w:rPr>
        <w:t xml:space="preserve">. </w:t>
      </w:r>
      <w:r w:rsidR="00795D1B" w:rsidRPr="004C1186">
        <w:rPr>
          <w:rFonts w:asciiTheme="minorHAnsi" w:hAnsiTheme="minorHAnsi" w:cs="Arial"/>
        </w:rPr>
        <w:t>V oblasti prírodovedného vzdelávania je veľk</w:t>
      </w:r>
      <w:r w:rsidR="00F47B5E" w:rsidRPr="004C1186">
        <w:rPr>
          <w:rFonts w:asciiTheme="minorHAnsi" w:hAnsiTheme="minorHAnsi" w:cs="Arial"/>
        </w:rPr>
        <w:t xml:space="preserve">ý dôraz kladený na tzv. aktívne poznávanie, resp. prírodovedné bádanie. </w:t>
      </w:r>
      <w:r w:rsidR="000C177B" w:rsidRPr="004C1186">
        <w:rPr>
          <w:rFonts w:asciiTheme="minorHAnsi" w:hAnsiTheme="minorHAnsi" w:cs="Arial"/>
        </w:rPr>
        <w:t xml:space="preserve">Tieto trendy sú v súlade s celoeurópskymi trendmi vo vzdelávaní, kde sa najčastejšie v súčasnosti skloňuje pojem </w:t>
      </w:r>
      <w:proofErr w:type="spellStart"/>
      <w:r w:rsidR="000C177B" w:rsidRPr="004C1186">
        <w:rPr>
          <w:rFonts w:asciiTheme="minorHAnsi" w:hAnsiTheme="minorHAnsi" w:cs="Arial"/>
        </w:rPr>
        <w:t>Inquiry-based</w:t>
      </w:r>
      <w:proofErr w:type="spellEnd"/>
      <w:r w:rsidR="000C177B" w:rsidRPr="004C1186">
        <w:rPr>
          <w:rFonts w:asciiTheme="minorHAnsi" w:hAnsiTheme="minorHAnsi" w:cs="Arial"/>
        </w:rPr>
        <w:t xml:space="preserve"> </w:t>
      </w:r>
      <w:proofErr w:type="spellStart"/>
      <w:r w:rsidR="000C177B" w:rsidRPr="004C1186">
        <w:rPr>
          <w:rFonts w:asciiTheme="minorHAnsi" w:hAnsiTheme="minorHAnsi" w:cs="Arial"/>
        </w:rPr>
        <w:t>science</w:t>
      </w:r>
      <w:proofErr w:type="spellEnd"/>
      <w:r w:rsidR="000C177B" w:rsidRPr="004C1186">
        <w:rPr>
          <w:rFonts w:asciiTheme="minorHAnsi" w:hAnsiTheme="minorHAnsi" w:cs="Arial"/>
        </w:rPr>
        <w:t xml:space="preserve"> </w:t>
      </w:r>
      <w:proofErr w:type="spellStart"/>
      <w:r w:rsidR="000C177B" w:rsidRPr="004C1186">
        <w:rPr>
          <w:rFonts w:asciiTheme="minorHAnsi" w:hAnsiTheme="minorHAnsi" w:cs="Arial"/>
        </w:rPr>
        <w:t>education</w:t>
      </w:r>
      <w:proofErr w:type="spellEnd"/>
      <w:r w:rsidR="000C177B" w:rsidRPr="004C1186">
        <w:rPr>
          <w:rFonts w:asciiTheme="minorHAnsi" w:hAnsiTheme="minorHAnsi" w:cs="Arial"/>
        </w:rPr>
        <w:t xml:space="preserve">, čo najlepšie vystihuje pojem učenie založené na aktívnom prírodovednom bádaní. </w:t>
      </w:r>
      <w:r w:rsidR="00F47B5E" w:rsidRPr="004C1186">
        <w:rPr>
          <w:rFonts w:asciiTheme="minorHAnsi" w:hAnsiTheme="minorHAnsi" w:cs="Arial"/>
        </w:rPr>
        <w:t xml:space="preserve">To predovšetkým znamená, že žiaci majú mať čo najviac príležitostí samostatne (s väčšou alebo menšou dávkou riadenia učiteľom) odhaľovať zákonitosti správania sa fyzikálnych javov a procesov. Žiak v procese poznávania realizuje tzv. aktivity, ktoré vedú ku konštrukcii nových poznatkov a zároveň rozvíjajú kompetencie žiakov, ktoré môže žiak využiť aj v iných oblastiach života. Vo fyzike sú tieto činnosti spojené predovšetkým s </w:t>
      </w:r>
      <w:r w:rsidR="000C177B" w:rsidRPr="004C1186">
        <w:rPr>
          <w:rFonts w:asciiTheme="minorHAnsi" w:hAnsiTheme="minorHAnsi" w:cs="Arial"/>
        </w:rPr>
        <w:t>experimentovaním</w:t>
      </w:r>
      <w:r w:rsidR="00F47B5E" w:rsidRPr="004C1186">
        <w:rPr>
          <w:rFonts w:asciiTheme="minorHAnsi" w:hAnsiTheme="minorHAnsi" w:cs="Arial"/>
        </w:rPr>
        <w:t xml:space="preserve"> </w:t>
      </w:r>
      <w:r w:rsidR="00795D1B" w:rsidRPr="004C1186">
        <w:rPr>
          <w:rFonts w:asciiTheme="minorHAnsi" w:hAnsiTheme="minorHAnsi" w:cs="Arial"/>
        </w:rPr>
        <w:t xml:space="preserve"> </w:t>
      </w:r>
      <w:r w:rsidR="00F47B5E" w:rsidRPr="004C1186">
        <w:rPr>
          <w:rFonts w:asciiTheme="minorHAnsi" w:hAnsiTheme="minorHAnsi" w:cs="Arial"/>
        </w:rPr>
        <w:t xml:space="preserve">s rozličnou úrovňou zapojenosti žiaka, </w:t>
      </w:r>
      <w:r w:rsidR="000C177B" w:rsidRPr="004C1186">
        <w:rPr>
          <w:rFonts w:asciiTheme="minorHAnsi" w:hAnsiTheme="minorHAnsi" w:cs="Arial"/>
        </w:rPr>
        <w:t>resp.</w:t>
      </w:r>
      <w:r w:rsidR="00F47B5E" w:rsidRPr="004C1186">
        <w:rPr>
          <w:rFonts w:asciiTheme="minorHAnsi" w:hAnsiTheme="minorHAnsi" w:cs="Arial"/>
        </w:rPr>
        <w:t xml:space="preserve">, učiteľa do </w:t>
      </w:r>
      <w:r w:rsidR="000C177B" w:rsidRPr="004C1186">
        <w:rPr>
          <w:rFonts w:asciiTheme="minorHAnsi" w:hAnsiTheme="minorHAnsi" w:cs="Arial"/>
        </w:rPr>
        <w:t>tohto</w:t>
      </w:r>
      <w:r w:rsidR="00F47B5E" w:rsidRPr="004C1186">
        <w:rPr>
          <w:rFonts w:asciiTheme="minorHAnsi" w:hAnsiTheme="minorHAnsi" w:cs="Arial"/>
        </w:rPr>
        <w:t xml:space="preserve"> procesu. </w:t>
      </w:r>
    </w:p>
    <w:p w:rsidR="003542B8" w:rsidRPr="004C1186" w:rsidRDefault="000C177B">
      <w:pPr>
        <w:jc w:val="both"/>
        <w:rPr>
          <w:rFonts w:asciiTheme="minorHAnsi" w:hAnsiTheme="minorHAnsi" w:cs="Arial"/>
        </w:rPr>
      </w:pPr>
      <w:r w:rsidRPr="004C1186">
        <w:rPr>
          <w:rFonts w:asciiTheme="minorHAnsi" w:hAnsiTheme="minorHAnsi" w:cs="Arial"/>
        </w:rPr>
        <w:t xml:space="preserve">Medzinárodný projekt 7. rámcového programu ESTABLISH </w:t>
      </w:r>
      <w:r w:rsidR="00784FE7" w:rsidRPr="004C1186">
        <w:rPr>
          <w:rFonts w:asciiTheme="minorHAnsi" w:hAnsiTheme="minorHAnsi" w:cs="Arial"/>
        </w:rPr>
        <w:t>(</w:t>
      </w:r>
      <w:r w:rsidR="00015FB4" w:rsidRPr="004C1186">
        <w:rPr>
          <w:rFonts w:asciiTheme="minorHAnsi" w:hAnsiTheme="minorHAnsi" w:cs="Arial"/>
        </w:rPr>
        <w:t xml:space="preserve">2010-13, </w:t>
      </w:r>
      <w:r w:rsidR="00784FE7" w:rsidRPr="004C1186">
        <w:rPr>
          <w:rFonts w:asciiTheme="minorHAnsi" w:hAnsiTheme="minorHAnsi" w:cs="Arial"/>
        </w:rPr>
        <w:t xml:space="preserve">http://establish-fp7.eu/) </w:t>
      </w:r>
      <w:r w:rsidR="00015FB4" w:rsidRPr="004C1186">
        <w:rPr>
          <w:rFonts w:asciiTheme="minorHAnsi" w:hAnsiTheme="minorHAnsi" w:cs="Arial"/>
        </w:rPr>
        <w:t xml:space="preserve">so zapojením 10 európskych partnerov </w:t>
      </w:r>
      <w:r w:rsidRPr="004C1186">
        <w:rPr>
          <w:rFonts w:asciiTheme="minorHAnsi" w:hAnsiTheme="minorHAnsi" w:cs="Arial"/>
        </w:rPr>
        <w:t>je orientovaný na šírenie a využívanie metód aktívneho prírodovedného bádania u žiakov II. stupňa základných škúl a žiakov stredných škôl s cieľo</w:t>
      </w:r>
      <w:r w:rsidR="00784FE7" w:rsidRPr="004C1186">
        <w:rPr>
          <w:rFonts w:asciiTheme="minorHAnsi" w:hAnsiTheme="minorHAnsi" w:cs="Arial"/>
        </w:rPr>
        <w:t>m</w:t>
      </w:r>
      <w:r w:rsidRPr="004C1186">
        <w:rPr>
          <w:rFonts w:asciiTheme="minorHAnsi" w:hAnsiTheme="minorHAnsi" w:cs="Arial"/>
        </w:rPr>
        <w:t xml:space="preserve"> pripraviť učebné materiály, adaptovať ich na národné </w:t>
      </w:r>
      <w:proofErr w:type="spellStart"/>
      <w:r w:rsidRPr="004C1186">
        <w:rPr>
          <w:rFonts w:asciiTheme="minorHAnsi" w:hAnsiTheme="minorHAnsi" w:cs="Arial"/>
        </w:rPr>
        <w:t>kurikulum</w:t>
      </w:r>
      <w:proofErr w:type="spellEnd"/>
      <w:r w:rsidRPr="004C1186">
        <w:rPr>
          <w:rFonts w:asciiTheme="minorHAnsi" w:hAnsiTheme="minorHAnsi" w:cs="Arial"/>
        </w:rPr>
        <w:t xml:space="preserve"> a realizovať ďalšie vzdelávanie učiteľov v tejto oblasti.</w:t>
      </w:r>
      <w:r w:rsidR="00F47B5E" w:rsidRPr="004C1186">
        <w:rPr>
          <w:rFonts w:asciiTheme="minorHAnsi" w:hAnsiTheme="minorHAnsi" w:cs="Arial"/>
        </w:rPr>
        <w:t xml:space="preserve"> </w:t>
      </w:r>
    </w:p>
    <w:p w:rsidR="003542B8" w:rsidRPr="004C1186" w:rsidRDefault="003542B8">
      <w:pPr>
        <w:jc w:val="both"/>
        <w:rPr>
          <w:rFonts w:asciiTheme="minorHAnsi" w:hAnsiTheme="minorHAnsi" w:cs="Arial"/>
        </w:rPr>
      </w:pPr>
    </w:p>
    <w:p w:rsidR="003542B8" w:rsidRPr="004C1186" w:rsidRDefault="000C177B">
      <w:pPr>
        <w:jc w:val="both"/>
        <w:rPr>
          <w:rFonts w:asciiTheme="minorHAnsi" w:hAnsiTheme="minorHAnsi" w:cs="Arial"/>
          <w:b/>
        </w:rPr>
      </w:pPr>
      <w:r w:rsidRPr="004C1186">
        <w:rPr>
          <w:rFonts w:asciiTheme="minorHAnsi" w:hAnsiTheme="minorHAnsi" w:cs="Arial"/>
          <w:b/>
        </w:rPr>
        <w:t xml:space="preserve">Čo je aktívne prírodovedné bádanie? </w:t>
      </w:r>
    </w:p>
    <w:p w:rsidR="00784FE7" w:rsidRPr="004C1186" w:rsidRDefault="000C177B" w:rsidP="009029FB">
      <w:pPr>
        <w:jc w:val="both"/>
        <w:rPr>
          <w:rFonts w:asciiTheme="minorHAnsi" w:hAnsiTheme="minorHAnsi" w:cs="Arial"/>
          <w:bCs/>
        </w:rPr>
      </w:pPr>
      <w:r w:rsidRPr="004C1186">
        <w:rPr>
          <w:rFonts w:asciiTheme="minorHAnsi" w:hAnsiTheme="minorHAnsi" w:cs="Arial"/>
          <w:bCs/>
        </w:rPr>
        <w:t xml:space="preserve">Existuje mnoho definícií čo je aktívne prírodovedné bádanie. </w:t>
      </w:r>
      <w:r w:rsidR="00784FE7" w:rsidRPr="004C1186">
        <w:rPr>
          <w:rFonts w:asciiTheme="minorHAnsi" w:hAnsiTheme="minorHAnsi" w:cs="Arial"/>
          <w:bCs/>
        </w:rPr>
        <w:t>Ide o</w:t>
      </w:r>
      <w:r w:rsidR="002D62CF" w:rsidRPr="004C1186">
        <w:rPr>
          <w:rFonts w:asciiTheme="minorHAnsi" w:hAnsiTheme="minorHAnsi" w:cs="Arial"/>
          <w:bCs/>
        </w:rPr>
        <w:t xml:space="preserve"> komplexný pojem, ktorý zahŕňa systematický proces spojený so skúmaním sveta okolo nás a </w:t>
      </w:r>
      <w:r w:rsidR="00784FE7" w:rsidRPr="004C1186">
        <w:rPr>
          <w:rFonts w:asciiTheme="minorHAnsi" w:hAnsiTheme="minorHAnsi" w:cs="Arial"/>
          <w:bCs/>
        </w:rPr>
        <w:t>pochopením</w:t>
      </w:r>
      <w:r w:rsidR="002D62CF" w:rsidRPr="004C1186">
        <w:rPr>
          <w:rFonts w:asciiTheme="minorHAnsi" w:hAnsiTheme="minorHAnsi" w:cs="Arial"/>
          <w:bCs/>
        </w:rPr>
        <w:t xml:space="preserve"> ako funguje. </w:t>
      </w:r>
      <w:r w:rsidR="009029FB" w:rsidRPr="004C1186">
        <w:rPr>
          <w:rFonts w:asciiTheme="minorHAnsi" w:hAnsiTheme="minorHAnsi" w:cs="Arial"/>
          <w:bCs/>
        </w:rPr>
        <w:t xml:space="preserve">Bádanie vo vzťahu k vede (podľa M. </w:t>
      </w:r>
      <w:proofErr w:type="spellStart"/>
      <w:r w:rsidR="009029FB" w:rsidRPr="004C1186">
        <w:rPr>
          <w:rFonts w:asciiTheme="minorHAnsi" w:hAnsiTheme="minorHAnsi" w:cs="Arial"/>
          <w:bCs/>
        </w:rPr>
        <w:t>Linnovej</w:t>
      </w:r>
      <w:proofErr w:type="spellEnd"/>
      <w:r w:rsidR="009029FB" w:rsidRPr="004C1186">
        <w:rPr>
          <w:rFonts w:asciiTheme="minorHAnsi" w:hAnsiTheme="minorHAnsi" w:cs="Arial"/>
          <w:bCs/>
        </w:rPr>
        <w:t xml:space="preserve">, E. Davisovej, B. </w:t>
      </w:r>
      <w:proofErr w:type="spellStart"/>
      <w:r w:rsidR="009029FB" w:rsidRPr="004C1186">
        <w:rPr>
          <w:rFonts w:asciiTheme="minorHAnsi" w:hAnsiTheme="minorHAnsi" w:cs="Arial"/>
          <w:bCs/>
        </w:rPr>
        <w:t>Eylonovej</w:t>
      </w:r>
      <w:proofErr w:type="spellEnd"/>
      <w:r w:rsidR="009029FB" w:rsidRPr="004C1186">
        <w:rPr>
          <w:rFonts w:asciiTheme="minorHAnsi" w:hAnsiTheme="minorHAnsi" w:cs="Arial"/>
          <w:bCs/>
        </w:rPr>
        <w:t xml:space="preserve">, 2004) v sebe zahŕňa zámerný proces spojený s rozpoznaním problému, návrhom vhodných experimentov a posúdením alternatívnych možností, plánovaním postupu skúmania, tvorbou hypotéz, vyhľadávaním informácií, tvorbou  modelov, diskusiou s kolegami a formulovaním logických argumentov. </w:t>
      </w:r>
      <w:r w:rsidRPr="004C1186">
        <w:rPr>
          <w:rFonts w:asciiTheme="minorHAnsi" w:hAnsiTheme="minorHAnsi" w:cs="Arial"/>
          <w:bCs/>
        </w:rPr>
        <w:t xml:space="preserve">Autori sa zhodujú v tom, že proces bádania vo vyučovaní prírodných vied by mal čo </w:t>
      </w:r>
      <w:r w:rsidR="00784FE7" w:rsidRPr="004C1186">
        <w:rPr>
          <w:rFonts w:asciiTheme="minorHAnsi" w:hAnsiTheme="minorHAnsi" w:cs="Arial"/>
          <w:bCs/>
        </w:rPr>
        <w:t>najvernejšie</w:t>
      </w:r>
      <w:r w:rsidRPr="004C1186">
        <w:rPr>
          <w:rFonts w:asciiTheme="minorHAnsi" w:hAnsiTheme="minorHAnsi" w:cs="Arial"/>
          <w:bCs/>
        </w:rPr>
        <w:t xml:space="preserve"> odrážať to, čo sa robí v skutočnej vede (</w:t>
      </w:r>
      <w:proofErr w:type="spellStart"/>
      <w:r w:rsidRPr="004C1186">
        <w:rPr>
          <w:rFonts w:asciiTheme="minorHAnsi" w:hAnsiTheme="minorHAnsi" w:cs="Arial"/>
          <w:bCs/>
        </w:rPr>
        <w:t>Ash</w:t>
      </w:r>
      <w:proofErr w:type="spellEnd"/>
      <w:r w:rsidRPr="004C1186">
        <w:rPr>
          <w:rFonts w:asciiTheme="minorHAnsi" w:hAnsiTheme="minorHAnsi" w:cs="Arial"/>
          <w:bCs/>
        </w:rPr>
        <w:t xml:space="preserve"> </w:t>
      </w:r>
      <w:proofErr w:type="spellStart"/>
      <w:r w:rsidRPr="004C1186">
        <w:rPr>
          <w:rFonts w:asciiTheme="minorHAnsi" w:hAnsiTheme="minorHAnsi" w:cs="Arial"/>
          <w:bCs/>
        </w:rPr>
        <w:t>et</w:t>
      </w:r>
      <w:proofErr w:type="spellEnd"/>
      <w:r w:rsidRPr="004C1186">
        <w:rPr>
          <w:rFonts w:asciiTheme="minorHAnsi" w:hAnsiTheme="minorHAnsi" w:cs="Arial"/>
          <w:bCs/>
        </w:rPr>
        <w:t xml:space="preserve"> al., 2003)</w:t>
      </w:r>
      <w:r w:rsidR="00784FE7" w:rsidRPr="004C1186">
        <w:rPr>
          <w:rFonts w:asciiTheme="minorHAnsi" w:hAnsiTheme="minorHAnsi" w:cs="Arial"/>
          <w:bCs/>
        </w:rPr>
        <w:t xml:space="preserve">. </w:t>
      </w:r>
      <w:r w:rsidR="009029FB" w:rsidRPr="004C1186">
        <w:rPr>
          <w:rFonts w:asciiTheme="minorHAnsi" w:hAnsiTheme="minorHAnsi" w:cs="Arial"/>
          <w:bCs/>
        </w:rPr>
        <w:t>Je všeobecne akceptované, že ide o učenie zamerané na žiaka, ktorého hlavným cieľom nie je transfer poznatkov ale predovšetkým rozvíjanie schopností logicky myslieť, a argumentovať, rozpoznať a formulovať problémy a hľadať na nich odpovede prostredníctvom samostatnej aktívnej činnosti.</w:t>
      </w:r>
      <w:r w:rsidR="00784FE7" w:rsidRPr="004C1186">
        <w:rPr>
          <w:rFonts w:asciiTheme="minorHAnsi" w:hAnsiTheme="minorHAnsi" w:cs="Arial"/>
          <w:bCs/>
        </w:rPr>
        <w:t xml:space="preserve"> </w:t>
      </w:r>
    </w:p>
    <w:p w:rsidR="003542B8" w:rsidRPr="004C1186" w:rsidRDefault="00784FE7">
      <w:pPr>
        <w:jc w:val="both"/>
        <w:rPr>
          <w:rFonts w:asciiTheme="minorHAnsi" w:hAnsiTheme="minorHAnsi" w:cs="Arial"/>
          <w:bCs/>
        </w:rPr>
      </w:pPr>
      <w:r w:rsidRPr="004C1186">
        <w:rPr>
          <w:rFonts w:asciiTheme="minorHAnsi" w:hAnsiTheme="minorHAnsi" w:cs="Arial"/>
          <w:bCs/>
        </w:rPr>
        <w:t xml:space="preserve">Tieto činnosti, sú realizované najčastejšie prostredníctvom tzv. aktivít, ktoré zahŕňajú prvky aktívneho bádania </w:t>
      </w:r>
      <w:r w:rsidR="009029FB" w:rsidRPr="004C1186">
        <w:rPr>
          <w:rFonts w:asciiTheme="minorHAnsi" w:hAnsiTheme="minorHAnsi" w:cs="Arial"/>
          <w:bCs/>
        </w:rPr>
        <w:t>(</w:t>
      </w:r>
      <w:proofErr w:type="spellStart"/>
      <w:r w:rsidR="009029FB" w:rsidRPr="004C1186">
        <w:rPr>
          <w:rFonts w:asciiTheme="minorHAnsi" w:hAnsiTheme="minorHAnsi" w:cs="Arial"/>
          <w:bCs/>
        </w:rPr>
        <w:t>Linn</w:t>
      </w:r>
      <w:proofErr w:type="spellEnd"/>
      <w:r w:rsidR="009029FB" w:rsidRPr="004C1186">
        <w:rPr>
          <w:rFonts w:asciiTheme="minorHAnsi" w:hAnsiTheme="minorHAnsi" w:cs="Arial"/>
          <w:bCs/>
        </w:rPr>
        <w:t xml:space="preserve">, </w:t>
      </w:r>
      <w:proofErr w:type="spellStart"/>
      <w:r w:rsidR="009029FB" w:rsidRPr="004C1186">
        <w:rPr>
          <w:rFonts w:asciiTheme="minorHAnsi" w:hAnsiTheme="minorHAnsi" w:cs="Arial"/>
          <w:bCs/>
        </w:rPr>
        <w:t>Davis</w:t>
      </w:r>
      <w:proofErr w:type="spellEnd"/>
      <w:r w:rsidR="009029FB" w:rsidRPr="004C1186">
        <w:rPr>
          <w:rFonts w:asciiTheme="minorHAnsi" w:hAnsiTheme="minorHAnsi" w:cs="Arial"/>
          <w:bCs/>
        </w:rPr>
        <w:t xml:space="preserve">, </w:t>
      </w:r>
      <w:proofErr w:type="spellStart"/>
      <w:r w:rsidR="009029FB" w:rsidRPr="004C1186">
        <w:rPr>
          <w:rFonts w:asciiTheme="minorHAnsi" w:hAnsiTheme="minorHAnsi" w:cs="Arial"/>
          <w:bCs/>
        </w:rPr>
        <w:t>Eylon</w:t>
      </w:r>
      <w:proofErr w:type="spellEnd"/>
      <w:r w:rsidR="009029FB" w:rsidRPr="004C1186">
        <w:rPr>
          <w:rFonts w:asciiTheme="minorHAnsi" w:hAnsiTheme="minorHAnsi" w:cs="Arial"/>
          <w:bCs/>
        </w:rPr>
        <w:t xml:space="preserve">, 2004) </w:t>
      </w:r>
      <w:r w:rsidRPr="004C1186">
        <w:rPr>
          <w:rFonts w:asciiTheme="minorHAnsi" w:hAnsiTheme="minorHAnsi" w:cs="Arial"/>
          <w:bCs/>
        </w:rPr>
        <w:t xml:space="preserve">v rozličnej miere. Na jednom konci môžu byť jednoduché aktivity riadené v plnej miere učiteľom cez bádateľské aktivity s väčšou mierou samostatnosti žiaka  až po aktivity, pri ktorých výskumný problém formulujú samotní žiaci. </w:t>
      </w:r>
      <w:r w:rsidR="007375C1" w:rsidRPr="004C1186">
        <w:rPr>
          <w:rFonts w:asciiTheme="minorHAnsi" w:hAnsiTheme="minorHAnsi" w:cs="Arial"/>
          <w:bCs/>
        </w:rPr>
        <w:t xml:space="preserve">Môže ísť napr. o aktivity s učebnicou, textom, kedy žiaci samostatne vyhľadávajú  informácie, učiteľ realizuje experimenty interaktívnym spôsobom, žiaci realizujú experimenty podľa návodu (napr. </w:t>
      </w:r>
      <w:r w:rsidR="007375C1" w:rsidRPr="004C1186">
        <w:rPr>
          <w:rFonts w:asciiTheme="minorHAnsi" w:hAnsiTheme="minorHAnsi" w:cs="Arial"/>
          <w:bCs/>
        </w:rPr>
        <w:lastRenderedPageBreak/>
        <w:t xml:space="preserve">experimenty zamerané na overenie známej teórie), žiaci realizujú objaviteľský experiment s menšou alebo väčšou pomocou učiteľa, problém formuluje učiteľ a žiaci hľadajú </w:t>
      </w:r>
      <w:r w:rsidR="006222AC" w:rsidRPr="004C1186">
        <w:rPr>
          <w:rFonts w:asciiTheme="minorHAnsi" w:hAnsiTheme="minorHAnsi" w:cs="Arial"/>
          <w:bCs/>
        </w:rPr>
        <w:t xml:space="preserve">na ne </w:t>
      </w:r>
      <w:r w:rsidR="007375C1" w:rsidRPr="004C1186">
        <w:rPr>
          <w:rFonts w:asciiTheme="minorHAnsi" w:hAnsiTheme="minorHAnsi" w:cs="Arial"/>
          <w:bCs/>
        </w:rPr>
        <w:t xml:space="preserve">odpovede, </w:t>
      </w:r>
      <w:r w:rsidR="006222AC" w:rsidRPr="004C1186">
        <w:rPr>
          <w:rFonts w:asciiTheme="minorHAnsi" w:hAnsiTheme="minorHAnsi" w:cs="Arial"/>
          <w:bCs/>
        </w:rPr>
        <w:t>čo môže viesť napr.</w:t>
      </w:r>
      <w:r w:rsidR="007375C1" w:rsidRPr="004C1186">
        <w:rPr>
          <w:rFonts w:asciiTheme="minorHAnsi" w:hAnsiTheme="minorHAnsi" w:cs="Arial"/>
          <w:bCs/>
        </w:rPr>
        <w:t xml:space="preserve"> k laboratórnym aktivitám, resp. žiaci hľadajú odpovede na otázky</w:t>
      </w:r>
      <w:r w:rsidR="006222AC" w:rsidRPr="004C1186">
        <w:rPr>
          <w:rFonts w:asciiTheme="minorHAnsi" w:hAnsiTheme="minorHAnsi" w:cs="Arial"/>
          <w:bCs/>
        </w:rPr>
        <w:t>/problémy</w:t>
      </w:r>
      <w:r w:rsidR="007375C1" w:rsidRPr="004C1186">
        <w:rPr>
          <w:rFonts w:asciiTheme="minorHAnsi" w:hAnsiTheme="minorHAnsi" w:cs="Arial"/>
          <w:bCs/>
        </w:rPr>
        <w:t xml:space="preserve">, ktoré sami formulujú. </w:t>
      </w:r>
      <w:r w:rsidR="009029FB" w:rsidRPr="004C1186">
        <w:rPr>
          <w:rFonts w:asciiTheme="minorHAnsi" w:hAnsiTheme="minorHAnsi" w:cs="Arial"/>
          <w:bCs/>
        </w:rPr>
        <w:t>To znamená, že jednot</w:t>
      </w:r>
      <w:r w:rsidR="00EB38E3" w:rsidRPr="004C1186">
        <w:rPr>
          <w:rFonts w:asciiTheme="minorHAnsi" w:hAnsiTheme="minorHAnsi" w:cs="Arial"/>
          <w:bCs/>
        </w:rPr>
        <w:t>l</w:t>
      </w:r>
      <w:r w:rsidR="009029FB" w:rsidRPr="004C1186">
        <w:rPr>
          <w:rFonts w:asciiTheme="minorHAnsi" w:hAnsiTheme="minorHAnsi" w:cs="Arial"/>
          <w:bCs/>
        </w:rPr>
        <w:t>ivé aktivi</w:t>
      </w:r>
      <w:r w:rsidR="00EB38E3" w:rsidRPr="004C1186">
        <w:rPr>
          <w:rFonts w:asciiTheme="minorHAnsi" w:hAnsiTheme="minorHAnsi" w:cs="Arial"/>
          <w:bCs/>
        </w:rPr>
        <w:t>t</w:t>
      </w:r>
      <w:r w:rsidR="009029FB" w:rsidRPr="004C1186">
        <w:rPr>
          <w:rFonts w:asciiTheme="minorHAnsi" w:hAnsiTheme="minorHAnsi" w:cs="Arial"/>
          <w:bCs/>
        </w:rPr>
        <w:t xml:space="preserve">y sa môžu od seba odlišovať v závislosti od miery zapojenosti žiaka, resp. učiteľa ako aj podpory učebnými materiálmi. Hierarchia bádateľských činností adaptovaná riešiteľmi projektu ESTABLISH vychádza z členenia </w:t>
      </w:r>
      <w:proofErr w:type="spellStart"/>
      <w:r w:rsidR="009029FB" w:rsidRPr="004C1186">
        <w:rPr>
          <w:rFonts w:asciiTheme="minorHAnsi" w:hAnsiTheme="minorHAnsi" w:cs="Arial"/>
          <w:bCs/>
        </w:rPr>
        <w:t>S.Wenninga</w:t>
      </w:r>
      <w:proofErr w:type="spellEnd"/>
      <w:r w:rsidR="009029FB" w:rsidRPr="004C1186">
        <w:rPr>
          <w:rFonts w:asciiTheme="minorHAnsi" w:hAnsiTheme="minorHAnsi" w:cs="Arial"/>
          <w:bCs/>
        </w:rPr>
        <w:t xml:space="preserve"> (2005) (tab.1).</w:t>
      </w:r>
    </w:p>
    <w:p w:rsidR="00B54B81" w:rsidRPr="00A714AC" w:rsidRDefault="00B54B81">
      <w:pPr>
        <w:jc w:val="both"/>
        <w:rPr>
          <w:rFonts w:asciiTheme="minorHAnsi" w:hAnsiTheme="minorHAnsi" w:cs="Arial"/>
          <w:bCs/>
          <w:sz w:val="14"/>
        </w:rPr>
      </w:pPr>
    </w:p>
    <w:p w:rsidR="003542B8" w:rsidRPr="004C1186" w:rsidRDefault="00B54B81" w:rsidP="00B54B81">
      <w:pPr>
        <w:jc w:val="center"/>
        <w:rPr>
          <w:rFonts w:asciiTheme="minorHAnsi" w:hAnsiTheme="minorHAnsi" w:cs="Arial"/>
          <w:bCs/>
        </w:rPr>
      </w:pPr>
      <w:r w:rsidRPr="004C1186">
        <w:rPr>
          <w:rFonts w:asciiTheme="minorHAnsi" w:hAnsiTheme="minorHAnsi" w:cs="Arial"/>
          <w:bCs/>
        </w:rPr>
        <w:t>Tab. 1 Základná hierarchia bádateľských aktivít</w:t>
      </w:r>
    </w:p>
    <w:tbl>
      <w:tblPr>
        <w:tblW w:w="0" w:type="auto"/>
        <w:tblLook w:val="00A0"/>
      </w:tblPr>
      <w:tblGrid>
        <w:gridCol w:w="2418"/>
        <w:gridCol w:w="1773"/>
        <w:gridCol w:w="1716"/>
        <w:gridCol w:w="1717"/>
        <w:gridCol w:w="1733"/>
      </w:tblGrid>
      <w:tr w:rsidR="009029FB" w:rsidRPr="004C1186" w:rsidTr="00B54B81">
        <w:tc>
          <w:tcPr>
            <w:tcW w:w="2418" w:type="dxa"/>
            <w:tcBorders>
              <w:top w:val="single" w:sz="4" w:space="0" w:color="auto"/>
              <w:left w:val="single" w:sz="4" w:space="0" w:color="auto"/>
              <w:bottom w:val="single" w:sz="4" w:space="0" w:color="auto"/>
              <w:right w:val="single" w:sz="4" w:space="0" w:color="auto"/>
            </w:tcBorders>
            <w:vAlign w:val="center"/>
          </w:tcPr>
          <w:p w:rsidR="009029FB" w:rsidRPr="004C1186" w:rsidRDefault="009029FB" w:rsidP="003542B8">
            <w:pPr>
              <w:jc w:val="center"/>
              <w:rPr>
                <w:rFonts w:asciiTheme="minorHAnsi" w:hAnsiTheme="minorHAnsi" w:cs="Arial"/>
                <w:bCs/>
              </w:rPr>
            </w:pPr>
            <w:r w:rsidRPr="004C1186">
              <w:rPr>
                <w:rFonts w:asciiTheme="minorHAnsi" w:hAnsiTheme="minorHAnsi" w:cs="Arial"/>
                <w:bCs/>
              </w:rPr>
              <w:t>Interaktívna diskusia/demonštrácia</w:t>
            </w:r>
          </w:p>
        </w:tc>
        <w:tc>
          <w:tcPr>
            <w:tcW w:w="1773" w:type="dxa"/>
            <w:tcBorders>
              <w:top w:val="single" w:sz="4" w:space="0" w:color="auto"/>
              <w:left w:val="single" w:sz="4" w:space="0" w:color="auto"/>
              <w:bottom w:val="single" w:sz="4" w:space="0" w:color="auto"/>
              <w:right w:val="single" w:sz="4" w:space="0" w:color="auto"/>
            </w:tcBorders>
            <w:vAlign w:val="center"/>
          </w:tcPr>
          <w:p w:rsidR="009029FB" w:rsidRPr="004C1186" w:rsidRDefault="009029FB" w:rsidP="003542B8">
            <w:pPr>
              <w:jc w:val="center"/>
              <w:rPr>
                <w:rFonts w:asciiTheme="minorHAnsi" w:hAnsiTheme="minorHAnsi" w:cs="Arial"/>
                <w:bCs/>
              </w:rPr>
            </w:pPr>
            <w:r w:rsidRPr="004C1186">
              <w:rPr>
                <w:rFonts w:asciiTheme="minorHAnsi" w:hAnsiTheme="minorHAnsi" w:cs="Arial"/>
                <w:bCs/>
              </w:rPr>
              <w:t>Riadené objavovanie</w:t>
            </w:r>
          </w:p>
        </w:tc>
        <w:tc>
          <w:tcPr>
            <w:tcW w:w="1716" w:type="dxa"/>
            <w:tcBorders>
              <w:top w:val="single" w:sz="4" w:space="0" w:color="auto"/>
              <w:left w:val="single" w:sz="4" w:space="0" w:color="auto"/>
              <w:bottom w:val="single" w:sz="4" w:space="0" w:color="auto"/>
              <w:right w:val="single" w:sz="4" w:space="0" w:color="auto"/>
            </w:tcBorders>
            <w:vAlign w:val="center"/>
          </w:tcPr>
          <w:p w:rsidR="009029FB" w:rsidRPr="004C1186" w:rsidRDefault="009029FB" w:rsidP="003542B8">
            <w:pPr>
              <w:jc w:val="center"/>
              <w:rPr>
                <w:rFonts w:asciiTheme="minorHAnsi" w:hAnsiTheme="minorHAnsi" w:cs="Arial"/>
                <w:bCs/>
              </w:rPr>
            </w:pPr>
            <w:r w:rsidRPr="004C1186">
              <w:rPr>
                <w:rFonts w:asciiTheme="minorHAnsi" w:hAnsiTheme="minorHAnsi" w:cs="Arial"/>
                <w:bCs/>
              </w:rPr>
              <w:t>Riadené bádanie</w:t>
            </w:r>
          </w:p>
        </w:tc>
        <w:tc>
          <w:tcPr>
            <w:tcW w:w="1717" w:type="dxa"/>
            <w:tcBorders>
              <w:top w:val="single" w:sz="4" w:space="0" w:color="auto"/>
              <w:left w:val="single" w:sz="4" w:space="0" w:color="auto"/>
              <w:bottom w:val="single" w:sz="4" w:space="0" w:color="auto"/>
              <w:right w:val="single" w:sz="4" w:space="0" w:color="auto"/>
            </w:tcBorders>
            <w:vAlign w:val="center"/>
          </w:tcPr>
          <w:p w:rsidR="009029FB" w:rsidRPr="004C1186" w:rsidRDefault="009029FB" w:rsidP="003542B8">
            <w:pPr>
              <w:jc w:val="center"/>
              <w:rPr>
                <w:rFonts w:asciiTheme="minorHAnsi" w:hAnsiTheme="minorHAnsi" w:cs="Arial"/>
                <w:bCs/>
              </w:rPr>
            </w:pPr>
            <w:r w:rsidRPr="004C1186">
              <w:rPr>
                <w:rFonts w:asciiTheme="minorHAnsi" w:hAnsiTheme="minorHAnsi" w:cs="Arial"/>
                <w:bCs/>
              </w:rPr>
              <w:t>Viazané bádanie</w:t>
            </w:r>
          </w:p>
        </w:tc>
        <w:tc>
          <w:tcPr>
            <w:tcW w:w="1733" w:type="dxa"/>
            <w:tcBorders>
              <w:top w:val="single" w:sz="4" w:space="0" w:color="auto"/>
              <w:left w:val="single" w:sz="4" w:space="0" w:color="auto"/>
              <w:bottom w:val="single" w:sz="4" w:space="0" w:color="auto"/>
              <w:right w:val="single" w:sz="4" w:space="0" w:color="auto"/>
            </w:tcBorders>
            <w:vAlign w:val="center"/>
          </w:tcPr>
          <w:p w:rsidR="009029FB" w:rsidRPr="004C1186" w:rsidRDefault="009029FB" w:rsidP="003542B8">
            <w:pPr>
              <w:jc w:val="center"/>
              <w:rPr>
                <w:rFonts w:asciiTheme="minorHAnsi" w:hAnsiTheme="minorHAnsi" w:cs="Arial"/>
                <w:bCs/>
              </w:rPr>
            </w:pPr>
            <w:r w:rsidRPr="004C1186">
              <w:rPr>
                <w:rFonts w:asciiTheme="minorHAnsi" w:hAnsiTheme="minorHAnsi" w:cs="Arial"/>
                <w:bCs/>
              </w:rPr>
              <w:t>Otvorené bádanie</w:t>
            </w:r>
          </w:p>
        </w:tc>
      </w:tr>
      <w:tr w:rsidR="009029FB" w:rsidRPr="004C1186" w:rsidTr="00B54B81">
        <w:tc>
          <w:tcPr>
            <w:tcW w:w="2418" w:type="dxa"/>
            <w:tcBorders>
              <w:top w:val="single" w:sz="4" w:space="0" w:color="auto"/>
              <w:left w:val="single" w:sz="4" w:space="0" w:color="auto"/>
              <w:bottom w:val="single" w:sz="4" w:space="0" w:color="auto"/>
              <w:right w:val="single" w:sz="4" w:space="0" w:color="auto"/>
            </w:tcBorders>
            <w:vAlign w:val="center"/>
          </w:tcPr>
          <w:p w:rsidR="009029FB" w:rsidRPr="004C1186" w:rsidRDefault="009029FB" w:rsidP="003542B8">
            <w:pPr>
              <w:jc w:val="center"/>
              <w:rPr>
                <w:rFonts w:asciiTheme="minorHAnsi" w:hAnsiTheme="minorHAnsi" w:cs="Arial"/>
                <w:bCs/>
              </w:rPr>
            </w:pPr>
            <w:r w:rsidRPr="004C1186">
              <w:rPr>
                <w:rFonts w:asciiTheme="minorHAnsi" w:hAnsiTheme="minorHAnsi" w:cs="Arial"/>
                <w:bCs/>
              </w:rPr>
              <w:t>vysoká</w:t>
            </w:r>
          </w:p>
        </w:tc>
        <w:tc>
          <w:tcPr>
            <w:tcW w:w="5206" w:type="dxa"/>
            <w:gridSpan w:val="3"/>
            <w:tcBorders>
              <w:top w:val="single" w:sz="4" w:space="0" w:color="auto"/>
              <w:left w:val="single" w:sz="4" w:space="0" w:color="auto"/>
              <w:bottom w:val="single" w:sz="4" w:space="0" w:color="auto"/>
              <w:right w:val="single" w:sz="4" w:space="0" w:color="auto"/>
            </w:tcBorders>
            <w:vAlign w:val="center"/>
          </w:tcPr>
          <w:p w:rsidR="009029FB" w:rsidRPr="004C1186" w:rsidRDefault="009029FB" w:rsidP="003542B8">
            <w:pPr>
              <w:autoSpaceDE w:val="0"/>
              <w:autoSpaceDN w:val="0"/>
              <w:adjustRightInd w:val="0"/>
              <w:jc w:val="center"/>
              <w:rPr>
                <w:rFonts w:asciiTheme="minorHAnsi" w:hAnsiTheme="minorHAnsi" w:cs="Arial"/>
                <w:bCs/>
              </w:rPr>
            </w:pPr>
            <w:r w:rsidRPr="004C1186">
              <w:rPr>
                <w:rFonts w:asciiTheme="minorHAnsi" w:hAnsiTheme="minorHAnsi" w:cs="Arial"/>
                <w:bCs/>
              </w:rPr>
              <w:t>← podpora učebnými materiálmi →</w:t>
            </w:r>
          </w:p>
        </w:tc>
        <w:tc>
          <w:tcPr>
            <w:tcW w:w="1733" w:type="dxa"/>
            <w:tcBorders>
              <w:top w:val="single" w:sz="4" w:space="0" w:color="auto"/>
              <w:left w:val="single" w:sz="4" w:space="0" w:color="auto"/>
              <w:bottom w:val="single" w:sz="4" w:space="0" w:color="auto"/>
              <w:right w:val="single" w:sz="4" w:space="0" w:color="auto"/>
            </w:tcBorders>
            <w:vAlign w:val="center"/>
          </w:tcPr>
          <w:p w:rsidR="009029FB" w:rsidRPr="004C1186" w:rsidRDefault="009029FB" w:rsidP="003542B8">
            <w:pPr>
              <w:jc w:val="center"/>
              <w:rPr>
                <w:rFonts w:asciiTheme="minorHAnsi" w:hAnsiTheme="minorHAnsi" w:cs="Arial"/>
                <w:bCs/>
              </w:rPr>
            </w:pPr>
            <w:r w:rsidRPr="004C1186">
              <w:rPr>
                <w:rFonts w:asciiTheme="minorHAnsi" w:hAnsiTheme="minorHAnsi" w:cs="Arial"/>
                <w:bCs/>
              </w:rPr>
              <w:t>nízka</w:t>
            </w:r>
          </w:p>
        </w:tc>
      </w:tr>
      <w:tr w:rsidR="009029FB" w:rsidRPr="004C1186" w:rsidTr="00B54B81">
        <w:tc>
          <w:tcPr>
            <w:tcW w:w="2418" w:type="dxa"/>
            <w:tcBorders>
              <w:top w:val="single" w:sz="4" w:space="0" w:color="auto"/>
              <w:left w:val="single" w:sz="4" w:space="0" w:color="auto"/>
              <w:bottom w:val="single" w:sz="4" w:space="0" w:color="auto"/>
              <w:right w:val="single" w:sz="4" w:space="0" w:color="auto"/>
            </w:tcBorders>
            <w:vAlign w:val="center"/>
          </w:tcPr>
          <w:p w:rsidR="009029FB" w:rsidRPr="004C1186" w:rsidRDefault="009029FB" w:rsidP="003542B8">
            <w:pPr>
              <w:jc w:val="center"/>
              <w:rPr>
                <w:rFonts w:asciiTheme="minorHAnsi" w:hAnsiTheme="minorHAnsi" w:cs="Arial"/>
                <w:bCs/>
              </w:rPr>
            </w:pPr>
            <w:r w:rsidRPr="004C1186">
              <w:rPr>
                <w:rFonts w:asciiTheme="minorHAnsi" w:hAnsiTheme="minorHAnsi" w:cs="Arial"/>
                <w:bCs/>
              </w:rPr>
              <w:t>učiteľ</w:t>
            </w:r>
          </w:p>
        </w:tc>
        <w:tc>
          <w:tcPr>
            <w:tcW w:w="5206" w:type="dxa"/>
            <w:gridSpan w:val="3"/>
            <w:tcBorders>
              <w:top w:val="single" w:sz="4" w:space="0" w:color="auto"/>
              <w:left w:val="single" w:sz="4" w:space="0" w:color="auto"/>
              <w:bottom w:val="single" w:sz="4" w:space="0" w:color="auto"/>
              <w:right w:val="single" w:sz="4" w:space="0" w:color="auto"/>
            </w:tcBorders>
            <w:vAlign w:val="center"/>
          </w:tcPr>
          <w:p w:rsidR="009029FB" w:rsidRPr="004C1186" w:rsidRDefault="009029FB" w:rsidP="003542B8">
            <w:pPr>
              <w:jc w:val="center"/>
              <w:rPr>
                <w:rFonts w:asciiTheme="minorHAnsi" w:hAnsiTheme="minorHAnsi" w:cs="Arial"/>
                <w:bCs/>
              </w:rPr>
            </w:pPr>
            <w:r w:rsidRPr="004C1186">
              <w:rPr>
                <w:rFonts w:asciiTheme="minorHAnsi" w:hAnsiTheme="minorHAnsi" w:cs="Arial"/>
                <w:bCs/>
              </w:rPr>
              <w:t>← činnosť riadi →</w:t>
            </w:r>
          </w:p>
        </w:tc>
        <w:tc>
          <w:tcPr>
            <w:tcW w:w="1733" w:type="dxa"/>
            <w:tcBorders>
              <w:top w:val="single" w:sz="4" w:space="0" w:color="auto"/>
              <w:left w:val="single" w:sz="4" w:space="0" w:color="auto"/>
              <w:bottom w:val="single" w:sz="4" w:space="0" w:color="auto"/>
              <w:right w:val="single" w:sz="4" w:space="0" w:color="auto"/>
            </w:tcBorders>
            <w:vAlign w:val="center"/>
          </w:tcPr>
          <w:p w:rsidR="009029FB" w:rsidRPr="004C1186" w:rsidRDefault="009029FB" w:rsidP="003542B8">
            <w:pPr>
              <w:jc w:val="center"/>
              <w:rPr>
                <w:rFonts w:asciiTheme="minorHAnsi" w:hAnsiTheme="minorHAnsi" w:cs="Arial"/>
                <w:bCs/>
              </w:rPr>
            </w:pPr>
            <w:r w:rsidRPr="004C1186">
              <w:rPr>
                <w:rFonts w:asciiTheme="minorHAnsi" w:hAnsiTheme="minorHAnsi" w:cs="Arial"/>
                <w:bCs/>
              </w:rPr>
              <w:t>žiak</w:t>
            </w:r>
          </w:p>
        </w:tc>
      </w:tr>
    </w:tbl>
    <w:p w:rsidR="00EB38E3" w:rsidRPr="004C1186" w:rsidRDefault="00EB38E3">
      <w:pPr>
        <w:jc w:val="both"/>
        <w:rPr>
          <w:rFonts w:asciiTheme="minorHAnsi" w:hAnsiTheme="minorHAnsi" w:cs="Arial"/>
          <w:b/>
        </w:rPr>
      </w:pPr>
    </w:p>
    <w:p w:rsidR="003542B8" w:rsidRPr="004C1186" w:rsidRDefault="00EB38E3">
      <w:pPr>
        <w:jc w:val="both"/>
        <w:rPr>
          <w:rFonts w:asciiTheme="minorHAnsi" w:hAnsiTheme="minorHAnsi" w:cs="Arial"/>
          <w:b/>
        </w:rPr>
      </w:pPr>
      <w:r w:rsidRPr="004C1186">
        <w:rPr>
          <w:rFonts w:asciiTheme="minorHAnsi" w:hAnsiTheme="minorHAnsi" w:cs="Arial"/>
          <w:b/>
        </w:rPr>
        <w:t>Výučbové materiály na tému ZVUK</w:t>
      </w:r>
    </w:p>
    <w:p w:rsidR="003542B8" w:rsidRPr="004C1186" w:rsidRDefault="00EB38E3">
      <w:pPr>
        <w:jc w:val="both"/>
        <w:rPr>
          <w:rFonts w:asciiTheme="minorHAnsi" w:hAnsiTheme="minorHAnsi" w:cs="Arial"/>
          <w:noProof/>
        </w:rPr>
      </w:pPr>
      <w:r w:rsidRPr="004C1186">
        <w:rPr>
          <w:rFonts w:asciiTheme="minorHAnsi" w:hAnsiTheme="minorHAnsi" w:cs="Arial"/>
          <w:noProof/>
        </w:rPr>
        <w:t>V rámci projektu ESTABLISH sú vytvárané výučbové materiály so zameraní</w:t>
      </w:r>
      <w:r w:rsidR="00BD05B8" w:rsidRPr="004C1186">
        <w:rPr>
          <w:rFonts w:asciiTheme="minorHAnsi" w:hAnsiTheme="minorHAnsi" w:cs="Arial"/>
          <w:noProof/>
        </w:rPr>
        <w:t>m</w:t>
      </w:r>
      <w:r w:rsidRPr="004C1186">
        <w:rPr>
          <w:rFonts w:asciiTheme="minorHAnsi" w:hAnsiTheme="minorHAnsi" w:cs="Arial"/>
          <w:noProof/>
        </w:rPr>
        <w:t xml:space="preserve"> na témy: Zvuk, Svetlo, Jednosmerný elektrický prúd, Tepelne izolovaný dom</w:t>
      </w:r>
      <w:r w:rsidR="006222AC" w:rsidRPr="004C1186">
        <w:rPr>
          <w:rFonts w:asciiTheme="minorHAnsi" w:hAnsiTheme="minorHAnsi" w:cs="Arial"/>
          <w:noProof/>
        </w:rPr>
        <w:t xml:space="preserve"> a </w:t>
      </w:r>
      <w:r w:rsidR="00843F73" w:rsidRPr="004C1186">
        <w:rPr>
          <w:rFonts w:asciiTheme="minorHAnsi" w:hAnsiTheme="minorHAnsi" w:cs="Arial"/>
          <w:noProof/>
        </w:rPr>
        <w:t>Zobrazovacie metódy v medicíne. Všetky výučbové materiály majú jednotnú štruktúru, ktorá pozostáva z</w:t>
      </w:r>
      <w:r w:rsidR="00BD05B8" w:rsidRPr="004C1186">
        <w:rPr>
          <w:rFonts w:asciiTheme="minorHAnsi" w:hAnsiTheme="minorHAnsi" w:cs="Arial"/>
          <w:noProof/>
        </w:rPr>
        <w:t> nasledovných častí</w:t>
      </w:r>
      <w:r w:rsidR="00843F73" w:rsidRPr="004C1186">
        <w:rPr>
          <w:rFonts w:asciiTheme="minorHAnsi" w:hAnsiTheme="minorHAnsi" w:cs="Arial"/>
          <w:noProof/>
        </w:rPr>
        <w:t>:</w:t>
      </w:r>
    </w:p>
    <w:p w:rsidR="00843F73" w:rsidRPr="004C1186" w:rsidRDefault="00843F73" w:rsidP="00843F73">
      <w:pPr>
        <w:numPr>
          <w:ilvl w:val="0"/>
          <w:numId w:val="11"/>
        </w:numPr>
        <w:jc w:val="both"/>
        <w:rPr>
          <w:rFonts w:asciiTheme="minorHAnsi" w:hAnsiTheme="minorHAnsi" w:cs="Arial"/>
        </w:rPr>
      </w:pPr>
      <w:r w:rsidRPr="004C1186">
        <w:rPr>
          <w:rFonts w:asciiTheme="minorHAnsi" w:hAnsiTheme="minorHAnsi" w:cs="Arial"/>
        </w:rPr>
        <w:t xml:space="preserve">Metodický materiál  pre učiteľa (opis vyučovacej jednotky, prvky aktívneho žiackeho bádania, vedecký obsah, didaktický problém, väzba na priemysel, </w:t>
      </w:r>
      <w:r w:rsidR="00734781" w:rsidRPr="004C1186">
        <w:rPr>
          <w:rFonts w:asciiTheme="minorHAnsi" w:hAnsiTheme="minorHAnsi" w:cs="Arial"/>
        </w:rPr>
        <w:t>vyučovacie</w:t>
      </w:r>
      <w:r w:rsidRPr="004C1186">
        <w:rPr>
          <w:rFonts w:asciiTheme="minorHAnsi" w:hAnsiTheme="minorHAnsi" w:cs="Arial"/>
        </w:rPr>
        <w:t xml:space="preserve"> postupy, hodnotenie</w:t>
      </w:r>
      <w:r w:rsidR="006222AC" w:rsidRPr="004C1186">
        <w:rPr>
          <w:rFonts w:asciiTheme="minorHAnsi" w:hAnsiTheme="minorHAnsi" w:cs="Arial"/>
        </w:rPr>
        <w:t>)</w:t>
      </w:r>
    </w:p>
    <w:p w:rsidR="00843F73" w:rsidRPr="004C1186" w:rsidRDefault="00843F73" w:rsidP="00843F73">
      <w:pPr>
        <w:numPr>
          <w:ilvl w:val="0"/>
          <w:numId w:val="11"/>
        </w:numPr>
        <w:jc w:val="both"/>
        <w:rPr>
          <w:rFonts w:asciiTheme="minorHAnsi" w:hAnsiTheme="minorHAnsi" w:cs="Arial"/>
        </w:rPr>
      </w:pPr>
      <w:r w:rsidRPr="004C1186">
        <w:rPr>
          <w:rFonts w:asciiTheme="minorHAnsi" w:hAnsiTheme="minorHAnsi" w:cs="Arial"/>
        </w:rPr>
        <w:t>Materiály pre žiaka (pracovné listy a ďalšie materiály, potrebné k realizácii aktiv</w:t>
      </w:r>
      <w:r w:rsidR="00BD05B8" w:rsidRPr="004C1186">
        <w:rPr>
          <w:rFonts w:asciiTheme="minorHAnsi" w:hAnsiTheme="minorHAnsi" w:cs="Arial"/>
        </w:rPr>
        <w:t>ít</w:t>
      </w:r>
      <w:r w:rsidRPr="004C1186">
        <w:rPr>
          <w:rFonts w:asciiTheme="minorHAnsi" w:hAnsiTheme="minorHAnsi" w:cs="Arial"/>
        </w:rPr>
        <w:t>)</w:t>
      </w:r>
    </w:p>
    <w:p w:rsidR="003542B8" w:rsidRPr="004C1186" w:rsidRDefault="00BD05B8">
      <w:pPr>
        <w:jc w:val="both"/>
        <w:rPr>
          <w:rFonts w:asciiTheme="minorHAnsi" w:hAnsiTheme="minorHAnsi" w:cs="Arial"/>
        </w:rPr>
      </w:pPr>
      <w:r w:rsidRPr="004C1186">
        <w:rPr>
          <w:rFonts w:asciiTheme="minorHAnsi" w:hAnsiTheme="minorHAnsi" w:cs="Arial"/>
        </w:rPr>
        <w:t xml:space="preserve">Tieto materiály sú transformované do národných jazykov a adaptované na národné </w:t>
      </w:r>
      <w:proofErr w:type="spellStart"/>
      <w:r w:rsidRPr="004C1186">
        <w:rPr>
          <w:rFonts w:asciiTheme="minorHAnsi" w:hAnsiTheme="minorHAnsi" w:cs="Arial"/>
        </w:rPr>
        <w:t>kurikulum</w:t>
      </w:r>
      <w:proofErr w:type="spellEnd"/>
      <w:r w:rsidRPr="004C1186">
        <w:rPr>
          <w:rFonts w:asciiTheme="minorHAnsi" w:hAnsiTheme="minorHAnsi" w:cs="Arial"/>
        </w:rPr>
        <w:t xml:space="preserve">. </w:t>
      </w:r>
      <w:r w:rsidR="002149D8" w:rsidRPr="004C1186">
        <w:rPr>
          <w:rFonts w:asciiTheme="minorHAnsi" w:hAnsiTheme="minorHAnsi" w:cs="Arial"/>
        </w:rPr>
        <w:t xml:space="preserve">Vyučovacia jednotka ZVUK zahŕňa v sebe sériu aktivít, </w:t>
      </w:r>
      <w:r w:rsidRPr="004C1186">
        <w:rPr>
          <w:rFonts w:asciiTheme="minorHAnsi" w:hAnsiTheme="minorHAnsi" w:cs="Arial"/>
        </w:rPr>
        <w:t xml:space="preserve">usporiadaných </w:t>
      </w:r>
      <w:r w:rsidR="002149D8" w:rsidRPr="004C1186">
        <w:rPr>
          <w:rFonts w:asciiTheme="minorHAnsi" w:hAnsiTheme="minorHAnsi" w:cs="Arial"/>
        </w:rPr>
        <w:t xml:space="preserve">do troch častí: Skúmanie zvuku, Zvuk strunových a dychových nástrojov, Ľudská reč (tab.2). </w:t>
      </w:r>
    </w:p>
    <w:p w:rsidR="002149D8" w:rsidRPr="00A714AC" w:rsidRDefault="002149D8">
      <w:pPr>
        <w:jc w:val="both"/>
        <w:rPr>
          <w:rFonts w:asciiTheme="minorHAnsi" w:hAnsiTheme="minorHAnsi" w:cs="Arial"/>
          <w:sz w:val="16"/>
        </w:rPr>
      </w:pPr>
    </w:p>
    <w:p w:rsidR="00A714AC" w:rsidRPr="004C1186" w:rsidRDefault="00A714AC" w:rsidP="00A714AC">
      <w:pPr>
        <w:jc w:val="center"/>
        <w:rPr>
          <w:rFonts w:asciiTheme="minorHAnsi" w:hAnsiTheme="minorHAnsi" w:cs="Arial"/>
        </w:rPr>
      </w:pPr>
      <w:r w:rsidRPr="004C1186">
        <w:rPr>
          <w:rFonts w:asciiTheme="minorHAnsi" w:hAnsiTheme="minorHAnsi" w:cs="Arial"/>
        </w:rPr>
        <w:t>Tab.2 Štruktúra vyučovacej jednotky ZVUK</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85"/>
        <w:gridCol w:w="2027"/>
        <w:gridCol w:w="2802"/>
        <w:gridCol w:w="1840"/>
      </w:tblGrid>
      <w:tr w:rsidR="002149D8" w:rsidRPr="004C1186">
        <w:tc>
          <w:tcPr>
            <w:tcW w:w="3185"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jc w:val="center"/>
              <w:rPr>
                <w:rFonts w:asciiTheme="minorHAnsi" w:hAnsiTheme="minorHAnsi" w:cs="Arial"/>
                <w:sz w:val="20"/>
                <w:szCs w:val="20"/>
              </w:rPr>
            </w:pPr>
            <w:r w:rsidRPr="004C1186">
              <w:rPr>
                <w:rFonts w:asciiTheme="minorHAnsi" w:hAnsiTheme="minorHAnsi" w:cs="Arial"/>
                <w:sz w:val="20"/>
                <w:szCs w:val="20"/>
              </w:rPr>
              <w:t>Aktivita</w:t>
            </w:r>
          </w:p>
        </w:tc>
        <w:tc>
          <w:tcPr>
            <w:tcW w:w="2027"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jc w:val="center"/>
              <w:rPr>
                <w:rFonts w:asciiTheme="minorHAnsi" w:hAnsiTheme="minorHAnsi" w:cs="Arial"/>
                <w:sz w:val="20"/>
                <w:szCs w:val="20"/>
              </w:rPr>
            </w:pPr>
            <w:r w:rsidRPr="004C1186">
              <w:rPr>
                <w:rFonts w:asciiTheme="minorHAnsi" w:hAnsiTheme="minorHAnsi" w:cs="Arial"/>
                <w:sz w:val="20"/>
                <w:szCs w:val="20"/>
              </w:rPr>
              <w:t>Typ bádateľskej aktivity</w:t>
            </w:r>
          </w:p>
        </w:tc>
        <w:tc>
          <w:tcPr>
            <w:tcW w:w="2802"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jc w:val="center"/>
              <w:rPr>
                <w:rFonts w:asciiTheme="minorHAnsi" w:hAnsiTheme="minorHAnsi" w:cs="Arial"/>
                <w:sz w:val="20"/>
                <w:szCs w:val="20"/>
              </w:rPr>
            </w:pPr>
            <w:r w:rsidRPr="004C1186">
              <w:rPr>
                <w:rFonts w:asciiTheme="minorHAnsi" w:hAnsiTheme="minorHAnsi" w:cs="Arial"/>
                <w:sz w:val="20"/>
                <w:szCs w:val="20"/>
              </w:rPr>
              <w:t>Aktivita</w:t>
            </w:r>
          </w:p>
        </w:tc>
        <w:tc>
          <w:tcPr>
            <w:tcW w:w="1840"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jc w:val="center"/>
              <w:rPr>
                <w:rFonts w:asciiTheme="minorHAnsi" w:hAnsiTheme="minorHAnsi" w:cs="Arial"/>
                <w:sz w:val="20"/>
                <w:szCs w:val="20"/>
              </w:rPr>
            </w:pPr>
            <w:r w:rsidRPr="004C1186">
              <w:rPr>
                <w:rFonts w:asciiTheme="minorHAnsi" w:hAnsiTheme="minorHAnsi" w:cs="Arial"/>
                <w:sz w:val="20"/>
                <w:szCs w:val="20"/>
              </w:rPr>
              <w:t>Typ bádateľskej aktivity</w:t>
            </w:r>
          </w:p>
        </w:tc>
      </w:tr>
      <w:tr w:rsidR="002149D8" w:rsidRPr="004C1186">
        <w:tc>
          <w:tcPr>
            <w:tcW w:w="9854" w:type="dxa"/>
            <w:gridSpan w:val="4"/>
            <w:tcBorders>
              <w:top w:val="single" w:sz="4" w:space="0" w:color="auto"/>
              <w:left w:val="single" w:sz="4" w:space="0" w:color="auto"/>
              <w:bottom w:val="single" w:sz="4" w:space="0" w:color="auto"/>
              <w:right w:val="single" w:sz="4" w:space="0" w:color="auto"/>
            </w:tcBorders>
            <w:shd w:val="clear" w:color="auto" w:fill="E6E6E6"/>
          </w:tcPr>
          <w:p w:rsidR="002149D8" w:rsidRPr="004C1186" w:rsidRDefault="00E66078" w:rsidP="00E66078">
            <w:pPr>
              <w:jc w:val="center"/>
              <w:rPr>
                <w:rFonts w:asciiTheme="minorHAnsi" w:hAnsiTheme="minorHAnsi" w:cs="Arial"/>
                <w:b/>
                <w:sz w:val="20"/>
                <w:szCs w:val="20"/>
              </w:rPr>
            </w:pPr>
            <w:r w:rsidRPr="004C1186">
              <w:rPr>
                <w:rFonts w:asciiTheme="minorHAnsi" w:hAnsiTheme="minorHAnsi" w:cs="Arial"/>
                <w:b/>
                <w:sz w:val="20"/>
                <w:szCs w:val="20"/>
              </w:rPr>
              <w:t xml:space="preserve">1. </w:t>
            </w:r>
            <w:r w:rsidR="002149D8" w:rsidRPr="004C1186">
              <w:rPr>
                <w:rFonts w:asciiTheme="minorHAnsi" w:hAnsiTheme="minorHAnsi" w:cs="Arial"/>
                <w:b/>
                <w:sz w:val="20"/>
                <w:szCs w:val="20"/>
              </w:rPr>
              <w:t>ZVUK – Skúmanie zvuku</w:t>
            </w:r>
          </w:p>
        </w:tc>
      </w:tr>
      <w:tr w:rsidR="002149D8" w:rsidRPr="004C1186">
        <w:tc>
          <w:tcPr>
            <w:tcW w:w="3185"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rPr>
                <w:rFonts w:asciiTheme="minorHAnsi" w:hAnsiTheme="minorHAnsi" w:cs="Arial"/>
                <w:sz w:val="20"/>
                <w:szCs w:val="20"/>
              </w:rPr>
            </w:pPr>
            <w:r w:rsidRPr="004C1186">
              <w:rPr>
                <w:rFonts w:asciiTheme="minorHAnsi" w:hAnsiTheme="minorHAnsi" w:cs="Arial"/>
                <w:sz w:val="20"/>
                <w:szCs w:val="20"/>
              </w:rPr>
              <w:t xml:space="preserve">1.1. Úvod do témy zvuk </w:t>
            </w:r>
          </w:p>
        </w:tc>
        <w:tc>
          <w:tcPr>
            <w:tcW w:w="2027" w:type="dxa"/>
            <w:tcBorders>
              <w:top w:val="single" w:sz="4" w:space="0" w:color="auto"/>
              <w:left w:val="single" w:sz="4" w:space="0" w:color="auto"/>
              <w:bottom w:val="single" w:sz="4" w:space="0" w:color="auto"/>
              <w:right w:val="single" w:sz="4" w:space="0" w:color="auto"/>
            </w:tcBorders>
          </w:tcPr>
          <w:p w:rsidR="002149D8" w:rsidRPr="004C1186" w:rsidRDefault="00E66078" w:rsidP="00E66078">
            <w:pPr>
              <w:rPr>
                <w:rFonts w:asciiTheme="minorHAnsi" w:hAnsiTheme="minorHAnsi" w:cs="Arial"/>
                <w:sz w:val="20"/>
                <w:szCs w:val="20"/>
              </w:rPr>
            </w:pPr>
            <w:r w:rsidRPr="004C1186">
              <w:rPr>
                <w:rFonts w:asciiTheme="minorHAnsi" w:hAnsiTheme="minorHAnsi" w:cs="Arial"/>
                <w:sz w:val="20"/>
                <w:szCs w:val="20"/>
              </w:rPr>
              <w:t xml:space="preserve">Interaktívna diskusia </w:t>
            </w:r>
          </w:p>
        </w:tc>
        <w:tc>
          <w:tcPr>
            <w:tcW w:w="2802" w:type="dxa"/>
            <w:tcBorders>
              <w:top w:val="single" w:sz="4" w:space="0" w:color="auto"/>
              <w:left w:val="single" w:sz="4" w:space="0" w:color="auto"/>
              <w:bottom w:val="single" w:sz="4" w:space="0" w:color="auto"/>
              <w:right w:val="single" w:sz="4" w:space="0" w:color="auto"/>
            </w:tcBorders>
          </w:tcPr>
          <w:p w:rsidR="002149D8" w:rsidRPr="004C1186" w:rsidRDefault="00872B88" w:rsidP="00E66078">
            <w:pPr>
              <w:rPr>
                <w:rFonts w:asciiTheme="minorHAnsi" w:hAnsiTheme="minorHAnsi" w:cs="Arial"/>
                <w:sz w:val="20"/>
                <w:szCs w:val="20"/>
              </w:rPr>
            </w:pPr>
            <w:hyperlink r:id="rId7" w:tgtFrame="_parent" w:history="1">
              <w:r w:rsidR="002149D8" w:rsidRPr="004C1186">
                <w:rPr>
                  <w:rFonts w:asciiTheme="minorHAnsi" w:hAnsiTheme="minorHAnsi" w:cs="Arial"/>
                  <w:sz w:val="20"/>
                  <w:szCs w:val="20"/>
                </w:rPr>
                <w:t xml:space="preserve">1.6. Ako rýchlo sa zvuk šíri? </w:t>
              </w:r>
            </w:hyperlink>
          </w:p>
        </w:tc>
        <w:tc>
          <w:tcPr>
            <w:tcW w:w="1840" w:type="dxa"/>
            <w:tcBorders>
              <w:top w:val="single" w:sz="4" w:space="0" w:color="auto"/>
              <w:left w:val="single" w:sz="4" w:space="0" w:color="auto"/>
              <w:bottom w:val="single" w:sz="4" w:space="0" w:color="auto"/>
              <w:right w:val="single" w:sz="4" w:space="0" w:color="auto"/>
            </w:tcBorders>
          </w:tcPr>
          <w:p w:rsidR="002149D8" w:rsidRPr="004C1186" w:rsidRDefault="00872B88" w:rsidP="00E66078">
            <w:pPr>
              <w:rPr>
                <w:rFonts w:asciiTheme="minorHAnsi" w:hAnsiTheme="minorHAnsi" w:cs="Arial"/>
                <w:sz w:val="20"/>
                <w:szCs w:val="20"/>
              </w:rPr>
            </w:pPr>
            <w:hyperlink r:id="rId8" w:tgtFrame="_parent" w:history="1">
              <w:r w:rsidR="00E66078" w:rsidRPr="004C1186">
                <w:rPr>
                  <w:rFonts w:asciiTheme="minorHAnsi" w:hAnsiTheme="minorHAnsi" w:cs="Arial"/>
                  <w:sz w:val="20"/>
                  <w:szCs w:val="20"/>
                </w:rPr>
                <w:t>Riadené objavovanie</w:t>
              </w:r>
            </w:hyperlink>
          </w:p>
        </w:tc>
      </w:tr>
      <w:tr w:rsidR="002149D8" w:rsidRPr="004C1186">
        <w:tc>
          <w:tcPr>
            <w:tcW w:w="3185" w:type="dxa"/>
            <w:tcBorders>
              <w:top w:val="single" w:sz="4" w:space="0" w:color="auto"/>
              <w:left w:val="single" w:sz="4" w:space="0" w:color="auto"/>
              <w:bottom w:val="single" w:sz="4" w:space="0" w:color="auto"/>
              <w:right w:val="single" w:sz="4" w:space="0" w:color="auto"/>
            </w:tcBorders>
          </w:tcPr>
          <w:p w:rsidR="002149D8" w:rsidRPr="004C1186" w:rsidRDefault="00872B88" w:rsidP="00E66078">
            <w:pPr>
              <w:rPr>
                <w:rFonts w:asciiTheme="minorHAnsi" w:hAnsiTheme="minorHAnsi" w:cs="Arial"/>
                <w:sz w:val="20"/>
                <w:szCs w:val="20"/>
              </w:rPr>
            </w:pPr>
            <w:hyperlink r:id="rId9" w:tgtFrame="_parent" w:history="1">
              <w:r w:rsidR="002149D8" w:rsidRPr="004C1186">
                <w:rPr>
                  <w:rFonts w:asciiTheme="minorHAnsi" w:hAnsiTheme="minorHAnsi" w:cs="Arial"/>
                  <w:sz w:val="20"/>
                  <w:szCs w:val="20"/>
                </w:rPr>
                <w:t xml:space="preserve">1.2. Ako je zvuk tvorený? </w:t>
              </w:r>
            </w:hyperlink>
          </w:p>
        </w:tc>
        <w:tc>
          <w:tcPr>
            <w:tcW w:w="2027" w:type="dxa"/>
            <w:tcBorders>
              <w:top w:val="single" w:sz="4" w:space="0" w:color="auto"/>
              <w:left w:val="single" w:sz="4" w:space="0" w:color="auto"/>
              <w:bottom w:val="single" w:sz="4" w:space="0" w:color="auto"/>
              <w:right w:val="single" w:sz="4" w:space="0" w:color="auto"/>
            </w:tcBorders>
          </w:tcPr>
          <w:p w:rsidR="002149D8" w:rsidRPr="004C1186" w:rsidRDefault="00872B88" w:rsidP="00E66078">
            <w:pPr>
              <w:rPr>
                <w:rFonts w:asciiTheme="minorHAnsi" w:hAnsiTheme="minorHAnsi" w:cs="Arial"/>
                <w:sz w:val="20"/>
                <w:szCs w:val="20"/>
              </w:rPr>
            </w:pPr>
            <w:hyperlink r:id="rId10" w:tgtFrame="_parent" w:history="1">
              <w:r w:rsidR="00E66078" w:rsidRPr="004C1186">
                <w:rPr>
                  <w:rFonts w:asciiTheme="minorHAnsi" w:hAnsiTheme="minorHAnsi" w:cs="Arial"/>
                  <w:sz w:val="20"/>
                  <w:szCs w:val="20"/>
                </w:rPr>
                <w:t>Riadené bádanie</w:t>
              </w:r>
            </w:hyperlink>
          </w:p>
        </w:tc>
        <w:tc>
          <w:tcPr>
            <w:tcW w:w="2802"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rPr>
                <w:rFonts w:asciiTheme="minorHAnsi" w:hAnsiTheme="minorHAnsi" w:cs="Arial"/>
                <w:sz w:val="20"/>
                <w:szCs w:val="20"/>
              </w:rPr>
            </w:pPr>
            <w:r w:rsidRPr="004C1186">
              <w:rPr>
                <w:rFonts w:asciiTheme="minorHAnsi" w:hAnsiTheme="minorHAnsi" w:cs="Arial"/>
                <w:sz w:val="20"/>
                <w:szCs w:val="20"/>
              </w:rPr>
              <w:t xml:space="preserve">1.7. Ako zvuk počujeme </w:t>
            </w:r>
          </w:p>
        </w:tc>
        <w:tc>
          <w:tcPr>
            <w:tcW w:w="1840" w:type="dxa"/>
            <w:tcBorders>
              <w:top w:val="single" w:sz="4" w:space="0" w:color="auto"/>
              <w:left w:val="single" w:sz="4" w:space="0" w:color="auto"/>
              <w:bottom w:val="single" w:sz="4" w:space="0" w:color="auto"/>
              <w:right w:val="single" w:sz="4" w:space="0" w:color="auto"/>
            </w:tcBorders>
          </w:tcPr>
          <w:p w:rsidR="002149D8" w:rsidRPr="004C1186" w:rsidRDefault="00E66078" w:rsidP="00E66078">
            <w:pPr>
              <w:rPr>
                <w:rFonts w:asciiTheme="minorHAnsi" w:hAnsiTheme="minorHAnsi" w:cs="Arial"/>
                <w:sz w:val="20"/>
                <w:szCs w:val="20"/>
              </w:rPr>
            </w:pPr>
            <w:r w:rsidRPr="004C1186">
              <w:rPr>
                <w:rFonts w:asciiTheme="minorHAnsi" w:hAnsiTheme="minorHAnsi" w:cs="Arial"/>
                <w:sz w:val="20"/>
                <w:szCs w:val="20"/>
              </w:rPr>
              <w:t>Riadené bádanie</w:t>
            </w:r>
          </w:p>
        </w:tc>
      </w:tr>
      <w:tr w:rsidR="002149D8" w:rsidRPr="004C1186">
        <w:tc>
          <w:tcPr>
            <w:tcW w:w="3185"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rPr>
                <w:rFonts w:asciiTheme="minorHAnsi" w:hAnsiTheme="minorHAnsi" w:cs="Arial"/>
                <w:sz w:val="20"/>
                <w:szCs w:val="20"/>
              </w:rPr>
            </w:pPr>
            <w:r w:rsidRPr="004C1186">
              <w:rPr>
                <w:rFonts w:asciiTheme="minorHAnsi" w:hAnsiTheme="minorHAnsi" w:cs="Arial"/>
                <w:sz w:val="20"/>
                <w:szCs w:val="20"/>
              </w:rPr>
              <w:t>1.3. Zviditeľnime zvuk</w:t>
            </w:r>
          </w:p>
        </w:tc>
        <w:tc>
          <w:tcPr>
            <w:tcW w:w="2027" w:type="dxa"/>
            <w:tcBorders>
              <w:top w:val="single" w:sz="4" w:space="0" w:color="auto"/>
              <w:left w:val="single" w:sz="4" w:space="0" w:color="auto"/>
              <w:bottom w:val="single" w:sz="4" w:space="0" w:color="auto"/>
              <w:right w:val="single" w:sz="4" w:space="0" w:color="auto"/>
            </w:tcBorders>
          </w:tcPr>
          <w:p w:rsidR="00E66078" w:rsidRPr="004C1186" w:rsidRDefault="00E66078" w:rsidP="00E66078">
            <w:pPr>
              <w:rPr>
                <w:rFonts w:asciiTheme="minorHAnsi" w:hAnsiTheme="minorHAnsi" w:cs="Arial"/>
                <w:sz w:val="20"/>
                <w:szCs w:val="20"/>
              </w:rPr>
            </w:pPr>
            <w:r w:rsidRPr="004C1186">
              <w:rPr>
                <w:rFonts w:asciiTheme="minorHAnsi" w:hAnsiTheme="minorHAnsi" w:cs="Arial"/>
                <w:sz w:val="20"/>
                <w:szCs w:val="20"/>
              </w:rPr>
              <w:t>Riadené bádanie</w:t>
            </w:r>
          </w:p>
          <w:p w:rsidR="002149D8" w:rsidRPr="004C1186" w:rsidRDefault="002149D8" w:rsidP="00E66078">
            <w:pPr>
              <w:rPr>
                <w:rFonts w:asciiTheme="minorHAnsi" w:hAnsiTheme="minorHAnsi" w:cs="Arial"/>
                <w:sz w:val="20"/>
                <w:szCs w:val="20"/>
              </w:rPr>
            </w:pPr>
          </w:p>
        </w:tc>
        <w:tc>
          <w:tcPr>
            <w:tcW w:w="2802"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rPr>
                <w:rFonts w:asciiTheme="minorHAnsi" w:hAnsiTheme="minorHAnsi" w:cs="Arial"/>
                <w:sz w:val="20"/>
                <w:szCs w:val="20"/>
              </w:rPr>
            </w:pPr>
            <w:r w:rsidRPr="004C1186">
              <w:rPr>
                <w:rFonts w:asciiTheme="minorHAnsi" w:hAnsiTheme="minorHAnsi" w:cs="Arial"/>
                <w:sz w:val="20"/>
                <w:szCs w:val="20"/>
              </w:rPr>
              <w:t>1.8. Ako hlasné je príliš hlasné?</w:t>
            </w:r>
          </w:p>
        </w:tc>
        <w:tc>
          <w:tcPr>
            <w:tcW w:w="1840" w:type="dxa"/>
            <w:tcBorders>
              <w:top w:val="single" w:sz="4" w:space="0" w:color="auto"/>
              <w:left w:val="single" w:sz="4" w:space="0" w:color="auto"/>
              <w:bottom w:val="single" w:sz="4" w:space="0" w:color="auto"/>
              <w:right w:val="single" w:sz="4" w:space="0" w:color="auto"/>
            </w:tcBorders>
          </w:tcPr>
          <w:p w:rsidR="00E66078" w:rsidRPr="004C1186" w:rsidRDefault="00E66078" w:rsidP="00E66078">
            <w:pPr>
              <w:rPr>
                <w:rFonts w:asciiTheme="minorHAnsi" w:hAnsiTheme="minorHAnsi" w:cs="Arial"/>
                <w:sz w:val="20"/>
                <w:szCs w:val="20"/>
              </w:rPr>
            </w:pPr>
            <w:r w:rsidRPr="004C1186">
              <w:rPr>
                <w:rFonts w:asciiTheme="minorHAnsi" w:hAnsiTheme="minorHAnsi" w:cs="Arial"/>
                <w:sz w:val="20"/>
                <w:szCs w:val="20"/>
              </w:rPr>
              <w:t>Riadené bádanie</w:t>
            </w:r>
          </w:p>
          <w:p w:rsidR="002149D8" w:rsidRPr="004C1186" w:rsidRDefault="002149D8" w:rsidP="00E66078">
            <w:pPr>
              <w:rPr>
                <w:rFonts w:asciiTheme="minorHAnsi" w:hAnsiTheme="minorHAnsi" w:cs="Arial"/>
                <w:sz w:val="20"/>
                <w:szCs w:val="20"/>
              </w:rPr>
            </w:pPr>
          </w:p>
        </w:tc>
      </w:tr>
      <w:tr w:rsidR="002149D8" w:rsidRPr="004C1186">
        <w:tc>
          <w:tcPr>
            <w:tcW w:w="3185"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rPr>
                <w:rFonts w:asciiTheme="minorHAnsi" w:hAnsiTheme="minorHAnsi" w:cs="Arial"/>
                <w:sz w:val="20"/>
                <w:szCs w:val="20"/>
              </w:rPr>
            </w:pPr>
            <w:r w:rsidRPr="004C1186">
              <w:rPr>
                <w:rFonts w:asciiTheme="minorHAnsi" w:hAnsiTheme="minorHAnsi" w:cs="Arial"/>
                <w:sz w:val="20"/>
                <w:szCs w:val="20"/>
              </w:rPr>
              <w:t>1.4. Analýza hlasu človeka</w:t>
            </w:r>
          </w:p>
        </w:tc>
        <w:tc>
          <w:tcPr>
            <w:tcW w:w="2027" w:type="dxa"/>
            <w:tcBorders>
              <w:top w:val="single" w:sz="4" w:space="0" w:color="auto"/>
              <w:left w:val="single" w:sz="4" w:space="0" w:color="auto"/>
              <w:bottom w:val="single" w:sz="4" w:space="0" w:color="auto"/>
              <w:right w:val="single" w:sz="4" w:space="0" w:color="auto"/>
            </w:tcBorders>
          </w:tcPr>
          <w:p w:rsidR="002149D8" w:rsidRPr="004C1186" w:rsidRDefault="00E66078" w:rsidP="00E66078">
            <w:pPr>
              <w:rPr>
                <w:rFonts w:asciiTheme="minorHAnsi" w:hAnsiTheme="minorHAnsi" w:cs="Arial"/>
                <w:sz w:val="20"/>
                <w:szCs w:val="20"/>
              </w:rPr>
            </w:pPr>
            <w:r w:rsidRPr="004C1186">
              <w:rPr>
                <w:rFonts w:asciiTheme="minorHAnsi" w:hAnsiTheme="minorHAnsi" w:cs="Arial"/>
                <w:sz w:val="20"/>
                <w:szCs w:val="20"/>
              </w:rPr>
              <w:t xml:space="preserve">Riadené objavovanie </w:t>
            </w:r>
          </w:p>
        </w:tc>
        <w:tc>
          <w:tcPr>
            <w:tcW w:w="2802"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rPr>
                <w:rFonts w:asciiTheme="minorHAnsi" w:hAnsiTheme="minorHAnsi" w:cs="Arial"/>
                <w:sz w:val="20"/>
                <w:szCs w:val="20"/>
              </w:rPr>
            </w:pPr>
            <w:r w:rsidRPr="004C1186">
              <w:rPr>
                <w:rFonts w:asciiTheme="minorHAnsi" w:hAnsiTheme="minorHAnsi" w:cs="Arial"/>
                <w:sz w:val="20"/>
                <w:szCs w:val="20"/>
              </w:rPr>
              <w:t>1.9. Čo ste sa naučili o zvuku?</w:t>
            </w:r>
          </w:p>
        </w:tc>
        <w:tc>
          <w:tcPr>
            <w:tcW w:w="1840" w:type="dxa"/>
            <w:tcBorders>
              <w:top w:val="single" w:sz="4" w:space="0" w:color="auto"/>
              <w:left w:val="single" w:sz="4" w:space="0" w:color="auto"/>
              <w:bottom w:val="single" w:sz="4" w:space="0" w:color="auto"/>
              <w:right w:val="single" w:sz="4" w:space="0" w:color="auto"/>
            </w:tcBorders>
          </w:tcPr>
          <w:p w:rsidR="002149D8" w:rsidRPr="004C1186" w:rsidRDefault="00E66078" w:rsidP="00E66078">
            <w:pPr>
              <w:rPr>
                <w:rFonts w:asciiTheme="minorHAnsi" w:hAnsiTheme="minorHAnsi" w:cs="Arial"/>
                <w:sz w:val="20"/>
                <w:szCs w:val="20"/>
              </w:rPr>
            </w:pPr>
            <w:r w:rsidRPr="004C1186">
              <w:rPr>
                <w:rFonts w:asciiTheme="minorHAnsi" w:hAnsiTheme="minorHAnsi" w:cs="Arial"/>
                <w:sz w:val="20"/>
                <w:szCs w:val="20"/>
              </w:rPr>
              <w:t xml:space="preserve">Interaktívna diskusia </w:t>
            </w:r>
          </w:p>
        </w:tc>
      </w:tr>
      <w:tr w:rsidR="002149D8" w:rsidRPr="004C1186">
        <w:tc>
          <w:tcPr>
            <w:tcW w:w="3185"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jc w:val="both"/>
              <w:rPr>
                <w:rFonts w:asciiTheme="minorHAnsi" w:hAnsiTheme="minorHAnsi" w:cs="Arial"/>
                <w:sz w:val="20"/>
                <w:szCs w:val="20"/>
              </w:rPr>
            </w:pPr>
            <w:r w:rsidRPr="004C1186">
              <w:rPr>
                <w:rFonts w:asciiTheme="minorHAnsi" w:hAnsiTheme="minorHAnsi" w:cs="Arial"/>
                <w:sz w:val="20"/>
                <w:szCs w:val="20"/>
              </w:rPr>
              <w:t xml:space="preserve">1.5. Ako sa zvuk šíri? </w:t>
            </w:r>
          </w:p>
        </w:tc>
        <w:tc>
          <w:tcPr>
            <w:tcW w:w="2027"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jc w:val="both"/>
              <w:rPr>
                <w:rFonts w:asciiTheme="minorHAnsi" w:hAnsiTheme="minorHAnsi" w:cs="Arial"/>
                <w:sz w:val="20"/>
                <w:szCs w:val="20"/>
              </w:rPr>
            </w:pPr>
          </w:p>
        </w:tc>
        <w:tc>
          <w:tcPr>
            <w:tcW w:w="2802"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jc w:val="both"/>
              <w:rPr>
                <w:rFonts w:asciiTheme="minorHAnsi" w:hAnsiTheme="minorHAnsi"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jc w:val="both"/>
              <w:rPr>
                <w:rFonts w:asciiTheme="minorHAnsi" w:hAnsiTheme="minorHAnsi" w:cs="Arial"/>
                <w:sz w:val="20"/>
                <w:szCs w:val="20"/>
              </w:rPr>
            </w:pPr>
          </w:p>
        </w:tc>
      </w:tr>
      <w:tr w:rsidR="002149D8" w:rsidRPr="004C1186">
        <w:tc>
          <w:tcPr>
            <w:tcW w:w="9854" w:type="dxa"/>
            <w:gridSpan w:val="4"/>
            <w:tcBorders>
              <w:top w:val="single" w:sz="4" w:space="0" w:color="auto"/>
              <w:left w:val="single" w:sz="4" w:space="0" w:color="auto"/>
              <w:bottom w:val="single" w:sz="4" w:space="0" w:color="auto"/>
              <w:right w:val="single" w:sz="4" w:space="0" w:color="auto"/>
            </w:tcBorders>
            <w:shd w:val="clear" w:color="auto" w:fill="E6E6E6"/>
          </w:tcPr>
          <w:p w:rsidR="002149D8" w:rsidRPr="004C1186" w:rsidRDefault="00E66078" w:rsidP="00E66078">
            <w:pPr>
              <w:jc w:val="center"/>
              <w:rPr>
                <w:rFonts w:asciiTheme="minorHAnsi" w:hAnsiTheme="minorHAnsi" w:cs="Arial"/>
                <w:b/>
                <w:sz w:val="20"/>
                <w:szCs w:val="20"/>
              </w:rPr>
            </w:pPr>
            <w:r w:rsidRPr="004C1186">
              <w:rPr>
                <w:rFonts w:asciiTheme="minorHAnsi" w:hAnsiTheme="minorHAnsi" w:cs="Arial"/>
                <w:b/>
                <w:sz w:val="20"/>
                <w:szCs w:val="20"/>
              </w:rPr>
              <w:t xml:space="preserve">2. </w:t>
            </w:r>
            <w:r w:rsidR="002149D8" w:rsidRPr="004C1186">
              <w:rPr>
                <w:rFonts w:asciiTheme="minorHAnsi" w:hAnsiTheme="minorHAnsi" w:cs="Arial"/>
                <w:b/>
                <w:sz w:val="20"/>
                <w:szCs w:val="20"/>
              </w:rPr>
              <w:t>ZVUK strunových a dychových hudobných nástrojov</w:t>
            </w:r>
          </w:p>
        </w:tc>
      </w:tr>
      <w:tr w:rsidR="002149D8" w:rsidRPr="004C1186">
        <w:tc>
          <w:tcPr>
            <w:tcW w:w="3185"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rPr>
                <w:rFonts w:asciiTheme="minorHAnsi" w:hAnsiTheme="minorHAnsi" w:cs="Arial"/>
                <w:sz w:val="20"/>
                <w:szCs w:val="20"/>
              </w:rPr>
            </w:pPr>
            <w:r w:rsidRPr="004C1186">
              <w:rPr>
                <w:rFonts w:asciiTheme="minorHAnsi" w:hAnsiTheme="minorHAnsi" w:cs="Arial"/>
                <w:sz w:val="20"/>
                <w:szCs w:val="20"/>
              </w:rPr>
              <w:t>2.1. Rezonancia</w:t>
            </w:r>
          </w:p>
        </w:tc>
        <w:tc>
          <w:tcPr>
            <w:tcW w:w="2027" w:type="dxa"/>
            <w:tcBorders>
              <w:top w:val="single" w:sz="4" w:space="0" w:color="auto"/>
              <w:left w:val="single" w:sz="4" w:space="0" w:color="auto"/>
              <w:bottom w:val="single" w:sz="4" w:space="0" w:color="auto"/>
              <w:right w:val="single" w:sz="4" w:space="0" w:color="auto"/>
            </w:tcBorders>
          </w:tcPr>
          <w:p w:rsidR="002149D8" w:rsidRPr="004C1186" w:rsidRDefault="00E66078" w:rsidP="00E66078">
            <w:pPr>
              <w:rPr>
                <w:rFonts w:asciiTheme="minorHAnsi" w:hAnsiTheme="minorHAnsi" w:cs="Arial"/>
                <w:sz w:val="20"/>
                <w:szCs w:val="20"/>
              </w:rPr>
            </w:pPr>
            <w:r w:rsidRPr="004C1186">
              <w:rPr>
                <w:rFonts w:asciiTheme="minorHAnsi" w:hAnsiTheme="minorHAnsi" w:cs="Arial"/>
                <w:sz w:val="20"/>
                <w:szCs w:val="20"/>
              </w:rPr>
              <w:t>Interaktívna demonštrácia/ Viazané bádanie</w:t>
            </w:r>
          </w:p>
        </w:tc>
        <w:tc>
          <w:tcPr>
            <w:tcW w:w="2802" w:type="dxa"/>
            <w:tcBorders>
              <w:top w:val="single" w:sz="4" w:space="0" w:color="auto"/>
              <w:left w:val="single" w:sz="4" w:space="0" w:color="auto"/>
              <w:bottom w:val="single" w:sz="4" w:space="0" w:color="auto"/>
              <w:right w:val="single" w:sz="4" w:space="0" w:color="auto"/>
            </w:tcBorders>
          </w:tcPr>
          <w:p w:rsidR="002149D8" w:rsidRPr="004C1186" w:rsidRDefault="00E66078" w:rsidP="00E66078">
            <w:pPr>
              <w:rPr>
                <w:rFonts w:asciiTheme="minorHAnsi" w:hAnsiTheme="minorHAnsi" w:cs="Arial"/>
                <w:sz w:val="20"/>
                <w:szCs w:val="20"/>
              </w:rPr>
            </w:pPr>
            <w:r w:rsidRPr="004C1186">
              <w:rPr>
                <w:rFonts w:asciiTheme="minorHAnsi" w:hAnsiTheme="minorHAnsi" w:cs="Arial"/>
                <w:sz w:val="20"/>
                <w:szCs w:val="20"/>
              </w:rPr>
              <w:t>2.6. Stojaté vlny vo vzduchu;</w:t>
            </w:r>
            <w:r w:rsidRPr="004C1186">
              <w:rPr>
                <w:rFonts w:asciiTheme="minorHAnsi" w:hAnsiTheme="minorHAnsi" w:cs="Arial"/>
                <w:sz w:val="20"/>
                <w:szCs w:val="20"/>
              </w:rPr>
              <w:br/>
              <w:t>vzduchový stĺpec s uzavretým koncom</w:t>
            </w:r>
          </w:p>
        </w:tc>
        <w:tc>
          <w:tcPr>
            <w:tcW w:w="1840" w:type="dxa"/>
            <w:tcBorders>
              <w:top w:val="single" w:sz="4" w:space="0" w:color="auto"/>
              <w:left w:val="single" w:sz="4" w:space="0" w:color="auto"/>
              <w:bottom w:val="single" w:sz="4" w:space="0" w:color="auto"/>
              <w:right w:val="single" w:sz="4" w:space="0" w:color="auto"/>
            </w:tcBorders>
          </w:tcPr>
          <w:p w:rsidR="00E66078" w:rsidRPr="004C1186" w:rsidRDefault="00E66078" w:rsidP="00E66078">
            <w:pPr>
              <w:rPr>
                <w:rFonts w:asciiTheme="minorHAnsi" w:hAnsiTheme="minorHAnsi" w:cs="Arial"/>
                <w:sz w:val="20"/>
                <w:szCs w:val="20"/>
              </w:rPr>
            </w:pPr>
            <w:r w:rsidRPr="004C1186">
              <w:rPr>
                <w:rFonts w:asciiTheme="minorHAnsi" w:hAnsiTheme="minorHAnsi" w:cs="Arial"/>
                <w:sz w:val="20"/>
                <w:szCs w:val="20"/>
              </w:rPr>
              <w:t>Viazané bádanie</w:t>
            </w:r>
          </w:p>
          <w:p w:rsidR="002149D8" w:rsidRPr="004C1186" w:rsidRDefault="002149D8" w:rsidP="00E66078">
            <w:pPr>
              <w:rPr>
                <w:rFonts w:asciiTheme="minorHAnsi" w:hAnsiTheme="minorHAnsi" w:cs="Arial"/>
                <w:sz w:val="20"/>
                <w:szCs w:val="20"/>
              </w:rPr>
            </w:pPr>
          </w:p>
        </w:tc>
      </w:tr>
      <w:tr w:rsidR="002149D8" w:rsidRPr="004C1186">
        <w:tc>
          <w:tcPr>
            <w:tcW w:w="3185"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rPr>
                <w:rFonts w:asciiTheme="minorHAnsi" w:hAnsiTheme="minorHAnsi" w:cs="Arial"/>
                <w:sz w:val="20"/>
                <w:szCs w:val="20"/>
              </w:rPr>
            </w:pPr>
            <w:r w:rsidRPr="004C1186">
              <w:rPr>
                <w:rFonts w:asciiTheme="minorHAnsi" w:hAnsiTheme="minorHAnsi" w:cs="Arial"/>
                <w:sz w:val="20"/>
                <w:szCs w:val="20"/>
              </w:rPr>
              <w:t>2.2. Základná frekvencia, basa</w:t>
            </w:r>
          </w:p>
        </w:tc>
        <w:tc>
          <w:tcPr>
            <w:tcW w:w="2027" w:type="dxa"/>
            <w:tcBorders>
              <w:top w:val="single" w:sz="4" w:space="0" w:color="auto"/>
              <w:left w:val="single" w:sz="4" w:space="0" w:color="auto"/>
              <w:bottom w:val="single" w:sz="4" w:space="0" w:color="auto"/>
              <w:right w:val="single" w:sz="4" w:space="0" w:color="auto"/>
            </w:tcBorders>
          </w:tcPr>
          <w:p w:rsidR="002149D8" w:rsidRPr="004C1186" w:rsidRDefault="00872B88" w:rsidP="00E66078">
            <w:pPr>
              <w:rPr>
                <w:rFonts w:asciiTheme="minorHAnsi" w:hAnsiTheme="minorHAnsi" w:cs="Arial"/>
                <w:sz w:val="20"/>
                <w:szCs w:val="20"/>
              </w:rPr>
            </w:pPr>
            <w:hyperlink r:id="rId11" w:tgtFrame="_parent" w:history="1">
              <w:r w:rsidR="00E66078" w:rsidRPr="004C1186">
                <w:rPr>
                  <w:rFonts w:asciiTheme="minorHAnsi" w:hAnsiTheme="minorHAnsi" w:cs="Arial"/>
                  <w:sz w:val="20"/>
                  <w:szCs w:val="20"/>
                </w:rPr>
                <w:t>Riadené objavovanie</w:t>
              </w:r>
            </w:hyperlink>
          </w:p>
        </w:tc>
        <w:tc>
          <w:tcPr>
            <w:tcW w:w="2802" w:type="dxa"/>
            <w:tcBorders>
              <w:top w:val="single" w:sz="4" w:space="0" w:color="auto"/>
              <w:left w:val="single" w:sz="4" w:space="0" w:color="auto"/>
              <w:bottom w:val="single" w:sz="4" w:space="0" w:color="auto"/>
              <w:right w:val="single" w:sz="4" w:space="0" w:color="auto"/>
            </w:tcBorders>
          </w:tcPr>
          <w:p w:rsidR="002149D8" w:rsidRPr="004C1186" w:rsidRDefault="00E66078" w:rsidP="00E66078">
            <w:pPr>
              <w:rPr>
                <w:rFonts w:asciiTheme="minorHAnsi" w:hAnsiTheme="minorHAnsi" w:cs="Arial"/>
                <w:sz w:val="20"/>
                <w:szCs w:val="20"/>
              </w:rPr>
            </w:pPr>
            <w:r w:rsidRPr="004C1186">
              <w:rPr>
                <w:rFonts w:asciiTheme="minorHAnsi" w:hAnsiTheme="minorHAnsi" w:cs="Arial"/>
                <w:sz w:val="20"/>
                <w:szCs w:val="20"/>
              </w:rPr>
              <w:t>2.7. Stojaté vlny vo vzduchu;</w:t>
            </w:r>
            <w:r w:rsidRPr="004C1186">
              <w:rPr>
                <w:rFonts w:asciiTheme="minorHAnsi" w:hAnsiTheme="minorHAnsi" w:cs="Arial"/>
                <w:sz w:val="20"/>
                <w:szCs w:val="20"/>
              </w:rPr>
              <w:br/>
              <w:t xml:space="preserve">soprán saxofón </w:t>
            </w:r>
          </w:p>
        </w:tc>
        <w:tc>
          <w:tcPr>
            <w:tcW w:w="1840" w:type="dxa"/>
            <w:tcBorders>
              <w:top w:val="single" w:sz="4" w:space="0" w:color="auto"/>
              <w:left w:val="single" w:sz="4" w:space="0" w:color="auto"/>
              <w:bottom w:val="single" w:sz="4" w:space="0" w:color="auto"/>
              <w:right w:val="single" w:sz="4" w:space="0" w:color="auto"/>
            </w:tcBorders>
          </w:tcPr>
          <w:p w:rsidR="002149D8" w:rsidRPr="004C1186" w:rsidRDefault="00E66078" w:rsidP="00E66078">
            <w:pPr>
              <w:rPr>
                <w:rFonts w:asciiTheme="minorHAnsi" w:hAnsiTheme="minorHAnsi" w:cs="Arial"/>
                <w:sz w:val="20"/>
                <w:szCs w:val="20"/>
              </w:rPr>
            </w:pPr>
            <w:r w:rsidRPr="004C1186">
              <w:rPr>
                <w:rFonts w:asciiTheme="minorHAnsi" w:hAnsiTheme="minorHAnsi" w:cs="Arial"/>
                <w:sz w:val="20"/>
                <w:szCs w:val="20"/>
              </w:rPr>
              <w:t>Riadené/Otvorené bádanie</w:t>
            </w:r>
          </w:p>
        </w:tc>
      </w:tr>
      <w:tr w:rsidR="002149D8" w:rsidRPr="004C1186">
        <w:tc>
          <w:tcPr>
            <w:tcW w:w="3185"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rPr>
                <w:rFonts w:asciiTheme="minorHAnsi" w:hAnsiTheme="minorHAnsi" w:cs="Arial"/>
                <w:sz w:val="20"/>
                <w:szCs w:val="20"/>
              </w:rPr>
            </w:pPr>
            <w:r w:rsidRPr="004C1186">
              <w:rPr>
                <w:rFonts w:asciiTheme="minorHAnsi" w:hAnsiTheme="minorHAnsi" w:cs="Arial"/>
                <w:sz w:val="20"/>
                <w:szCs w:val="20"/>
              </w:rPr>
              <w:t>2.3. Základná frekvencia, gitara</w:t>
            </w:r>
          </w:p>
        </w:tc>
        <w:tc>
          <w:tcPr>
            <w:tcW w:w="2027" w:type="dxa"/>
            <w:tcBorders>
              <w:top w:val="single" w:sz="4" w:space="0" w:color="auto"/>
              <w:left w:val="single" w:sz="4" w:space="0" w:color="auto"/>
              <w:bottom w:val="single" w:sz="4" w:space="0" w:color="auto"/>
              <w:right w:val="single" w:sz="4" w:space="0" w:color="auto"/>
            </w:tcBorders>
          </w:tcPr>
          <w:p w:rsidR="002149D8" w:rsidRPr="004C1186" w:rsidRDefault="00BD05B8" w:rsidP="00E66078">
            <w:pPr>
              <w:rPr>
                <w:rFonts w:asciiTheme="minorHAnsi" w:hAnsiTheme="minorHAnsi" w:cs="Arial"/>
                <w:sz w:val="20"/>
                <w:szCs w:val="20"/>
              </w:rPr>
            </w:pPr>
            <w:r w:rsidRPr="004C1186">
              <w:rPr>
                <w:rFonts w:asciiTheme="minorHAnsi" w:hAnsiTheme="minorHAnsi" w:cs="Arial"/>
                <w:sz w:val="20"/>
                <w:szCs w:val="20"/>
              </w:rPr>
              <w:t>Riadené bádanie</w:t>
            </w:r>
          </w:p>
        </w:tc>
        <w:tc>
          <w:tcPr>
            <w:tcW w:w="2802" w:type="dxa"/>
            <w:tcBorders>
              <w:top w:val="single" w:sz="4" w:space="0" w:color="auto"/>
              <w:left w:val="single" w:sz="4" w:space="0" w:color="auto"/>
              <w:bottom w:val="single" w:sz="4" w:space="0" w:color="auto"/>
              <w:right w:val="single" w:sz="4" w:space="0" w:color="auto"/>
            </w:tcBorders>
          </w:tcPr>
          <w:p w:rsidR="002149D8" w:rsidRPr="004C1186" w:rsidRDefault="00872B88" w:rsidP="00E66078">
            <w:pPr>
              <w:rPr>
                <w:rFonts w:asciiTheme="minorHAnsi" w:hAnsiTheme="minorHAnsi" w:cs="Arial"/>
                <w:sz w:val="20"/>
                <w:szCs w:val="20"/>
              </w:rPr>
            </w:pPr>
            <w:hyperlink r:id="rId12" w:tgtFrame="_parent" w:history="1">
              <w:r w:rsidR="00E66078" w:rsidRPr="004C1186">
                <w:rPr>
                  <w:rFonts w:asciiTheme="minorHAnsi" w:hAnsiTheme="minorHAnsi" w:cs="Arial"/>
                  <w:sz w:val="20"/>
                  <w:szCs w:val="20"/>
                </w:rPr>
                <w:t>2.8. Farba zvuku</w:t>
              </w:r>
            </w:hyperlink>
          </w:p>
        </w:tc>
        <w:tc>
          <w:tcPr>
            <w:tcW w:w="1840" w:type="dxa"/>
            <w:tcBorders>
              <w:top w:val="single" w:sz="4" w:space="0" w:color="auto"/>
              <w:left w:val="single" w:sz="4" w:space="0" w:color="auto"/>
              <w:bottom w:val="single" w:sz="4" w:space="0" w:color="auto"/>
              <w:right w:val="single" w:sz="4" w:space="0" w:color="auto"/>
            </w:tcBorders>
          </w:tcPr>
          <w:p w:rsidR="002149D8" w:rsidRPr="004C1186" w:rsidRDefault="00872B88" w:rsidP="00E66078">
            <w:pPr>
              <w:rPr>
                <w:rFonts w:asciiTheme="minorHAnsi" w:hAnsiTheme="minorHAnsi" w:cs="Arial"/>
                <w:sz w:val="20"/>
                <w:szCs w:val="20"/>
              </w:rPr>
            </w:pPr>
            <w:hyperlink r:id="rId13" w:tgtFrame="_parent" w:history="1">
              <w:r w:rsidR="00E66078" w:rsidRPr="004C1186">
                <w:rPr>
                  <w:rFonts w:asciiTheme="minorHAnsi" w:hAnsiTheme="minorHAnsi" w:cs="Arial"/>
                  <w:sz w:val="20"/>
                  <w:szCs w:val="20"/>
                </w:rPr>
                <w:t>Otvorené bádanie</w:t>
              </w:r>
            </w:hyperlink>
          </w:p>
        </w:tc>
      </w:tr>
      <w:tr w:rsidR="002149D8" w:rsidRPr="004C1186">
        <w:tc>
          <w:tcPr>
            <w:tcW w:w="3185"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rPr>
                <w:rFonts w:asciiTheme="minorHAnsi" w:hAnsiTheme="minorHAnsi" w:cs="Arial"/>
                <w:sz w:val="20"/>
                <w:szCs w:val="20"/>
              </w:rPr>
            </w:pPr>
            <w:r w:rsidRPr="004C1186">
              <w:rPr>
                <w:rFonts w:asciiTheme="minorHAnsi" w:hAnsiTheme="minorHAnsi" w:cs="Arial"/>
                <w:sz w:val="20"/>
                <w:szCs w:val="20"/>
              </w:rPr>
              <w:t xml:space="preserve">2.4. </w:t>
            </w:r>
            <w:proofErr w:type="spellStart"/>
            <w:r w:rsidRPr="004C1186">
              <w:rPr>
                <w:rFonts w:asciiTheme="minorHAnsi" w:hAnsiTheme="minorHAnsi" w:cs="Arial"/>
                <w:sz w:val="20"/>
                <w:szCs w:val="20"/>
              </w:rPr>
              <w:t>Meldeho</w:t>
            </w:r>
            <w:proofErr w:type="spellEnd"/>
            <w:r w:rsidRPr="004C1186">
              <w:rPr>
                <w:rFonts w:asciiTheme="minorHAnsi" w:hAnsiTheme="minorHAnsi" w:cs="Arial"/>
                <w:sz w:val="20"/>
                <w:szCs w:val="20"/>
              </w:rPr>
              <w:t xml:space="preserve"> experiment </w:t>
            </w:r>
          </w:p>
        </w:tc>
        <w:tc>
          <w:tcPr>
            <w:tcW w:w="2027" w:type="dxa"/>
            <w:tcBorders>
              <w:top w:val="single" w:sz="4" w:space="0" w:color="auto"/>
              <w:left w:val="single" w:sz="4" w:space="0" w:color="auto"/>
              <w:bottom w:val="single" w:sz="4" w:space="0" w:color="auto"/>
              <w:right w:val="single" w:sz="4" w:space="0" w:color="auto"/>
            </w:tcBorders>
          </w:tcPr>
          <w:p w:rsidR="002149D8" w:rsidRPr="004C1186" w:rsidRDefault="00E66078" w:rsidP="00E66078">
            <w:pPr>
              <w:rPr>
                <w:rFonts w:asciiTheme="minorHAnsi" w:hAnsiTheme="minorHAnsi" w:cs="Arial"/>
                <w:sz w:val="20"/>
                <w:szCs w:val="20"/>
              </w:rPr>
            </w:pPr>
            <w:r w:rsidRPr="004C1186">
              <w:rPr>
                <w:rFonts w:asciiTheme="minorHAnsi" w:hAnsiTheme="minorHAnsi" w:cs="Arial"/>
                <w:sz w:val="20"/>
                <w:szCs w:val="20"/>
              </w:rPr>
              <w:t>Interaktívna demonštrácia</w:t>
            </w:r>
          </w:p>
        </w:tc>
        <w:tc>
          <w:tcPr>
            <w:tcW w:w="2802" w:type="dxa"/>
            <w:tcBorders>
              <w:top w:val="single" w:sz="4" w:space="0" w:color="auto"/>
              <w:left w:val="single" w:sz="4" w:space="0" w:color="auto"/>
              <w:bottom w:val="single" w:sz="4" w:space="0" w:color="auto"/>
              <w:right w:val="single" w:sz="4" w:space="0" w:color="auto"/>
            </w:tcBorders>
          </w:tcPr>
          <w:p w:rsidR="002149D8" w:rsidRPr="004C1186" w:rsidRDefault="00E66078" w:rsidP="00E66078">
            <w:pPr>
              <w:rPr>
                <w:rFonts w:asciiTheme="minorHAnsi" w:hAnsiTheme="minorHAnsi" w:cs="Arial"/>
                <w:sz w:val="20"/>
                <w:szCs w:val="20"/>
              </w:rPr>
            </w:pPr>
            <w:r w:rsidRPr="004C1186">
              <w:rPr>
                <w:rFonts w:asciiTheme="minorHAnsi" w:hAnsiTheme="minorHAnsi" w:cs="Arial"/>
                <w:sz w:val="20"/>
                <w:szCs w:val="20"/>
              </w:rPr>
              <w:t>2.9. Rázy</w:t>
            </w:r>
          </w:p>
        </w:tc>
        <w:tc>
          <w:tcPr>
            <w:tcW w:w="1840" w:type="dxa"/>
            <w:tcBorders>
              <w:top w:val="single" w:sz="4" w:space="0" w:color="auto"/>
              <w:left w:val="single" w:sz="4" w:space="0" w:color="auto"/>
              <w:bottom w:val="single" w:sz="4" w:space="0" w:color="auto"/>
              <w:right w:val="single" w:sz="4" w:space="0" w:color="auto"/>
            </w:tcBorders>
          </w:tcPr>
          <w:p w:rsidR="00E66078" w:rsidRPr="004C1186" w:rsidRDefault="00E66078" w:rsidP="00E66078">
            <w:pPr>
              <w:rPr>
                <w:rFonts w:asciiTheme="minorHAnsi" w:hAnsiTheme="minorHAnsi" w:cs="Arial"/>
                <w:sz w:val="20"/>
                <w:szCs w:val="20"/>
              </w:rPr>
            </w:pPr>
            <w:r w:rsidRPr="004C1186">
              <w:rPr>
                <w:rFonts w:asciiTheme="minorHAnsi" w:hAnsiTheme="minorHAnsi" w:cs="Arial"/>
                <w:sz w:val="20"/>
                <w:szCs w:val="20"/>
              </w:rPr>
              <w:t>Otvorené bádanie</w:t>
            </w:r>
          </w:p>
          <w:p w:rsidR="002149D8" w:rsidRPr="004C1186" w:rsidRDefault="002149D8" w:rsidP="00E66078">
            <w:pPr>
              <w:rPr>
                <w:rFonts w:asciiTheme="minorHAnsi" w:hAnsiTheme="minorHAnsi" w:cs="Arial"/>
                <w:sz w:val="20"/>
                <w:szCs w:val="20"/>
              </w:rPr>
            </w:pPr>
          </w:p>
        </w:tc>
      </w:tr>
      <w:tr w:rsidR="002149D8" w:rsidRPr="004C1186">
        <w:tc>
          <w:tcPr>
            <w:tcW w:w="3185"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rPr>
                <w:rFonts w:asciiTheme="minorHAnsi" w:hAnsiTheme="minorHAnsi" w:cs="Arial"/>
                <w:sz w:val="20"/>
                <w:szCs w:val="20"/>
              </w:rPr>
            </w:pPr>
            <w:r w:rsidRPr="004C1186">
              <w:rPr>
                <w:rFonts w:asciiTheme="minorHAnsi" w:hAnsiTheme="minorHAnsi" w:cs="Arial"/>
                <w:sz w:val="20"/>
                <w:szCs w:val="20"/>
              </w:rPr>
              <w:t>2.5. Vyššie harmonické frekvencie gitary</w:t>
            </w:r>
          </w:p>
        </w:tc>
        <w:tc>
          <w:tcPr>
            <w:tcW w:w="2027" w:type="dxa"/>
            <w:tcBorders>
              <w:top w:val="single" w:sz="4" w:space="0" w:color="auto"/>
              <w:left w:val="single" w:sz="4" w:space="0" w:color="auto"/>
              <w:bottom w:val="single" w:sz="4" w:space="0" w:color="auto"/>
              <w:right w:val="single" w:sz="4" w:space="0" w:color="auto"/>
            </w:tcBorders>
          </w:tcPr>
          <w:p w:rsidR="00E66078" w:rsidRPr="004C1186" w:rsidRDefault="00E66078" w:rsidP="00E66078">
            <w:pPr>
              <w:rPr>
                <w:rFonts w:asciiTheme="minorHAnsi" w:hAnsiTheme="minorHAnsi" w:cs="Arial"/>
                <w:sz w:val="20"/>
                <w:szCs w:val="20"/>
              </w:rPr>
            </w:pPr>
            <w:r w:rsidRPr="004C1186">
              <w:rPr>
                <w:rFonts w:asciiTheme="minorHAnsi" w:hAnsiTheme="minorHAnsi" w:cs="Arial"/>
                <w:sz w:val="20"/>
                <w:szCs w:val="20"/>
              </w:rPr>
              <w:t>Viazané bádanie</w:t>
            </w:r>
          </w:p>
          <w:p w:rsidR="002149D8" w:rsidRPr="004C1186" w:rsidRDefault="002149D8" w:rsidP="00E66078">
            <w:pPr>
              <w:rPr>
                <w:rFonts w:asciiTheme="minorHAnsi" w:hAnsiTheme="minorHAnsi" w:cs="Arial"/>
                <w:sz w:val="20"/>
                <w:szCs w:val="20"/>
              </w:rPr>
            </w:pPr>
          </w:p>
        </w:tc>
        <w:tc>
          <w:tcPr>
            <w:tcW w:w="2802" w:type="dxa"/>
            <w:tcBorders>
              <w:top w:val="single" w:sz="4" w:space="0" w:color="auto"/>
              <w:left w:val="single" w:sz="4" w:space="0" w:color="auto"/>
              <w:bottom w:val="single" w:sz="4" w:space="0" w:color="auto"/>
              <w:right w:val="single" w:sz="4" w:space="0" w:color="auto"/>
            </w:tcBorders>
          </w:tcPr>
          <w:p w:rsidR="00E66078" w:rsidRPr="004C1186" w:rsidRDefault="00872B88" w:rsidP="00E66078">
            <w:pPr>
              <w:rPr>
                <w:rFonts w:asciiTheme="minorHAnsi" w:hAnsiTheme="minorHAnsi" w:cs="Arial"/>
                <w:sz w:val="20"/>
                <w:szCs w:val="20"/>
              </w:rPr>
            </w:pPr>
            <w:hyperlink r:id="rId14" w:tgtFrame="_parent" w:history="1">
              <w:r w:rsidR="00E66078" w:rsidRPr="004C1186">
                <w:rPr>
                  <w:rFonts w:asciiTheme="minorHAnsi" w:hAnsiTheme="minorHAnsi" w:cs="Arial"/>
                  <w:sz w:val="20"/>
                  <w:szCs w:val="20"/>
                </w:rPr>
                <w:t>2.10.Ladenie gitary</w:t>
              </w:r>
            </w:hyperlink>
          </w:p>
          <w:p w:rsidR="002149D8" w:rsidRPr="004C1186" w:rsidRDefault="002149D8" w:rsidP="00E66078">
            <w:pPr>
              <w:rPr>
                <w:rFonts w:asciiTheme="minorHAnsi" w:hAnsiTheme="minorHAnsi"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E66078" w:rsidRPr="004C1186" w:rsidRDefault="00872B88" w:rsidP="00E66078">
            <w:pPr>
              <w:rPr>
                <w:rFonts w:asciiTheme="minorHAnsi" w:hAnsiTheme="minorHAnsi" w:cs="Arial"/>
                <w:sz w:val="20"/>
                <w:szCs w:val="20"/>
              </w:rPr>
            </w:pPr>
            <w:hyperlink r:id="rId15" w:tgtFrame="_parent" w:history="1">
              <w:r w:rsidR="00E66078" w:rsidRPr="004C1186">
                <w:rPr>
                  <w:rFonts w:asciiTheme="minorHAnsi" w:hAnsiTheme="minorHAnsi" w:cs="Arial"/>
                  <w:sz w:val="20"/>
                  <w:szCs w:val="20"/>
                </w:rPr>
                <w:t xml:space="preserve">Viazané bádanie </w:t>
              </w:r>
            </w:hyperlink>
          </w:p>
          <w:p w:rsidR="002149D8" w:rsidRPr="004C1186" w:rsidRDefault="002149D8" w:rsidP="00E66078">
            <w:pPr>
              <w:rPr>
                <w:rFonts w:asciiTheme="minorHAnsi" w:hAnsiTheme="minorHAnsi" w:cs="Arial"/>
                <w:sz w:val="20"/>
                <w:szCs w:val="20"/>
              </w:rPr>
            </w:pPr>
          </w:p>
        </w:tc>
      </w:tr>
      <w:tr w:rsidR="00E66078" w:rsidRPr="004C1186">
        <w:tc>
          <w:tcPr>
            <w:tcW w:w="9854" w:type="dxa"/>
            <w:gridSpan w:val="4"/>
            <w:tcBorders>
              <w:top w:val="single" w:sz="4" w:space="0" w:color="auto"/>
              <w:left w:val="single" w:sz="4" w:space="0" w:color="auto"/>
              <w:bottom w:val="single" w:sz="4" w:space="0" w:color="auto"/>
              <w:right w:val="single" w:sz="4" w:space="0" w:color="auto"/>
            </w:tcBorders>
            <w:shd w:val="clear" w:color="auto" w:fill="E6E6E6"/>
          </w:tcPr>
          <w:p w:rsidR="00E66078" w:rsidRPr="004C1186" w:rsidRDefault="00E66078" w:rsidP="00E66078">
            <w:pPr>
              <w:jc w:val="center"/>
              <w:rPr>
                <w:rFonts w:asciiTheme="minorHAnsi" w:hAnsiTheme="minorHAnsi" w:cs="Arial"/>
                <w:b/>
                <w:sz w:val="20"/>
                <w:szCs w:val="20"/>
              </w:rPr>
            </w:pPr>
            <w:r w:rsidRPr="004C1186">
              <w:rPr>
                <w:rFonts w:asciiTheme="minorHAnsi" w:hAnsiTheme="minorHAnsi" w:cs="Arial"/>
                <w:b/>
                <w:sz w:val="20"/>
                <w:szCs w:val="20"/>
              </w:rPr>
              <w:t>3. ZVUK – Ľudská reč</w:t>
            </w:r>
          </w:p>
        </w:tc>
      </w:tr>
      <w:tr w:rsidR="002149D8" w:rsidRPr="004C1186">
        <w:tc>
          <w:tcPr>
            <w:tcW w:w="3185" w:type="dxa"/>
            <w:tcBorders>
              <w:top w:val="single" w:sz="4" w:space="0" w:color="auto"/>
              <w:left w:val="single" w:sz="4" w:space="0" w:color="auto"/>
              <w:bottom w:val="single" w:sz="4" w:space="0" w:color="auto"/>
              <w:right w:val="single" w:sz="4" w:space="0" w:color="auto"/>
            </w:tcBorders>
          </w:tcPr>
          <w:p w:rsidR="002149D8" w:rsidRPr="004C1186" w:rsidRDefault="00872B88" w:rsidP="00E66078">
            <w:pPr>
              <w:rPr>
                <w:rFonts w:asciiTheme="minorHAnsi" w:hAnsiTheme="minorHAnsi" w:cs="Arial"/>
                <w:sz w:val="20"/>
                <w:szCs w:val="20"/>
              </w:rPr>
            </w:pPr>
            <w:hyperlink r:id="rId16" w:tgtFrame="_parent" w:history="1">
              <w:r w:rsidR="00E66078" w:rsidRPr="004C1186">
                <w:rPr>
                  <w:rFonts w:asciiTheme="minorHAnsi" w:hAnsiTheme="minorHAnsi" w:cs="Arial"/>
                  <w:sz w:val="20"/>
                  <w:szCs w:val="20"/>
                </w:rPr>
                <w:t xml:space="preserve">3.1. Zvukové záznamy </w:t>
              </w:r>
            </w:hyperlink>
          </w:p>
        </w:tc>
        <w:tc>
          <w:tcPr>
            <w:tcW w:w="2027" w:type="dxa"/>
            <w:tcBorders>
              <w:top w:val="single" w:sz="4" w:space="0" w:color="auto"/>
              <w:left w:val="single" w:sz="4" w:space="0" w:color="auto"/>
              <w:bottom w:val="single" w:sz="4" w:space="0" w:color="auto"/>
              <w:right w:val="single" w:sz="4" w:space="0" w:color="auto"/>
            </w:tcBorders>
          </w:tcPr>
          <w:p w:rsidR="002149D8" w:rsidRPr="004C1186" w:rsidRDefault="00872B88" w:rsidP="00E66078">
            <w:pPr>
              <w:rPr>
                <w:rFonts w:asciiTheme="minorHAnsi" w:hAnsiTheme="minorHAnsi" w:cs="Arial"/>
                <w:sz w:val="20"/>
                <w:szCs w:val="20"/>
              </w:rPr>
            </w:pPr>
            <w:hyperlink r:id="rId17" w:tgtFrame="_parent" w:history="1">
              <w:r w:rsidR="00E66078" w:rsidRPr="004C1186">
                <w:rPr>
                  <w:rFonts w:asciiTheme="minorHAnsi" w:hAnsiTheme="minorHAnsi" w:cs="Arial"/>
                  <w:sz w:val="20"/>
                  <w:szCs w:val="20"/>
                </w:rPr>
                <w:t xml:space="preserve">Riadené bádanie </w:t>
              </w:r>
            </w:hyperlink>
          </w:p>
        </w:tc>
        <w:tc>
          <w:tcPr>
            <w:tcW w:w="2802" w:type="dxa"/>
            <w:tcBorders>
              <w:top w:val="single" w:sz="4" w:space="0" w:color="auto"/>
              <w:left w:val="single" w:sz="4" w:space="0" w:color="auto"/>
              <w:bottom w:val="single" w:sz="4" w:space="0" w:color="auto"/>
              <w:right w:val="single" w:sz="4" w:space="0" w:color="auto"/>
            </w:tcBorders>
          </w:tcPr>
          <w:p w:rsidR="002149D8" w:rsidRPr="004C1186" w:rsidRDefault="00872B88" w:rsidP="00E66078">
            <w:pPr>
              <w:rPr>
                <w:rFonts w:asciiTheme="minorHAnsi" w:hAnsiTheme="minorHAnsi" w:cs="Arial"/>
                <w:sz w:val="20"/>
                <w:szCs w:val="20"/>
              </w:rPr>
            </w:pPr>
            <w:hyperlink r:id="rId18" w:tgtFrame="_parent" w:history="1">
              <w:r w:rsidR="00E66078" w:rsidRPr="004C1186">
                <w:rPr>
                  <w:rFonts w:asciiTheme="minorHAnsi" w:hAnsiTheme="minorHAnsi" w:cs="Arial"/>
                  <w:sz w:val="20"/>
                  <w:szCs w:val="20"/>
                </w:rPr>
                <w:t xml:space="preserve">3.4. Analýza hlasu </w:t>
              </w:r>
            </w:hyperlink>
            <w:hyperlink r:id="rId19" w:tgtFrame="_parent" w:history="1">
              <w:r w:rsidR="00E66078" w:rsidRPr="004C1186">
                <w:rPr>
                  <w:rFonts w:asciiTheme="minorHAnsi" w:hAnsiTheme="minorHAnsi" w:cs="Arial"/>
                  <w:sz w:val="20"/>
                  <w:szCs w:val="20"/>
                </w:rPr>
                <w:t>č</w:t>
              </w:r>
            </w:hyperlink>
            <w:hyperlink r:id="rId20" w:tgtFrame="_parent" w:history="1">
              <w:r w:rsidR="00E66078" w:rsidRPr="004C1186">
                <w:rPr>
                  <w:rFonts w:asciiTheme="minorHAnsi" w:hAnsiTheme="minorHAnsi" w:cs="Arial"/>
                  <w:sz w:val="20"/>
                  <w:szCs w:val="20"/>
                </w:rPr>
                <w:t xml:space="preserve">loveka </w:t>
              </w:r>
            </w:hyperlink>
          </w:p>
        </w:tc>
        <w:tc>
          <w:tcPr>
            <w:tcW w:w="1840" w:type="dxa"/>
            <w:tcBorders>
              <w:top w:val="single" w:sz="4" w:space="0" w:color="auto"/>
              <w:left w:val="single" w:sz="4" w:space="0" w:color="auto"/>
              <w:bottom w:val="single" w:sz="4" w:space="0" w:color="auto"/>
              <w:right w:val="single" w:sz="4" w:space="0" w:color="auto"/>
            </w:tcBorders>
          </w:tcPr>
          <w:p w:rsidR="002149D8" w:rsidRPr="004C1186" w:rsidRDefault="00E66078" w:rsidP="00E66078">
            <w:pPr>
              <w:rPr>
                <w:rFonts w:asciiTheme="minorHAnsi" w:hAnsiTheme="minorHAnsi" w:cs="Arial"/>
                <w:sz w:val="20"/>
                <w:szCs w:val="20"/>
              </w:rPr>
            </w:pPr>
            <w:r w:rsidRPr="004C1186">
              <w:rPr>
                <w:rFonts w:asciiTheme="minorHAnsi" w:hAnsiTheme="minorHAnsi" w:cs="Arial"/>
                <w:sz w:val="20"/>
                <w:szCs w:val="20"/>
              </w:rPr>
              <w:t>Otvorené bádanie</w:t>
            </w:r>
          </w:p>
        </w:tc>
      </w:tr>
      <w:tr w:rsidR="002149D8" w:rsidRPr="004C1186">
        <w:tc>
          <w:tcPr>
            <w:tcW w:w="3185" w:type="dxa"/>
            <w:tcBorders>
              <w:top w:val="single" w:sz="4" w:space="0" w:color="auto"/>
              <w:left w:val="single" w:sz="4" w:space="0" w:color="auto"/>
              <w:bottom w:val="single" w:sz="4" w:space="0" w:color="auto"/>
              <w:right w:val="single" w:sz="4" w:space="0" w:color="auto"/>
            </w:tcBorders>
          </w:tcPr>
          <w:p w:rsidR="002149D8" w:rsidRPr="004C1186" w:rsidRDefault="00E66078" w:rsidP="00E66078">
            <w:pPr>
              <w:rPr>
                <w:rFonts w:asciiTheme="minorHAnsi" w:hAnsiTheme="minorHAnsi" w:cs="Arial"/>
                <w:sz w:val="20"/>
                <w:szCs w:val="20"/>
              </w:rPr>
            </w:pPr>
            <w:r w:rsidRPr="004C1186">
              <w:rPr>
                <w:rFonts w:asciiTheme="minorHAnsi" w:hAnsiTheme="minorHAnsi" w:cs="Arial"/>
                <w:sz w:val="20"/>
                <w:szCs w:val="20"/>
              </w:rPr>
              <w:t xml:space="preserve">3.2. Model tvorby ľudského hlasu </w:t>
            </w:r>
          </w:p>
        </w:tc>
        <w:tc>
          <w:tcPr>
            <w:tcW w:w="2027" w:type="dxa"/>
            <w:tcBorders>
              <w:top w:val="single" w:sz="4" w:space="0" w:color="auto"/>
              <w:left w:val="single" w:sz="4" w:space="0" w:color="auto"/>
              <w:bottom w:val="single" w:sz="4" w:space="0" w:color="auto"/>
              <w:right w:val="single" w:sz="4" w:space="0" w:color="auto"/>
            </w:tcBorders>
          </w:tcPr>
          <w:p w:rsidR="002149D8" w:rsidRPr="004C1186" w:rsidRDefault="00E66078" w:rsidP="00E66078">
            <w:pPr>
              <w:rPr>
                <w:rFonts w:asciiTheme="minorHAnsi" w:hAnsiTheme="minorHAnsi" w:cs="Arial"/>
                <w:sz w:val="20"/>
                <w:szCs w:val="20"/>
              </w:rPr>
            </w:pPr>
            <w:r w:rsidRPr="004C1186">
              <w:rPr>
                <w:rFonts w:asciiTheme="minorHAnsi" w:hAnsiTheme="minorHAnsi" w:cs="Arial"/>
                <w:sz w:val="20"/>
                <w:szCs w:val="20"/>
              </w:rPr>
              <w:t xml:space="preserve">Interaktívna diskusia </w:t>
            </w:r>
          </w:p>
        </w:tc>
        <w:tc>
          <w:tcPr>
            <w:tcW w:w="2802" w:type="dxa"/>
            <w:tcBorders>
              <w:top w:val="single" w:sz="4" w:space="0" w:color="auto"/>
              <w:left w:val="single" w:sz="4" w:space="0" w:color="auto"/>
              <w:bottom w:val="single" w:sz="4" w:space="0" w:color="auto"/>
              <w:right w:val="single" w:sz="4" w:space="0" w:color="auto"/>
            </w:tcBorders>
          </w:tcPr>
          <w:p w:rsidR="002149D8" w:rsidRPr="004C1186" w:rsidRDefault="00E66078" w:rsidP="00E66078">
            <w:pPr>
              <w:rPr>
                <w:rFonts w:asciiTheme="minorHAnsi" w:hAnsiTheme="minorHAnsi" w:cs="Arial"/>
                <w:sz w:val="20"/>
                <w:szCs w:val="20"/>
              </w:rPr>
            </w:pPr>
            <w:r w:rsidRPr="004C1186">
              <w:rPr>
                <w:rFonts w:asciiTheme="minorHAnsi" w:hAnsiTheme="minorHAnsi" w:cs="Arial"/>
                <w:sz w:val="20"/>
                <w:szCs w:val="20"/>
              </w:rPr>
              <w:t xml:space="preserve">3.5. Syntéza hlasu človeka </w:t>
            </w:r>
          </w:p>
        </w:tc>
        <w:tc>
          <w:tcPr>
            <w:tcW w:w="1840" w:type="dxa"/>
            <w:tcBorders>
              <w:top w:val="single" w:sz="4" w:space="0" w:color="auto"/>
              <w:left w:val="single" w:sz="4" w:space="0" w:color="auto"/>
              <w:bottom w:val="single" w:sz="4" w:space="0" w:color="auto"/>
              <w:right w:val="single" w:sz="4" w:space="0" w:color="auto"/>
            </w:tcBorders>
          </w:tcPr>
          <w:p w:rsidR="00E66078" w:rsidRPr="004C1186" w:rsidRDefault="00E66078" w:rsidP="00E66078">
            <w:pPr>
              <w:rPr>
                <w:rFonts w:asciiTheme="minorHAnsi" w:hAnsiTheme="minorHAnsi" w:cs="Arial"/>
                <w:sz w:val="20"/>
                <w:szCs w:val="20"/>
              </w:rPr>
            </w:pPr>
            <w:r w:rsidRPr="004C1186">
              <w:rPr>
                <w:rFonts w:asciiTheme="minorHAnsi" w:hAnsiTheme="minorHAnsi" w:cs="Arial"/>
                <w:sz w:val="20"/>
                <w:szCs w:val="20"/>
              </w:rPr>
              <w:t xml:space="preserve">Otvorené bádanie </w:t>
            </w:r>
          </w:p>
          <w:p w:rsidR="002149D8" w:rsidRPr="004C1186" w:rsidRDefault="002149D8" w:rsidP="00E66078">
            <w:pPr>
              <w:rPr>
                <w:rFonts w:asciiTheme="minorHAnsi" w:hAnsiTheme="minorHAnsi" w:cs="Arial"/>
                <w:sz w:val="20"/>
                <w:szCs w:val="20"/>
              </w:rPr>
            </w:pPr>
          </w:p>
        </w:tc>
      </w:tr>
      <w:tr w:rsidR="002149D8" w:rsidRPr="004C1186">
        <w:tc>
          <w:tcPr>
            <w:tcW w:w="3185" w:type="dxa"/>
            <w:tcBorders>
              <w:top w:val="single" w:sz="4" w:space="0" w:color="auto"/>
              <w:left w:val="single" w:sz="4" w:space="0" w:color="auto"/>
              <w:bottom w:val="single" w:sz="4" w:space="0" w:color="auto"/>
              <w:right w:val="single" w:sz="4" w:space="0" w:color="auto"/>
            </w:tcBorders>
          </w:tcPr>
          <w:p w:rsidR="002149D8" w:rsidRPr="004C1186" w:rsidRDefault="00E66078" w:rsidP="00E66078">
            <w:pPr>
              <w:rPr>
                <w:rFonts w:asciiTheme="minorHAnsi" w:hAnsiTheme="minorHAnsi" w:cs="Arial"/>
                <w:sz w:val="20"/>
                <w:szCs w:val="20"/>
              </w:rPr>
            </w:pPr>
            <w:r w:rsidRPr="004C1186">
              <w:rPr>
                <w:rFonts w:asciiTheme="minorHAnsi" w:hAnsiTheme="minorHAnsi" w:cs="Arial"/>
                <w:sz w:val="20"/>
                <w:szCs w:val="20"/>
              </w:rPr>
              <w:t>3.3. Analýza  zvuku</w:t>
            </w:r>
          </w:p>
        </w:tc>
        <w:tc>
          <w:tcPr>
            <w:tcW w:w="2027" w:type="dxa"/>
            <w:tcBorders>
              <w:top w:val="single" w:sz="4" w:space="0" w:color="auto"/>
              <w:left w:val="single" w:sz="4" w:space="0" w:color="auto"/>
              <w:bottom w:val="single" w:sz="4" w:space="0" w:color="auto"/>
              <w:right w:val="single" w:sz="4" w:space="0" w:color="auto"/>
            </w:tcBorders>
          </w:tcPr>
          <w:p w:rsidR="002149D8" w:rsidRPr="004C1186" w:rsidRDefault="00E66078" w:rsidP="00E66078">
            <w:pPr>
              <w:rPr>
                <w:rFonts w:asciiTheme="minorHAnsi" w:hAnsiTheme="minorHAnsi" w:cs="Arial"/>
                <w:sz w:val="20"/>
                <w:szCs w:val="20"/>
              </w:rPr>
            </w:pPr>
            <w:r w:rsidRPr="004C1186">
              <w:rPr>
                <w:rFonts w:asciiTheme="minorHAnsi" w:hAnsiTheme="minorHAnsi" w:cs="Arial"/>
                <w:sz w:val="20"/>
                <w:szCs w:val="20"/>
              </w:rPr>
              <w:t xml:space="preserve">Riadené bádanie </w:t>
            </w:r>
          </w:p>
        </w:tc>
        <w:tc>
          <w:tcPr>
            <w:tcW w:w="2802"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rPr>
                <w:rFonts w:asciiTheme="minorHAnsi" w:hAnsiTheme="minorHAnsi"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2149D8" w:rsidRPr="004C1186" w:rsidRDefault="002149D8" w:rsidP="00E66078">
            <w:pPr>
              <w:rPr>
                <w:rFonts w:asciiTheme="minorHAnsi" w:hAnsiTheme="minorHAnsi" w:cs="Arial"/>
                <w:sz w:val="20"/>
                <w:szCs w:val="20"/>
              </w:rPr>
            </w:pPr>
          </w:p>
        </w:tc>
      </w:tr>
    </w:tbl>
    <w:p w:rsidR="00E22F1E" w:rsidRPr="004C1186" w:rsidRDefault="00E22F1E">
      <w:pPr>
        <w:jc w:val="both"/>
        <w:rPr>
          <w:rFonts w:asciiTheme="minorHAnsi" w:hAnsiTheme="minorHAnsi" w:cs="Arial"/>
        </w:rPr>
      </w:pPr>
      <w:r w:rsidRPr="004C1186">
        <w:rPr>
          <w:rFonts w:asciiTheme="minorHAnsi" w:hAnsiTheme="minorHAnsi" w:cs="Arial"/>
        </w:rPr>
        <w:lastRenderedPageBreak/>
        <w:t xml:space="preserve">Na aktivitách z témy ZVUK predstavíme jednotlivé úrovne bádateľských aktivít. </w:t>
      </w:r>
    </w:p>
    <w:p w:rsidR="008E433F" w:rsidRPr="004C1186" w:rsidRDefault="008E433F">
      <w:pPr>
        <w:jc w:val="both"/>
        <w:rPr>
          <w:rFonts w:asciiTheme="minorHAnsi" w:hAnsiTheme="minorHAnsi" w:cs="Arial"/>
        </w:rPr>
      </w:pPr>
    </w:p>
    <w:p w:rsidR="00273F70" w:rsidRPr="004C1186" w:rsidRDefault="00273F70" w:rsidP="00273F70">
      <w:pPr>
        <w:numPr>
          <w:ilvl w:val="0"/>
          <w:numId w:val="15"/>
        </w:numPr>
        <w:jc w:val="both"/>
        <w:rPr>
          <w:rFonts w:asciiTheme="minorHAnsi" w:hAnsiTheme="minorHAnsi" w:cs="Arial"/>
          <w:b/>
        </w:rPr>
      </w:pPr>
      <w:r w:rsidRPr="004C1186">
        <w:rPr>
          <w:rFonts w:asciiTheme="minorHAnsi" w:hAnsiTheme="minorHAnsi" w:cs="Arial"/>
          <w:b/>
        </w:rPr>
        <w:t xml:space="preserve">Interaktívna diskusia/interaktívna demonštrácia </w:t>
      </w:r>
    </w:p>
    <w:p w:rsidR="00273F70" w:rsidRPr="004C1186" w:rsidRDefault="00273F70">
      <w:pPr>
        <w:jc w:val="both"/>
        <w:rPr>
          <w:rFonts w:asciiTheme="minorHAnsi" w:hAnsiTheme="minorHAnsi" w:cs="Arial"/>
        </w:rPr>
      </w:pPr>
      <w:r w:rsidRPr="004C1186">
        <w:rPr>
          <w:rFonts w:asciiTheme="minorHAnsi" w:hAnsiTheme="minorHAnsi" w:cs="Arial"/>
        </w:rPr>
        <w:t>Pri interaktívnej diskusii učiteľ kladie otázky a riadi diskusiu riešiacu nejaký problém interaktívnym spôsobom. Pri interaktívnej demonštrácii žiaci tvoria predpovede, registrované učiteľom. Tie následne overujú experimentom realizovaným učiteľom, odpovedajú na učiteľove otázky, argumentujú a vyvodzujú závery na základe výsledkov experimentu, ktoré konfrontujú so svojimi predpoveďami.</w:t>
      </w:r>
    </w:p>
    <w:p w:rsidR="00273F70" w:rsidRPr="004C1186" w:rsidRDefault="00273F70">
      <w:pPr>
        <w:jc w:val="both"/>
        <w:rPr>
          <w:rFonts w:asciiTheme="minorHAnsi" w:hAnsiTheme="minorHAnsi"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54"/>
      </w:tblGrid>
      <w:tr w:rsidR="008E433F" w:rsidRPr="004C1186">
        <w:tc>
          <w:tcPr>
            <w:tcW w:w="9854" w:type="dxa"/>
            <w:tcBorders>
              <w:top w:val="single" w:sz="4" w:space="0" w:color="auto"/>
              <w:left w:val="single" w:sz="4" w:space="0" w:color="auto"/>
              <w:bottom w:val="single" w:sz="4" w:space="0" w:color="auto"/>
              <w:right w:val="single" w:sz="4" w:space="0" w:color="auto"/>
            </w:tcBorders>
            <w:tcMar>
              <w:top w:w="57" w:type="dxa"/>
              <w:bottom w:w="57" w:type="dxa"/>
            </w:tcMar>
          </w:tcPr>
          <w:p w:rsidR="008E433F" w:rsidRPr="004C1186" w:rsidRDefault="008E433F">
            <w:pPr>
              <w:jc w:val="both"/>
              <w:rPr>
                <w:rFonts w:asciiTheme="minorHAnsi" w:hAnsiTheme="minorHAnsi" w:cs="Arial"/>
              </w:rPr>
            </w:pPr>
            <w:r w:rsidRPr="004C1186">
              <w:rPr>
                <w:rFonts w:asciiTheme="minorHAnsi" w:hAnsiTheme="minorHAnsi" w:cs="Arial"/>
                <w:b/>
                <w:sz w:val="22"/>
                <w:szCs w:val="22"/>
              </w:rPr>
              <w:t>Aktivita Rezonancia:</w:t>
            </w:r>
            <w:r w:rsidRPr="004C1186">
              <w:rPr>
                <w:rFonts w:asciiTheme="minorHAnsi" w:hAnsiTheme="minorHAnsi" w:cs="Arial"/>
              </w:rPr>
              <w:t xml:space="preserve"> </w:t>
            </w:r>
            <w:r w:rsidRPr="004C1186">
              <w:rPr>
                <w:rFonts w:asciiTheme="minorHAnsi" w:hAnsiTheme="minorHAnsi" w:cs="Arial"/>
                <w:sz w:val="22"/>
                <w:szCs w:val="22"/>
              </w:rPr>
              <w:t>žiaci hľadajú odpoveď na otázku ako je možné ťažké teleso zavesené na lane rozkmitať fúkaním. Experiment riadi učiteľ, pričom zo stropu visí na lane ťažké teleso. Najskôr žiaci určia vlastnú frekvenciu kmitania využitím nástrojov počítačom podporovaného laboratória (senzor polohy meria výchylku, ktorá sa periodicky mení).  Následne žiaci predpovedajú, ako je potrebné fúkať k dosiahnutiu maximálnej výchylky a svoje predpovede overujú sériou experimentov, ktor</w:t>
            </w:r>
            <w:r w:rsidR="006222AC" w:rsidRPr="004C1186">
              <w:rPr>
                <w:rFonts w:asciiTheme="minorHAnsi" w:hAnsiTheme="minorHAnsi" w:cs="Arial"/>
                <w:sz w:val="22"/>
                <w:szCs w:val="22"/>
              </w:rPr>
              <w:t>é</w:t>
            </w:r>
            <w:r w:rsidRPr="004C1186">
              <w:rPr>
                <w:rFonts w:asciiTheme="minorHAnsi" w:hAnsiTheme="minorHAnsi" w:cs="Arial"/>
                <w:sz w:val="22"/>
                <w:szCs w:val="22"/>
              </w:rPr>
              <w:t xml:space="preserve"> realizuje učiteľ alebo žiaci pred celou triedou. Počas experimentu zaznamenávajú výchylku telesa ako aj frekvenciu fúkania (zaznamenávaním zvuku </w:t>
            </w:r>
            <w:r w:rsidR="006222AC" w:rsidRPr="004C1186">
              <w:rPr>
                <w:rFonts w:asciiTheme="minorHAnsi" w:hAnsiTheme="minorHAnsi" w:cs="Arial"/>
                <w:sz w:val="22"/>
                <w:szCs w:val="22"/>
              </w:rPr>
              <w:t xml:space="preserve">fúkania </w:t>
            </w:r>
            <w:r w:rsidRPr="004C1186">
              <w:rPr>
                <w:rFonts w:asciiTheme="minorHAnsi" w:hAnsiTheme="minorHAnsi" w:cs="Arial"/>
                <w:sz w:val="22"/>
                <w:szCs w:val="22"/>
              </w:rPr>
              <w:t xml:space="preserve">senzorom zvuku). </w:t>
            </w:r>
            <w:r w:rsidR="006222AC" w:rsidRPr="004C1186">
              <w:rPr>
                <w:rFonts w:asciiTheme="minorHAnsi" w:hAnsiTheme="minorHAnsi" w:cs="Arial"/>
                <w:sz w:val="22"/>
                <w:szCs w:val="22"/>
              </w:rPr>
              <w:t xml:space="preserve">Na základe výsledkov niekoľkých </w:t>
            </w:r>
            <w:r w:rsidRPr="004C1186">
              <w:rPr>
                <w:rFonts w:asciiTheme="minorHAnsi" w:hAnsiTheme="minorHAnsi" w:cs="Arial"/>
                <w:sz w:val="22"/>
                <w:szCs w:val="22"/>
              </w:rPr>
              <w:t>meraní žiaci v spolupráci s učiteľom sformulujú záver čo je rezonancia a kedy rezonancia nastáva.</w:t>
            </w:r>
            <w:r w:rsidRPr="004C1186">
              <w:rPr>
                <w:rFonts w:asciiTheme="minorHAnsi" w:hAnsiTheme="minorHAnsi" w:cs="Arial"/>
              </w:rPr>
              <w:t xml:space="preserve"> </w:t>
            </w:r>
          </w:p>
        </w:tc>
      </w:tr>
      <w:tr w:rsidR="008E433F" w:rsidRPr="004C1186">
        <w:tc>
          <w:tcPr>
            <w:tcW w:w="9854" w:type="dxa"/>
            <w:tcBorders>
              <w:top w:val="single" w:sz="4" w:space="0" w:color="auto"/>
              <w:left w:val="single" w:sz="4" w:space="0" w:color="auto"/>
              <w:right w:val="single" w:sz="4" w:space="0" w:color="auto"/>
            </w:tcBorders>
          </w:tcPr>
          <w:p w:rsidR="008E433F" w:rsidRPr="004C1186" w:rsidRDefault="00245BC8" w:rsidP="008E433F">
            <w:pPr>
              <w:jc w:val="center"/>
              <w:rPr>
                <w:rFonts w:asciiTheme="minorHAnsi" w:hAnsiTheme="minorHAnsi" w:cs="Arial"/>
              </w:rPr>
            </w:pPr>
            <w:r w:rsidRPr="004C1186">
              <w:rPr>
                <w:rFonts w:asciiTheme="minorHAnsi" w:hAnsiTheme="minorHAnsi"/>
                <w:noProof/>
              </w:rPr>
              <w:drawing>
                <wp:inline distT="0" distB="0" distL="0" distR="0">
                  <wp:extent cx="4368113" cy="1955371"/>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4370893" cy="1956615"/>
                          </a:xfrm>
                          <a:prstGeom prst="rect">
                            <a:avLst/>
                          </a:prstGeom>
                          <a:noFill/>
                          <a:ln w="9525">
                            <a:noFill/>
                            <a:miter lim="800000"/>
                            <a:headEnd/>
                            <a:tailEnd/>
                          </a:ln>
                        </pic:spPr>
                      </pic:pic>
                    </a:graphicData>
                  </a:graphic>
                </wp:inline>
              </w:drawing>
            </w:r>
          </w:p>
        </w:tc>
      </w:tr>
      <w:tr w:rsidR="008E433F" w:rsidRPr="004C1186">
        <w:tc>
          <w:tcPr>
            <w:tcW w:w="9854" w:type="dxa"/>
            <w:tcBorders>
              <w:left w:val="single" w:sz="4" w:space="0" w:color="auto"/>
              <w:bottom w:val="single" w:sz="4" w:space="0" w:color="auto"/>
              <w:right w:val="single" w:sz="4" w:space="0" w:color="auto"/>
            </w:tcBorders>
          </w:tcPr>
          <w:p w:rsidR="008E433F" w:rsidRPr="004C1186" w:rsidRDefault="008E433F" w:rsidP="009E1DB9">
            <w:pPr>
              <w:jc w:val="center"/>
              <w:rPr>
                <w:rFonts w:asciiTheme="minorHAnsi" w:hAnsiTheme="minorHAnsi" w:cs="Arial"/>
                <w:sz w:val="22"/>
                <w:szCs w:val="22"/>
              </w:rPr>
            </w:pPr>
            <w:r w:rsidRPr="004C1186">
              <w:rPr>
                <w:rFonts w:asciiTheme="minorHAnsi" w:hAnsiTheme="minorHAnsi" w:cs="Arial"/>
                <w:sz w:val="22"/>
                <w:szCs w:val="22"/>
              </w:rPr>
              <w:t>Časový záznam okamžitej výchylky kmitajúceho telesa, dĺžka merania 60s. Je možno vidieť, že fúkanie bolo ukončené približne v čase t=40s.</w:t>
            </w:r>
          </w:p>
        </w:tc>
      </w:tr>
      <w:tr w:rsidR="008E433F" w:rsidRPr="004C1186">
        <w:tc>
          <w:tcPr>
            <w:tcW w:w="9854" w:type="dxa"/>
            <w:tcBorders>
              <w:top w:val="single" w:sz="4" w:space="0" w:color="auto"/>
            </w:tcBorders>
          </w:tcPr>
          <w:p w:rsidR="008E433F" w:rsidRPr="004C1186" w:rsidRDefault="008E433F" w:rsidP="008E433F">
            <w:pPr>
              <w:jc w:val="center"/>
              <w:rPr>
                <w:rFonts w:asciiTheme="minorHAnsi" w:hAnsiTheme="minorHAnsi" w:cs="Arial"/>
              </w:rPr>
            </w:pPr>
            <w:r w:rsidRPr="004C1186">
              <w:rPr>
                <w:rFonts w:asciiTheme="minorHAnsi" w:hAnsiTheme="minorHAnsi" w:cs="Arial"/>
              </w:rPr>
              <w:t xml:space="preserve">Obr. 1 </w:t>
            </w:r>
            <w:r w:rsidR="00013286" w:rsidRPr="004C1186">
              <w:rPr>
                <w:rFonts w:asciiTheme="minorHAnsi" w:hAnsiTheme="minorHAnsi" w:cs="Arial"/>
              </w:rPr>
              <w:t xml:space="preserve">Ukážka </w:t>
            </w:r>
            <w:r w:rsidRPr="004C1186">
              <w:rPr>
                <w:rFonts w:asciiTheme="minorHAnsi" w:hAnsiTheme="minorHAnsi" w:cs="Arial"/>
              </w:rPr>
              <w:t>interaktívnej demonštrácie</w:t>
            </w:r>
          </w:p>
        </w:tc>
      </w:tr>
    </w:tbl>
    <w:p w:rsidR="00273F70" w:rsidRPr="00EF5976" w:rsidRDefault="00273F70">
      <w:pPr>
        <w:jc w:val="both"/>
        <w:rPr>
          <w:rFonts w:asciiTheme="minorHAnsi" w:hAnsiTheme="minorHAnsi" w:cs="Arial"/>
          <w:sz w:val="14"/>
        </w:rPr>
      </w:pPr>
    </w:p>
    <w:p w:rsidR="008E433F" w:rsidRPr="004C1186" w:rsidRDefault="008E433F" w:rsidP="008E433F">
      <w:pPr>
        <w:numPr>
          <w:ilvl w:val="0"/>
          <w:numId w:val="15"/>
        </w:numPr>
        <w:jc w:val="both"/>
        <w:rPr>
          <w:rFonts w:asciiTheme="minorHAnsi" w:hAnsiTheme="minorHAnsi" w:cs="Arial"/>
          <w:b/>
        </w:rPr>
      </w:pPr>
      <w:r w:rsidRPr="004C1186">
        <w:rPr>
          <w:rFonts w:asciiTheme="minorHAnsi" w:hAnsiTheme="minorHAnsi" w:cs="Arial"/>
          <w:b/>
        </w:rPr>
        <w:t>Riadené objavovanie</w:t>
      </w:r>
    </w:p>
    <w:p w:rsidR="008E433F" w:rsidRPr="004C1186" w:rsidRDefault="008E433F" w:rsidP="008E433F">
      <w:pPr>
        <w:jc w:val="both"/>
        <w:rPr>
          <w:rFonts w:asciiTheme="minorHAnsi" w:hAnsiTheme="minorHAnsi" w:cs="Arial"/>
        </w:rPr>
      </w:pPr>
      <w:r w:rsidRPr="004C1186">
        <w:rPr>
          <w:rFonts w:asciiTheme="minorHAnsi" w:hAnsiTheme="minorHAnsi" w:cs="Arial"/>
        </w:rPr>
        <w:t>Žiaci v tomto prípade experimentujú samostatne v skupinách, pričom postupujú podľa podrobných inštrukcií. Ide vo veľkej miere o overenie skôr nadobudnutých poznatkov experimentom ako pri tradičnom laboratórnom cvičení.</w:t>
      </w:r>
    </w:p>
    <w:p w:rsidR="008E433F" w:rsidRPr="00EF5976" w:rsidRDefault="008E433F" w:rsidP="008E433F">
      <w:pPr>
        <w:jc w:val="both"/>
        <w:rPr>
          <w:rFonts w:asciiTheme="minorHAnsi" w:hAnsiTheme="minorHAnsi"/>
          <w:sz w:val="12"/>
        </w:rPr>
      </w:pPr>
    </w:p>
    <w:tbl>
      <w:tblPr>
        <w:tblStyle w:val="Mriekatabuky"/>
        <w:tblW w:w="0" w:type="auto"/>
        <w:tblLayout w:type="fixed"/>
        <w:tblLook w:val="01E0"/>
      </w:tblPr>
      <w:tblGrid>
        <w:gridCol w:w="5268"/>
        <w:gridCol w:w="4510"/>
      </w:tblGrid>
      <w:tr w:rsidR="00F62696" w:rsidRPr="004C1186">
        <w:tc>
          <w:tcPr>
            <w:tcW w:w="9778" w:type="dxa"/>
            <w:gridSpan w:val="2"/>
            <w:tcBorders>
              <w:top w:val="single" w:sz="4" w:space="0" w:color="auto"/>
              <w:left w:val="single" w:sz="4" w:space="0" w:color="auto"/>
              <w:bottom w:val="single" w:sz="4" w:space="0" w:color="auto"/>
              <w:right w:val="single" w:sz="4" w:space="0" w:color="auto"/>
            </w:tcBorders>
          </w:tcPr>
          <w:p w:rsidR="00F62696" w:rsidRPr="004C1186" w:rsidRDefault="00F62696" w:rsidP="008E433F">
            <w:pPr>
              <w:jc w:val="both"/>
              <w:rPr>
                <w:rFonts w:asciiTheme="minorHAnsi" w:hAnsiTheme="minorHAnsi"/>
              </w:rPr>
            </w:pPr>
            <w:r w:rsidRPr="004C1186">
              <w:rPr>
                <w:rFonts w:asciiTheme="minorHAnsi" w:hAnsiTheme="minorHAnsi" w:cs="Arial"/>
                <w:b/>
                <w:sz w:val="22"/>
                <w:szCs w:val="22"/>
              </w:rPr>
              <w:t>Aktivita Ako rýchlo sa zvuk šíri:</w:t>
            </w:r>
            <w:r w:rsidRPr="004C1186">
              <w:rPr>
                <w:rFonts w:asciiTheme="minorHAnsi" w:hAnsiTheme="minorHAnsi" w:cs="Arial"/>
                <w:sz w:val="22"/>
                <w:szCs w:val="22"/>
              </w:rPr>
              <w:t xml:space="preserve"> Žiaci pracujú v skupinách pri počítačoch na overení rýchlosti zvuku, pričom postupujú na základe podrobných inštrukcií v pracovnom liste. Senzor zvuku pritom </w:t>
            </w:r>
            <w:proofErr w:type="spellStart"/>
            <w:r w:rsidRPr="004C1186">
              <w:rPr>
                <w:rFonts w:asciiTheme="minorHAnsi" w:hAnsiTheme="minorHAnsi" w:cs="Arial"/>
                <w:sz w:val="22"/>
                <w:szCs w:val="22"/>
              </w:rPr>
              <w:t>detekuje</w:t>
            </w:r>
            <w:proofErr w:type="spellEnd"/>
            <w:r w:rsidRPr="004C1186">
              <w:rPr>
                <w:rFonts w:asciiTheme="minorHAnsi" w:hAnsiTheme="minorHAnsi" w:cs="Arial"/>
                <w:sz w:val="22"/>
                <w:szCs w:val="22"/>
              </w:rPr>
              <w:t xml:space="preserve"> zvuk vytvorený lúsknutím prstov pri otvore trubice a následne zvuk odrazený od jej uzavretého konca. </w:t>
            </w:r>
          </w:p>
        </w:tc>
      </w:tr>
      <w:tr w:rsidR="009E1DB9" w:rsidRPr="004C1186">
        <w:tc>
          <w:tcPr>
            <w:tcW w:w="5268" w:type="dxa"/>
            <w:tcBorders>
              <w:top w:val="single" w:sz="4" w:space="0" w:color="auto"/>
              <w:left w:val="single" w:sz="4" w:space="0" w:color="auto"/>
              <w:bottom w:val="single" w:sz="4" w:space="0" w:color="auto"/>
              <w:right w:val="single" w:sz="4" w:space="0" w:color="auto"/>
            </w:tcBorders>
          </w:tcPr>
          <w:p w:rsidR="009E1DB9" w:rsidRPr="004C1186" w:rsidRDefault="009E1DB9" w:rsidP="008E433F">
            <w:pPr>
              <w:jc w:val="both"/>
              <w:rPr>
                <w:rFonts w:asciiTheme="minorHAnsi" w:hAnsiTheme="minorHAnsi" w:cs="Arial"/>
                <w:b/>
                <w:sz w:val="22"/>
                <w:szCs w:val="22"/>
              </w:rPr>
            </w:pPr>
            <w:r w:rsidRPr="004C1186">
              <w:rPr>
                <w:rFonts w:asciiTheme="minorHAnsi" w:hAnsiTheme="minorHAnsi" w:cs="Arial"/>
                <w:b/>
                <w:sz w:val="22"/>
                <w:szCs w:val="22"/>
              </w:rPr>
              <w:t>Postup a analýza merania:</w:t>
            </w:r>
          </w:p>
          <w:p w:rsidR="00F62696" w:rsidRPr="004C1186" w:rsidRDefault="00F62696" w:rsidP="00F62696">
            <w:pPr>
              <w:jc w:val="both"/>
              <w:rPr>
                <w:rFonts w:asciiTheme="minorHAnsi" w:hAnsiTheme="minorHAnsi" w:cs="Arial"/>
                <w:sz w:val="22"/>
                <w:szCs w:val="22"/>
              </w:rPr>
            </w:pPr>
            <w:r w:rsidRPr="004C1186">
              <w:rPr>
                <w:rFonts w:asciiTheme="minorHAnsi" w:hAnsiTheme="minorHAnsi" w:cs="Arial"/>
                <w:sz w:val="22"/>
                <w:szCs w:val="22"/>
              </w:rPr>
              <w:t xml:space="preserve">Senzor zvuku umiestnite k otvoru trubice podľa obrázka. Spustite meranie. </w:t>
            </w:r>
          </w:p>
          <w:p w:rsidR="00F62696" w:rsidRPr="004C1186" w:rsidRDefault="00F62696" w:rsidP="00F62696">
            <w:pPr>
              <w:jc w:val="both"/>
              <w:rPr>
                <w:rFonts w:asciiTheme="minorHAnsi" w:hAnsiTheme="minorHAnsi" w:cs="Arial"/>
                <w:sz w:val="22"/>
                <w:szCs w:val="22"/>
              </w:rPr>
            </w:pPr>
            <w:r w:rsidRPr="004C1186">
              <w:rPr>
                <w:rFonts w:asciiTheme="minorHAnsi" w:hAnsiTheme="minorHAnsi" w:cs="Arial"/>
                <w:sz w:val="22"/>
                <w:szCs w:val="22"/>
              </w:rPr>
              <w:t xml:space="preserve">Lúsknite prstami pri otvore trubice. </w:t>
            </w:r>
          </w:p>
          <w:p w:rsidR="00F62696" w:rsidRPr="004C1186" w:rsidRDefault="00F62696" w:rsidP="00F62696">
            <w:pPr>
              <w:jc w:val="both"/>
              <w:rPr>
                <w:rFonts w:asciiTheme="minorHAnsi" w:hAnsiTheme="minorHAnsi" w:cs="Arial"/>
                <w:sz w:val="22"/>
                <w:szCs w:val="22"/>
              </w:rPr>
            </w:pPr>
            <w:r w:rsidRPr="004C1186">
              <w:rPr>
                <w:rFonts w:asciiTheme="minorHAnsi" w:hAnsiTheme="minorHAnsi" w:cs="Arial"/>
                <w:sz w:val="22"/>
                <w:szCs w:val="22"/>
              </w:rPr>
              <w:t xml:space="preserve">Na monitore počítača sa objaví graf. Prvé maximum odpovedá prvému zvukovému signálu a druhé maximum odrazenému signálu. Odčítajte z grafu príslušný časový interval. </w:t>
            </w:r>
          </w:p>
          <w:p w:rsidR="00F62696" w:rsidRPr="004C1186" w:rsidRDefault="00F62696" w:rsidP="00F62696">
            <w:pPr>
              <w:jc w:val="both"/>
              <w:rPr>
                <w:rFonts w:asciiTheme="minorHAnsi" w:hAnsiTheme="minorHAnsi" w:cs="Arial"/>
                <w:sz w:val="22"/>
                <w:szCs w:val="22"/>
              </w:rPr>
            </w:pPr>
            <w:r w:rsidRPr="004C1186">
              <w:rPr>
                <w:rFonts w:asciiTheme="minorHAnsi" w:hAnsiTheme="minorHAnsi" w:cs="Arial"/>
                <w:sz w:val="22"/>
                <w:szCs w:val="22"/>
              </w:rPr>
              <w:t xml:space="preserve">Určte vzdialenosť medzi prvým a druhým signálom. </w:t>
            </w:r>
          </w:p>
          <w:p w:rsidR="009E1DB9" w:rsidRPr="004C1186" w:rsidRDefault="00F62696" w:rsidP="008E433F">
            <w:pPr>
              <w:jc w:val="both"/>
              <w:rPr>
                <w:rFonts w:asciiTheme="minorHAnsi" w:hAnsiTheme="minorHAnsi" w:cs="Arial"/>
              </w:rPr>
            </w:pPr>
            <w:r w:rsidRPr="004C1186">
              <w:rPr>
                <w:rFonts w:asciiTheme="minorHAnsi" w:hAnsiTheme="minorHAnsi" w:cs="Arial"/>
                <w:sz w:val="22"/>
                <w:szCs w:val="22"/>
              </w:rPr>
              <w:t>Určte rýchlosť zvuku.</w:t>
            </w:r>
            <w:r w:rsidRPr="004C1186">
              <w:rPr>
                <w:rFonts w:asciiTheme="minorHAnsi" w:hAnsiTheme="minorHAnsi" w:cs="Arial"/>
                <w:snapToGrid w:val="0"/>
              </w:rPr>
              <w:t xml:space="preserve"> </w:t>
            </w:r>
          </w:p>
        </w:tc>
        <w:tc>
          <w:tcPr>
            <w:tcW w:w="4510" w:type="dxa"/>
            <w:tcBorders>
              <w:top w:val="single" w:sz="4" w:space="0" w:color="auto"/>
              <w:left w:val="single" w:sz="4" w:space="0" w:color="auto"/>
              <w:bottom w:val="single" w:sz="4" w:space="0" w:color="auto"/>
              <w:right w:val="single" w:sz="4" w:space="0" w:color="auto"/>
            </w:tcBorders>
          </w:tcPr>
          <w:p w:rsidR="009E1DB9" w:rsidRPr="004C1186" w:rsidRDefault="00245BC8" w:rsidP="00F62696">
            <w:pPr>
              <w:jc w:val="center"/>
              <w:rPr>
                <w:rFonts w:asciiTheme="minorHAnsi" w:hAnsiTheme="minorHAnsi"/>
              </w:rPr>
            </w:pPr>
            <w:r w:rsidRPr="004C1186">
              <w:rPr>
                <w:rFonts w:asciiTheme="minorHAnsi" w:hAnsiTheme="minorHAnsi"/>
                <w:noProof/>
              </w:rPr>
              <w:drawing>
                <wp:inline distT="0" distB="0" distL="0" distR="0">
                  <wp:extent cx="2783205" cy="1687830"/>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2783205" cy="1687830"/>
                          </a:xfrm>
                          <a:prstGeom prst="rect">
                            <a:avLst/>
                          </a:prstGeom>
                          <a:noFill/>
                          <a:ln w="9525">
                            <a:noFill/>
                            <a:miter lim="800000"/>
                            <a:headEnd/>
                            <a:tailEnd/>
                          </a:ln>
                        </pic:spPr>
                      </pic:pic>
                    </a:graphicData>
                  </a:graphic>
                </wp:inline>
              </w:drawing>
            </w:r>
          </w:p>
        </w:tc>
      </w:tr>
      <w:tr w:rsidR="00F62696" w:rsidRPr="004C1186">
        <w:tc>
          <w:tcPr>
            <w:tcW w:w="9778" w:type="dxa"/>
            <w:gridSpan w:val="2"/>
            <w:tcBorders>
              <w:top w:val="single" w:sz="4" w:space="0" w:color="auto"/>
              <w:left w:val="nil"/>
              <w:bottom w:val="nil"/>
              <w:right w:val="nil"/>
            </w:tcBorders>
          </w:tcPr>
          <w:p w:rsidR="00F62696" w:rsidRPr="004C1186" w:rsidRDefault="00F62696" w:rsidP="008E433F">
            <w:pPr>
              <w:jc w:val="both"/>
              <w:rPr>
                <w:rFonts w:asciiTheme="minorHAnsi" w:hAnsiTheme="minorHAnsi"/>
              </w:rPr>
            </w:pPr>
            <w:r w:rsidRPr="004C1186">
              <w:rPr>
                <w:rFonts w:asciiTheme="minorHAnsi" w:hAnsiTheme="minorHAnsi" w:cs="Arial"/>
              </w:rPr>
              <w:t xml:space="preserve">Obr.2 </w:t>
            </w:r>
            <w:r w:rsidR="00B432B0" w:rsidRPr="004C1186">
              <w:rPr>
                <w:rFonts w:asciiTheme="minorHAnsi" w:hAnsiTheme="minorHAnsi" w:cs="Arial"/>
              </w:rPr>
              <w:t xml:space="preserve">Ukážka inštrukcií v pracovnom liste a experimentálnej zostavy pre </w:t>
            </w:r>
            <w:r w:rsidRPr="004C1186">
              <w:rPr>
                <w:rFonts w:asciiTheme="minorHAnsi" w:hAnsiTheme="minorHAnsi" w:cs="Arial"/>
              </w:rPr>
              <w:t>riadené objavovani</w:t>
            </w:r>
            <w:r w:rsidR="00013286" w:rsidRPr="004C1186">
              <w:rPr>
                <w:rFonts w:asciiTheme="minorHAnsi" w:hAnsiTheme="minorHAnsi" w:cs="Arial"/>
              </w:rPr>
              <w:t>e</w:t>
            </w:r>
          </w:p>
        </w:tc>
      </w:tr>
    </w:tbl>
    <w:p w:rsidR="00EB78B6" w:rsidRPr="004C1186" w:rsidRDefault="00EB78B6" w:rsidP="00EB78B6">
      <w:pPr>
        <w:numPr>
          <w:ilvl w:val="0"/>
          <w:numId w:val="15"/>
        </w:numPr>
        <w:jc w:val="both"/>
        <w:rPr>
          <w:rFonts w:asciiTheme="minorHAnsi" w:hAnsiTheme="minorHAnsi" w:cs="Arial"/>
          <w:b/>
        </w:rPr>
      </w:pPr>
      <w:r w:rsidRPr="004C1186">
        <w:rPr>
          <w:rFonts w:asciiTheme="minorHAnsi" w:hAnsiTheme="minorHAnsi" w:cs="Arial"/>
          <w:b/>
        </w:rPr>
        <w:lastRenderedPageBreak/>
        <w:t>Riadené bádanie</w:t>
      </w:r>
    </w:p>
    <w:p w:rsidR="00EB78B6" w:rsidRPr="004C1186" w:rsidRDefault="00EB78B6" w:rsidP="00EB78B6">
      <w:pPr>
        <w:jc w:val="both"/>
        <w:rPr>
          <w:rFonts w:asciiTheme="minorHAnsi" w:hAnsiTheme="minorHAnsi" w:cs="Arial"/>
        </w:rPr>
      </w:pPr>
      <w:r w:rsidRPr="004C1186">
        <w:rPr>
          <w:rFonts w:asciiTheme="minorHAnsi" w:hAnsiTheme="minorHAnsi" w:cs="Arial"/>
        </w:rPr>
        <w:t xml:space="preserve">Žiaci pracujú v skupinách, pričom, pričom učiteľ zadá problém s jasne formulovanými úlohami: „Zisti...“, „Urči...“, „Popíš...“, „Nájdi...“ pričom neexistuje vopred daná odpoveď a závery sú založené na práci žiakov. Žiaci sú pritom vedení učiteľom, ktorý riadi ich činnosť menej detailnými inštrukciami, resp. otázkami. </w:t>
      </w:r>
    </w:p>
    <w:p w:rsidR="00EB78B6" w:rsidRPr="004C1186" w:rsidRDefault="00EB78B6" w:rsidP="00EB78B6">
      <w:pPr>
        <w:jc w:val="both"/>
        <w:rPr>
          <w:rFonts w:asciiTheme="minorHAnsi" w:hAnsiTheme="minorHAnsi" w:cs="Arial"/>
        </w:rPr>
      </w:pPr>
    </w:p>
    <w:tbl>
      <w:tblPr>
        <w:tblW w:w="0" w:type="auto"/>
        <w:tblLook w:val="00A0"/>
      </w:tblPr>
      <w:tblGrid>
        <w:gridCol w:w="5738"/>
        <w:gridCol w:w="4116"/>
      </w:tblGrid>
      <w:tr w:rsidR="008444F9" w:rsidRPr="004C1186">
        <w:tc>
          <w:tcPr>
            <w:tcW w:w="9828" w:type="dxa"/>
            <w:gridSpan w:val="2"/>
            <w:tcBorders>
              <w:top w:val="single" w:sz="4" w:space="0" w:color="auto"/>
              <w:left w:val="single" w:sz="4" w:space="0" w:color="auto"/>
              <w:bottom w:val="single" w:sz="4" w:space="0" w:color="auto"/>
              <w:right w:val="single" w:sz="4" w:space="0" w:color="auto"/>
            </w:tcBorders>
          </w:tcPr>
          <w:p w:rsidR="008444F9" w:rsidRPr="004C1186" w:rsidRDefault="008444F9" w:rsidP="00B3461C">
            <w:pPr>
              <w:jc w:val="both"/>
              <w:rPr>
                <w:rFonts w:asciiTheme="minorHAnsi" w:hAnsiTheme="minorHAnsi" w:cs="Arial"/>
              </w:rPr>
            </w:pPr>
            <w:r w:rsidRPr="004C1186">
              <w:rPr>
                <w:rFonts w:asciiTheme="minorHAnsi" w:hAnsiTheme="minorHAnsi" w:cs="Arial"/>
                <w:b/>
                <w:sz w:val="22"/>
                <w:szCs w:val="22"/>
              </w:rPr>
              <w:t>Aktivita Základná frekvencia, gitara:</w:t>
            </w:r>
            <w:r w:rsidRPr="004C1186">
              <w:rPr>
                <w:rFonts w:asciiTheme="minorHAnsi" w:hAnsiTheme="minorHAnsi" w:cs="Arial"/>
                <w:sz w:val="22"/>
                <w:szCs w:val="22"/>
              </w:rPr>
              <w:t xml:space="preserve"> Určte ako závisí základná frekvencia struny gitary od jej dĺžky. Žiaci na tejto úlohe pracujú v skupinách, pričom merajú dĺžkovým meradlom dĺžku vybranej struny k príslušnému </w:t>
            </w:r>
            <w:proofErr w:type="spellStart"/>
            <w:r w:rsidRPr="004C1186">
              <w:rPr>
                <w:rFonts w:asciiTheme="minorHAnsi" w:hAnsiTheme="minorHAnsi" w:cs="Arial"/>
                <w:sz w:val="22"/>
                <w:szCs w:val="22"/>
              </w:rPr>
              <w:t>pražcu</w:t>
            </w:r>
            <w:proofErr w:type="spellEnd"/>
            <w:r w:rsidRPr="004C1186">
              <w:rPr>
                <w:rFonts w:asciiTheme="minorHAnsi" w:hAnsiTheme="minorHAnsi" w:cs="Arial"/>
                <w:sz w:val="22"/>
                <w:szCs w:val="22"/>
              </w:rPr>
              <w:t xml:space="preserve"> a odpovedajúcu základnú frekvenciu napr. zvukovým senzorom a dáta zaznamenajú do tabuľky. Namerané dáta analyzujú a </w:t>
            </w:r>
            <w:proofErr w:type="spellStart"/>
            <w:r w:rsidRPr="004C1186">
              <w:rPr>
                <w:rFonts w:asciiTheme="minorHAnsi" w:hAnsiTheme="minorHAnsi" w:cs="Arial"/>
                <w:sz w:val="22"/>
                <w:szCs w:val="22"/>
              </w:rPr>
              <w:t>fitovaním</w:t>
            </w:r>
            <w:proofErr w:type="spellEnd"/>
            <w:r w:rsidRPr="004C1186">
              <w:rPr>
                <w:rFonts w:asciiTheme="minorHAnsi" w:hAnsiTheme="minorHAnsi" w:cs="Arial"/>
                <w:sz w:val="22"/>
                <w:szCs w:val="22"/>
              </w:rPr>
              <w:t xml:space="preserve"> zistia, že ide o nepriamu úmernosť.</w:t>
            </w:r>
            <w:r w:rsidRPr="004C1186">
              <w:rPr>
                <w:rFonts w:asciiTheme="minorHAnsi" w:hAnsiTheme="minorHAnsi" w:cs="Arial"/>
              </w:rPr>
              <w:t xml:space="preserve">  </w:t>
            </w:r>
          </w:p>
        </w:tc>
      </w:tr>
      <w:tr w:rsidR="00EB78B6" w:rsidRPr="004C1186">
        <w:tc>
          <w:tcPr>
            <w:tcW w:w="5746" w:type="dxa"/>
            <w:tcBorders>
              <w:top w:val="single" w:sz="4" w:space="0" w:color="auto"/>
              <w:left w:val="single" w:sz="4" w:space="0" w:color="auto"/>
              <w:bottom w:val="single" w:sz="4" w:space="0" w:color="auto"/>
              <w:right w:val="single" w:sz="4" w:space="0" w:color="auto"/>
            </w:tcBorders>
          </w:tcPr>
          <w:p w:rsidR="00EB78B6" w:rsidRPr="004C1186" w:rsidRDefault="00EB78B6" w:rsidP="00EB78B6">
            <w:pPr>
              <w:jc w:val="both"/>
              <w:rPr>
                <w:rFonts w:asciiTheme="minorHAnsi" w:hAnsiTheme="minorHAnsi" w:cs="Arial"/>
                <w:b/>
                <w:sz w:val="22"/>
                <w:szCs w:val="22"/>
              </w:rPr>
            </w:pPr>
            <w:r w:rsidRPr="004C1186">
              <w:rPr>
                <w:rFonts w:asciiTheme="minorHAnsi" w:hAnsiTheme="minorHAnsi" w:cs="Arial"/>
                <w:b/>
                <w:sz w:val="22"/>
                <w:szCs w:val="22"/>
              </w:rPr>
              <w:t>Postup a analýza merania:</w:t>
            </w:r>
          </w:p>
          <w:p w:rsidR="00EB78B6" w:rsidRPr="004C1186" w:rsidRDefault="00EB78B6" w:rsidP="00EB78B6">
            <w:pPr>
              <w:jc w:val="both"/>
              <w:rPr>
                <w:rFonts w:asciiTheme="minorHAnsi" w:hAnsiTheme="minorHAnsi" w:cs="Arial"/>
                <w:sz w:val="22"/>
                <w:szCs w:val="22"/>
              </w:rPr>
            </w:pPr>
            <w:r w:rsidRPr="004C1186">
              <w:rPr>
                <w:rFonts w:asciiTheme="minorHAnsi" w:hAnsiTheme="minorHAnsi" w:cs="Arial"/>
                <w:sz w:val="22"/>
                <w:szCs w:val="22"/>
              </w:rPr>
              <w:t xml:space="preserve">Skracujte dĺžku struny postupným stláčaním </w:t>
            </w:r>
            <w:proofErr w:type="spellStart"/>
            <w:r w:rsidRPr="004C1186">
              <w:rPr>
                <w:rFonts w:asciiTheme="minorHAnsi" w:hAnsiTheme="minorHAnsi" w:cs="Arial"/>
                <w:sz w:val="22"/>
                <w:szCs w:val="22"/>
              </w:rPr>
              <w:t>pražcov</w:t>
            </w:r>
            <w:proofErr w:type="spellEnd"/>
            <w:r w:rsidRPr="004C1186">
              <w:rPr>
                <w:rFonts w:asciiTheme="minorHAnsi" w:hAnsiTheme="minorHAnsi" w:cs="Arial"/>
                <w:sz w:val="22"/>
                <w:szCs w:val="22"/>
              </w:rPr>
              <w:t xml:space="preserve"> a odmerajte základnú frekvenciu tónu, ktorý vydáva. </w:t>
            </w:r>
          </w:p>
          <w:p w:rsidR="00EB78B6" w:rsidRPr="004C1186" w:rsidRDefault="00EB78B6" w:rsidP="00EB78B6">
            <w:pPr>
              <w:jc w:val="both"/>
              <w:rPr>
                <w:rFonts w:asciiTheme="minorHAnsi" w:hAnsiTheme="minorHAnsi" w:cs="Arial"/>
                <w:sz w:val="22"/>
                <w:szCs w:val="22"/>
              </w:rPr>
            </w:pPr>
            <w:r w:rsidRPr="004C1186">
              <w:rPr>
                <w:rFonts w:asciiTheme="minorHAnsi" w:hAnsiTheme="minorHAnsi" w:cs="Arial"/>
                <w:sz w:val="22"/>
                <w:szCs w:val="22"/>
              </w:rPr>
              <w:t xml:space="preserve">Odmerajte dĺžku struny po jej skrátení. </w:t>
            </w:r>
          </w:p>
          <w:p w:rsidR="00EB78B6" w:rsidRPr="004C1186" w:rsidRDefault="00EB78B6" w:rsidP="00EB78B6">
            <w:pPr>
              <w:jc w:val="both"/>
              <w:rPr>
                <w:rFonts w:asciiTheme="minorHAnsi" w:hAnsiTheme="minorHAnsi" w:cs="Arial"/>
                <w:sz w:val="22"/>
                <w:szCs w:val="22"/>
              </w:rPr>
            </w:pPr>
            <w:r w:rsidRPr="004C1186">
              <w:rPr>
                <w:rFonts w:asciiTheme="minorHAnsi" w:hAnsiTheme="minorHAnsi" w:cs="Arial"/>
                <w:sz w:val="22"/>
                <w:szCs w:val="22"/>
              </w:rPr>
              <w:t>Údaje zaznamenajte do tabuľky.</w:t>
            </w:r>
          </w:p>
          <w:p w:rsidR="00EB78B6" w:rsidRPr="004C1186" w:rsidRDefault="00EB78B6" w:rsidP="00EB78B6">
            <w:pPr>
              <w:jc w:val="both"/>
              <w:rPr>
                <w:rFonts w:asciiTheme="minorHAnsi" w:hAnsiTheme="minorHAnsi" w:cs="Arial"/>
                <w:sz w:val="22"/>
                <w:szCs w:val="22"/>
              </w:rPr>
            </w:pPr>
            <w:r w:rsidRPr="004C1186">
              <w:rPr>
                <w:rFonts w:asciiTheme="minorHAnsi" w:hAnsiTheme="minorHAnsi" w:cs="Arial"/>
                <w:sz w:val="22"/>
                <w:szCs w:val="22"/>
              </w:rPr>
              <w:t>Meranie opakujte pre rozličné dĺžky struny.</w:t>
            </w:r>
          </w:p>
          <w:p w:rsidR="00EB78B6" w:rsidRPr="004C1186" w:rsidRDefault="00EB78B6" w:rsidP="00EB78B6">
            <w:pPr>
              <w:jc w:val="both"/>
              <w:rPr>
                <w:rFonts w:asciiTheme="minorHAnsi" w:hAnsiTheme="minorHAnsi" w:cs="Arial"/>
                <w:sz w:val="22"/>
                <w:szCs w:val="22"/>
              </w:rPr>
            </w:pPr>
            <w:r w:rsidRPr="004C1186">
              <w:rPr>
                <w:rFonts w:asciiTheme="minorHAnsi" w:hAnsiTheme="minorHAnsi" w:cs="Arial"/>
                <w:sz w:val="22"/>
                <w:szCs w:val="22"/>
              </w:rPr>
              <w:t>Zobrazte graf závislosti frekvencie od  dĺžky.</w:t>
            </w:r>
          </w:p>
          <w:p w:rsidR="00EB78B6" w:rsidRPr="004C1186" w:rsidRDefault="00EB78B6" w:rsidP="00EB78B6">
            <w:pPr>
              <w:jc w:val="both"/>
              <w:rPr>
                <w:rFonts w:asciiTheme="minorHAnsi" w:hAnsiTheme="minorHAnsi" w:cs="Arial"/>
                <w:b/>
              </w:rPr>
            </w:pPr>
            <w:r w:rsidRPr="004C1186">
              <w:rPr>
                <w:rFonts w:asciiTheme="minorHAnsi" w:hAnsiTheme="minorHAnsi" w:cs="Arial"/>
                <w:sz w:val="22"/>
                <w:szCs w:val="22"/>
              </w:rPr>
              <w:t>Zistite, aká je závislosť základnej frekvencie kmitania struny od jej dĺžky.</w:t>
            </w:r>
          </w:p>
        </w:tc>
        <w:tc>
          <w:tcPr>
            <w:tcW w:w="4082" w:type="dxa"/>
            <w:tcBorders>
              <w:top w:val="single" w:sz="4" w:space="0" w:color="auto"/>
              <w:left w:val="single" w:sz="4" w:space="0" w:color="auto"/>
              <w:bottom w:val="single" w:sz="4" w:space="0" w:color="auto"/>
              <w:right w:val="single" w:sz="4" w:space="0" w:color="auto"/>
            </w:tcBorders>
          </w:tcPr>
          <w:p w:rsidR="00EB78B6" w:rsidRPr="004C1186" w:rsidRDefault="00245BC8" w:rsidP="00B3461C">
            <w:pPr>
              <w:jc w:val="both"/>
              <w:rPr>
                <w:rFonts w:asciiTheme="minorHAnsi" w:hAnsiTheme="minorHAnsi"/>
                <w:noProof/>
              </w:rPr>
            </w:pPr>
            <w:r w:rsidRPr="004C1186">
              <w:rPr>
                <w:rFonts w:asciiTheme="minorHAnsi" w:hAnsiTheme="minorHAnsi"/>
                <w:noProof/>
              </w:rPr>
              <w:drawing>
                <wp:inline distT="0" distB="0" distL="0" distR="0">
                  <wp:extent cx="2451735" cy="1527175"/>
                  <wp:effectExtent l="19050" t="0" r="5715" b="0"/>
                  <wp:docPr id="3"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23" cstate="print"/>
                          <a:srcRect/>
                          <a:stretch>
                            <a:fillRect/>
                          </a:stretch>
                        </pic:blipFill>
                        <pic:spPr bwMode="auto">
                          <a:xfrm>
                            <a:off x="0" y="0"/>
                            <a:ext cx="2451735" cy="1527175"/>
                          </a:xfrm>
                          <a:prstGeom prst="rect">
                            <a:avLst/>
                          </a:prstGeom>
                          <a:noFill/>
                          <a:ln w="9525">
                            <a:noFill/>
                            <a:miter lim="800000"/>
                            <a:headEnd/>
                            <a:tailEnd/>
                          </a:ln>
                        </pic:spPr>
                      </pic:pic>
                    </a:graphicData>
                  </a:graphic>
                </wp:inline>
              </w:drawing>
            </w:r>
          </w:p>
        </w:tc>
      </w:tr>
      <w:tr w:rsidR="00EB78B6" w:rsidRPr="004C1186">
        <w:tc>
          <w:tcPr>
            <w:tcW w:w="9828" w:type="dxa"/>
            <w:gridSpan w:val="2"/>
            <w:tcBorders>
              <w:top w:val="single" w:sz="4" w:space="0" w:color="auto"/>
            </w:tcBorders>
          </w:tcPr>
          <w:p w:rsidR="00EB78B6" w:rsidRPr="004C1186" w:rsidRDefault="00EB78B6" w:rsidP="009E1DB9">
            <w:pPr>
              <w:jc w:val="center"/>
              <w:rPr>
                <w:rFonts w:asciiTheme="minorHAnsi" w:hAnsiTheme="minorHAnsi"/>
              </w:rPr>
            </w:pPr>
            <w:r w:rsidRPr="004C1186">
              <w:rPr>
                <w:rFonts w:asciiTheme="minorHAnsi" w:hAnsiTheme="minorHAnsi"/>
              </w:rPr>
              <w:t xml:space="preserve">Obr. </w:t>
            </w:r>
            <w:r w:rsidR="00B432B0" w:rsidRPr="004C1186">
              <w:rPr>
                <w:rFonts w:asciiTheme="minorHAnsi" w:hAnsiTheme="minorHAnsi"/>
              </w:rPr>
              <w:t>3</w:t>
            </w:r>
            <w:r w:rsidR="009E1DB9" w:rsidRPr="004C1186">
              <w:rPr>
                <w:rFonts w:asciiTheme="minorHAnsi" w:hAnsiTheme="minorHAnsi"/>
              </w:rPr>
              <w:t xml:space="preserve"> </w:t>
            </w:r>
            <w:r w:rsidRPr="004C1186">
              <w:rPr>
                <w:rFonts w:asciiTheme="minorHAnsi" w:hAnsiTheme="minorHAnsi"/>
              </w:rPr>
              <w:t>Ukážka inštrukcií z pracovného listu a výsledk</w:t>
            </w:r>
            <w:r w:rsidR="00B432B0" w:rsidRPr="004C1186">
              <w:rPr>
                <w:rFonts w:asciiTheme="minorHAnsi" w:hAnsiTheme="minorHAnsi"/>
              </w:rPr>
              <w:t>ov</w:t>
            </w:r>
            <w:r w:rsidRPr="004C1186">
              <w:rPr>
                <w:rFonts w:asciiTheme="minorHAnsi" w:hAnsiTheme="minorHAnsi"/>
              </w:rPr>
              <w:t xml:space="preserve"> získan</w:t>
            </w:r>
            <w:r w:rsidR="00B432B0" w:rsidRPr="004C1186">
              <w:rPr>
                <w:rFonts w:asciiTheme="minorHAnsi" w:hAnsiTheme="minorHAnsi"/>
              </w:rPr>
              <w:t>ých</w:t>
            </w:r>
            <w:r w:rsidRPr="004C1186">
              <w:rPr>
                <w:rFonts w:asciiTheme="minorHAnsi" w:hAnsiTheme="minorHAnsi"/>
              </w:rPr>
              <w:t xml:space="preserve"> meraním</w:t>
            </w:r>
            <w:r w:rsidR="00B432B0" w:rsidRPr="004C1186">
              <w:rPr>
                <w:rFonts w:asciiTheme="minorHAnsi" w:hAnsiTheme="minorHAnsi"/>
              </w:rPr>
              <w:t xml:space="preserve"> pre riadené</w:t>
            </w:r>
            <w:r w:rsidR="00013286" w:rsidRPr="004C1186">
              <w:rPr>
                <w:rFonts w:asciiTheme="minorHAnsi" w:hAnsiTheme="minorHAnsi"/>
              </w:rPr>
              <w:t xml:space="preserve"> </w:t>
            </w:r>
            <w:r w:rsidR="00B432B0" w:rsidRPr="004C1186">
              <w:rPr>
                <w:rFonts w:asciiTheme="minorHAnsi" w:hAnsiTheme="minorHAnsi"/>
              </w:rPr>
              <w:t xml:space="preserve"> bádani</w:t>
            </w:r>
            <w:r w:rsidR="00013286" w:rsidRPr="004C1186">
              <w:rPr>
                <w:rFonts w:asciiTheme="minorHAnsi" w:hAnsiTheme="minorHAnsi"/>
              </w:rPr>
              <w:t>e</w:t>
            </w:r>
          </w:p>
        </w:tc>
      </w:tr>
    </w:tbl>
    <w:p w:rsidR="00EB78B6" w:rsidRPr="004C1186" w:rsidRDefault="00EB78B6" w:rsidP="00EB78B6">
      <w:pPr>
        <w:jc w:val="both"/>
        <w:rPr>
          <w:rFonts w:asciiTheme="minorHAnsi" w:hAnsiTheme="minorHAnsi"/>
        </w:rPr>
      </w:pPr>
    </w:p>
    <w:p w:rsidR="00EB78B6" w:rsidRPr="004C1186" w:rsidRDefault="009E1DB9">
      <w:pPr>
        <w:numPr>
          <w:ilvl w:val="0"/>
          <w:numId w:val="15"/>
        </w:numPr>
        <w:jc w:val="both"/>
        <w:rPr>
          <w:rFonts w:asciiTheme="minorHAnsi" w:hAnsiTheme="minorHAnsi" w:cs="Arial"/>
          <w:b/>
        </w:rPr>
      </w:pPr>
      <w:r w:rsidRPr="004C1186">
        <w:rPr>
          <w:rFonts w:asciiTheme="minorHAnsi" w:hAnsiTheme="minorHAnsi" w:cs="Arial"/>
          <w:b/>
        </w:rPr>
        <w:t>Viazané bádanie</w:t>
      </w:r>
    </w:p>
    <w:p w:rsidR="00BC1BA9" w:rsidRPr="004C1186" w:rsidRDefault="00BC1BA9" w:rsidP="00BC1BA9">
      <w:pPr>
        <w:jc w:val="both"/>
        <w:rPr>
          <w:rFonts w:asciiTheme="minorHAnsi" w:hAnsiTheme="minorHAnsi" w:cs="Arial"/>
        </w:rPr>
      </w:pPr>
      <w:r w:rsidRPr="004C1186">
        <w:rPr>
          <w:rFonts w:asciiTheme="minorHAnsi" w:hAnsiTheme="minorHAnsi" w:cs="Arial"/>
        </w:rPr>
        <w:t xml:space="preserve">Od žiakov sa očakáva, že navrhnú a realizujú experiment na vopred stanovený problém formulovaný učiteľom s malou alebo žiadnou pomocou učiteľa. Takáto aktivita je náročná na realizáciu, žiaci už musia mať dostatok skúseností z realizácie predchádzajúcich typov aktivít. </w:t>
      </w:r>
    </w:p>
    <w:p w:rsidR="009E1DB9" w:rsidRPr="004C1186" w:rsidRDefault="009E1DB9">
      <w:pPr>
        <w:jc w:val="both"/>
        <w:rPr>
          <w:rFonts w:asciiTheme="minorHAnsi" w:hAnsiTheme="minorHAnsi" w:cs="Arial"/>
          <w: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78"/>
      </w:tblGrid>
      <w:tr w:rsidR="00BC1BA9" w:rsidRPr="004C1186">
        <w:tc>
          <w:tcPr>
            <w:tcW w:w="9778" w:type="dxa"/>
            <w:tcBorders>
              <w:top w:val="single" w:sz="4" w:space="0" w:color="auto"/>
              <w:left w:val="single" w:sz="4" w:space="0" w:color="auto"/>
              <w:bottom w:val="single" w:sz="4" w:space="0" w:color="auto"/>
              <w:right w:val="single" w:sz="4" w:space="0" w:color="auto"/>
            </w:tcBorders>
          </w:tcPr>
          <w:p w:rsidR="00BC1BA9" w:rsidRPr="004C1186" w:rsidRDefault="00BC1BA9" w:rsidP="00BC1BA9">
            <w:pPr>
              <w:rPr>
                <w:rFonts w:asciiTheme="minorHAnsi" w:hAnsiTheme="minorHAnsi"/>
              </w:rPr>
            </w:pPr>
            <w:r w:rsidRPr="004C1186">
              <w:rPr>
                <w:rFonts w:asciiTheme="minorHAnsi" w:hAnsiTheme="minorHAnsi" w:cs="Arial"/>
                <w:b/>
              </w:rPr>
              <w:t xml:space="preserve">Aktivita Ladenie gitary: </w:t>
            </w:r>
            <w:r w:rsidRPr="004C1186">
              <w:rPr>
                <w:rFonts w:asciiTheme="minorHAnsi" w:hAnsiTheme="minorHAnsi"/>
              </w:rPr>
              <w:t xml:space="preserve">Existuje niekoľko spôsobov ladenia gitary. Jeden zo spôsobov je použiť harmonické frekvencie na strunách, ktoré sa nachádzajú vedľa seba. Iný spôsob je použiť rezonanciu medzi skrátenou strunou (ak položíme prst na niektorý </w:t>
            </w:r>
            <w:proofErr w:type="spellStart"/>
            <w:r w:rsidRPr="004C1186">
              <w:rPr>
                <w:rFonts w:asciiTheme="minorHAnsi" w:hAnsiTheme="minorHAnsi"/>
              </w:rPr>
              <w:t>pražec</w:t>
            </w:r>
            <w:proofErr w:type="spellEnd"/>
            <w:r w:rsidRPr="004C1186">
              <w:rPr>
                <w:rFonts w:asciiTheme="minorHAnsi" w:hAnsiTheme="minorHAnsi"/>
              </w:rPr>
              <w:t xml:space="preserve">) a neskrátenou strunou, ktorá sa nachádza vedľa. </w:t>
            </w:r>
          </w:p>
          <w:p w:rsidR="00BC1BA9" w:rsidRPr="004C1186" w:rsidRDefault="00BC1BA9" w:rsidP="00BC1BA9">
            <w:pPr>
              <w:pStyle w:val="ColorfulList-Accent1"/>
              <w:numPr>
                <w:ilvl w:val="0"/>
                <w:numId w:val="18"/>
              </w:numPr>
              <w:spacing w:after="0" w:line="240" w:lineRule="auto"/>
              <w:rPr>
                <w:rFonts w:asciiTheme="minorHAnsi" w:hAnsiTheme="minorHAnsi"/>
                <w:sz w:val="24"/>
                <w:szCs w:val="24"/>
                <w:lang w:val="sk-SK"/>
              </w:rPr>
            </w:pPr>
            <w:r w:rsidRPr="004C1186">
              <w:rPr>
                <w:rFonts w:asciiTheme="minorHAnsi" w:hAnsiTheme="minorHAnsi"/>
                <w:sz w:val="24"/>
                <w:szCs w:val="24"/>
                <w:lang w:val="sk-SK"/>
              </w:rPr>
              <w:t xml:space="preserve">Popíšte rozličné spôsoby ladenia gitary. </w:t>
            </w:r>
          </w:p>
          <w:p w:rsidR="00BC1BA9" w:rsidRPr="004C1186" w:rsidRDefault="00BC1BA9" w:rsidP="00BC1BA9">
            <w:pPr>
              <w:pStyle w:val="ColorfulList-Accent1"/>
              <w:numPr>
                <w:ilvl w:val="0"/>
                <w:numId w:val="18"/>
              </w:numPr>
              <w:spacing w:after="0" w:line="240" w:lineRule="auto"/>
              <w:rPr>
                <w:rFonts w:asciiTheme="minorHAnsi" w:hAnsiTheme="minorHAnsi"/>
                <w:sz w:val="24"/>
                <w:szCs w:val="24"/>
                <w:lang w:val="sk-SK"/>
              </w:rPr>
            </w:pPr>
            <w:r w:rsidRPr="004C1186">
              <w:rPr>
                <w:rFonts w:asciiTheme="minorHAnsi" w:hAnsiTheme="minorHAnsi"/>
                <w:sz w:val="24"/>
                <w:szCs w:val="24"/>
                <w:lang w:val="sk-SK"/>
              </w:rPr>
              <w:t xml:space="preserve">Prezentujte tieto spôsoby ladenia svojim spolužiakom. Použite pritom video alebo fotografie. </w:t>
            </w:r>
          </w:p>
          <w:p w:rsidR="00BC1BA9" w:rsidRPr="004C1186" w:rsidRDefault="00872B88" w:rsidP="00BC1BA9">
            <w:pPr>
              <w:rPr>
                <w:rFonts w:asciiTheme="minorHAnsi" w:hAnsiTheme="minorHAnsi"/>
              </w:rPr>
            </w:pPr>
            <w:hyperlink r:id="rId24" w:history="1">
              <w:r w:rsidR="00BC1BA9" w:rsidRPr="004C1186">
                <w:rPr>
                  <w:rStyle w:val="Hypertextovprepojenie"/>
                  <w:rFonts w:asciiTheme="minorHAnsi" w:hAnsiTheme="minorHAnsi" w:cs="Arial"/>
                  <w:kern w:val="28"/>
                  <w:lang w:eastAsia="en-GB"/>
                </w:rPr>
                <w:t>http://youtu.be/a0VWWbr6O1I</w:t>
              </w:r>
            </w:hyperlink>
          </w:p>
          <w:p w:rsidR="00BC1BA9" w:rsidRPr="004C1186" w:rsidRDefault="00872B88" w:rsidP="00BC1BA9">
            <w:pPr>
              <w:rPr>
                <w:rFonts w:asciiTheme="minorHAnsi" w:hAnsiTheme="minorHAnsi"/>
              </w:rPr>
            </w:pPr>
            <w:hyperlink r:id="rId25" w:history="1">
              <w:r w:rsidR="00BC1BA9" w:rsidRPr="004C1186">
                <w:rPr>
                  <w:rStyle w:val="Hypertextovprepojenie"/>
                  <w:rFonts w:asciiTheme="minorHAnsi" w:hAnsiTheme="minorHAnsi"/>
                </w:rPr>
                <w:t>http://youtu.be/d8uH7SeAtZA</w:t>
              </w:r>
            </w:hyperlink>
          </w:p>
        </w:tc>
      </w:tr>
      <w:tr w:rsidR="00BC1BA9" w:rsidRPr="004C1186">
        <w:tc>
          <w:tcPr>
            <w:tcW w:w="9778" w:type="dxa"/>
            <w:tcBorders>
              <w:top w:val="single" w:sz="4" w:space="0" w:color="auto"/>
            </w:tcBorders>
          </w:tcPr>
          <w:p w:rsidR="00BC1BA9" w:rsidRPr="004C1186" w:rsidRDefault="00BC1BA9" w:rsidP="00BC1BA9">
            <w:pPr>
              <w:jc w:val="center"/>
              <w:rPr>
                <w:rFonts w:asciiTheme="minorHAnsi" w:hAnsiTheme="minorHAnsi" w:cs="Arial"/>
              </w:rPr>
            </w:pPr>
            <w:r w:rsidRPr="004C1186">
              <w:rPr>
                <w:rFonts w:asciiTheme="minorHAnsi" w:hAnsiTheme="minorHAnsi" w:cs="Arial"/>
              </w:rPr>
              <w:t>Obr.4 Ukážka inštrukcií z pracovného listu pre viazané bádani</w:t>
            </w:r>
            <w:r w:rsidR="00013286" w:rsidRPr="004C1186">
              <w:rPr>
                <w:rFonts w:asciiTheme="minorHAnsi" w:hAnsiTheme="minorHAnsi" w:cs="Arial"/>
              </w:rPr>
              <w:t>e</w:t>
            </w:r>
          </w:p>
        </w:tc>
      </w:tr>
    </w:tbl>
    <w:p w:rsidR="009E1DB9" w:rsidRPr="004C1186" w:rsidRDefault="009E1DB9" w:rsidP="00EF5976">
      <w:pPr>
        <w:numPr>
          <w:ilvl w:val="0"/>
          <w:numId w:val="15"/>
        </w:numPr>
        <w:spacing w:before="120"/>
        <w:ind w:left="357" w:hanging="357"/>
        <w:jc w:val="both"/>
        <w:rPr>
          <w:rFonts w:asciiTheme="minorHAnsi" w:hAnsiTheme="minorHAnsi" w:cs="Arial"/>
          <w:b/>
        </w:rPr>
      </w:pPr>
      <w:r w:rsidRPr="004C1186">
        <w:rPr>
          <w:rFonts w:asciiTheme="minorHAnsi" w:hAnsiTheme="minorHAnsi" w:cs="Arial"/>
          <w:b/>
        </w:rPr>
        <w:t>Otvorené bádanie</w:t>
      </w:r>
    </w:p>
    <w:p w:rsidR="003750D6" w:rsidRPr="004C1186" w:rsidRDefault="003750D6" w:rsidP="003750D6">
      <w:pPr>
        <w:jc w:val="both"/>
        <w:rPr>
          <w:rFonts w:asciiTheme="minorHAnsi" w:hAnsiTheme="minorHAnsi" w:cs="Arial"/>
        </w:rPr>
      </w:pPr>
      <w:r w:rsidRPr="004C1186">
        <w:rPr>
          <w:rFonts w:asciiTheme="minorHAnsi" w:hAnsiTheme="minorHAnsi" w:cs="Arial"/>
        </w:rPr>
        <w:t xml:space="preserve">Žiaci formulujú svoj vlastný výskumný problém v rámci daného kontextu a sami navrhnú experiment ako aj postup jeho realizácie. </w:t>
      </w:r>
    </w:p>
    <w:p w:rsidR="003750D6" w:rsidRPr="004C1186" w:rsidRDefault="003750D6" w:rsidP="003750D6">
      <w:pPr>
        <w:jc w:val="both"/>
        <w:rPr>
          <w:rFonts w:asciiTheme="minorHAnsi" w:hAnsiTheme="minorHAnsi" w:cs="Arial"/>
          <w: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78"/>
      </w:tblGrid>
      <w:tr w:rsidR="003750D6" w:rsidRPr="004C1186">
        <w:tc>
          <w:tcPr>
            <w:tcW w:w="9778" w:type="dxa"/>
            <w:tcBorders>
              <w:top w:val="single" w:sz="4" w:space="0" w:color="auto"/>
              <w:left w:val="single" w:sz="4" w:space="0" w:color="auto"/>
              <w:bottom w:val="single" w:sz="4" w:space="0" w:color="auto"/>
              <w:right w:val="single" w:sz="4" w:space="0" w:color="auto"/>
            </w:tcBorders>
          </w:tcPr>
          <w:p w:rsidR="00B432B0" w:rsidRPr="004C1186" w:rsidRDefault="00B432B0" w:rsidP="00B432B0">
            <w:pPr>
              <w:jc w:val="both"/>
              <w:rPr>
                <w:rFonts w:asciiTheme="minorHAnsi" w:hAnsiTheme="minorHAnsi" w:cs="Arial"/>
                <w:sz w:val="22"/>
                <w:szCs w:val="22"/>
              </w:rPr>
            </w:pPr>
            <w:r w:rsidRPr="004C1186">
              <w:rPr>
                <w:rFonts w:asciiTheme="minorHAnsi" w:hAnsiTheme="minorHAnsi" w:cs="Arial"/>
                <w:b/>
                <w:sz w:val="22"/>
                <w:szCs w:val="22"/>
              </w:rPr>
              <w:t>Aktivita</w:t>
            </w:r>
            <w:r w:rsidRPr="004C1186">
              <w:rPr>
                <w:rFonts w:asciiTheme="minorHAnsi" w:hAnsiTheme="minorHAnsi" w:cs="Arial"/>
                <w:sz w:val="22"/>
                <w:szCs w:val="22"/>
              </w:rPr>
              <w:t xml:space="preserve"> </w:t>
            </w:r>
            <w:r w:rsidR="0085790A" w:rsidRPr="004C1186">
              <w:rPr>
                <w:rFonts w:asciiTheme="minorHAnsi" w:hAnsiTheme="minorHAnsi" w:cs="Arial"/>
                <w:b/>
                <w:sz w:val="22"/>
                <w:szCs w:val="22"/>
              </w:rPr>
              <w:t>Analýza hlasu človeka:</w:t>
            </w:r>
            <w:r w:rsidR="0085790A" w:rsidRPr="004C1186">
              <w:rPr>
                <w:rFonts w:asciiTheme="minorHAnsi" w:hAnsiTheme="minorHAnsi" w:cs="Arial"/>
                <w:sz w:val="22"/>
                <w:szCs w:val="22"/>
              </w:rPr>
              <w:t xml:space="preserve"> </w:t>
            </w:r>
            <w:r w:rsidRPr="004C1186">
              <w:rPr>
                <w:rFonts w:asciiTheme="minorHAnsi" w:hAnsiTheme="minorHAnsi" w:cs="Arial"/>
                <w:sz w:val="22"/>
                <w:szCs w:val="22"/>
              </w:rPr>
              <w:t>v rámci témy zvuk žiaci skúmajú a analyzujú hlas človeka a získavajú predstavu o tom, čo je hlasová analýza, ako možno na základe vnímania hlasu identifikovať  osoby, resp. aké sú ďalšie možnosti jej využitia. Môžu pritom formulovať vlastné výskumné otázky a zrealizovať v skupinách svoj vlastný experiment s použitím zvukového senzora, resp. zvukovej karty počítača s vhodným softvérom. Príklady výskumných otázok:</w:t>
            </w:r>
          </w:p>
          <w:p w:rsidR="00B432B0" w:rsidRPr="004C1186" w:rsidRDefault="00B432B0" w:rsidP="00B432B0">
            <w:pPr>
              <w:jc w:val="both"/>
              <w:rPr>
                <w:rFonts w:asciiTheme="minorHAnsi" w:hAnsiTheme="minorHAnsi" w:cs="Arial"/>
                <w:sz w:val="22"/>
                <w:szCs w:val="22"/>
              </w:rPr>
            </w:pPr>
            <w:r w:rsidRPr="004C1186">
              <w:rPr>
                <w:rFonts w:asciiTheme="minorHAnsi" w:hAnsiTheme="minorHAnsi" w:cs="Arial"/>
                <w:sz w:val="22"/>
                <w:szCs w:val="22"/>
              </w:rPr>
              <w:t xml:space="preserve">Aký je rozdiel vo vyslovení rovnakej samohlásky, napr. „a, e, u“, mužom a ženou? </w:t>
            </w:r>
          </w:p>
          <w:p w:rsidR="00B432B0" w:rsidRPr="004C1186" w:rsidRDefault="00B432B0" w:rsidP="00B432B0">
            <w:pPr>
              <w:jc w:val="both"/>
              <w:rPr>
                <w:rFonts w:asciiTheme="minorHAnsi" w:hAnsiTheme="minorHAnsi" w:cs="Arial"/>
                <w:sz w:val="22"/>
                <w:szCs w:val="22"/>
              </w:rPr>
            </w:pPr>
            <w:r w:rsidRPr="004C1186">
              <w:rPr>
                <w:rFonts w:asciiTheme="minorHAnsi" w:hAnsiTheme="minorHAnsi" w:cs="Arial"/>
                <w:sz w:val="22"/>
                <w:szCs w:val="22"/>
              </w:rPr>
              <w:t xml:space="preserve">Aký je rozdiel medzi tónom rovnakej výšky zahranom na hudobnom nástroji (napr. flaute) alebo keď rovnaký tón zaspieva človek? </w:t>
            </w:r>
          </w:p>
          <w:p w:rsidR="00B432B0" w:rsidRPr="004C1186" w:rsidRDefault="00B432B0" w:rsidP="00B432B0">
            <w:pPr>
              <w:jc w:val="both"/>
              <w:rPr>
                <w:rFonts w:asciiTheme="minorHAnsi" w:hAnsiTheme="minorHAnsi" w:cs="Arial"/>
                <w:sz w:val="22"/>
                <w:szCs w:val="22"/>
              </w:rPr>
            </w:pPr>
            <w:r w:rsidRPr="004C1186">
              <w:rPr>
                <w:rFonts w:asciiTheme="minorHAnsi" w:hAnsiTheme="minorHAnsi" w:cs="Arial"/>
                <w:sz w:val="22"/>
                <w:szCs w:val="22"/>
              </w:rPr>
              <w:t>Aký rozdiel je pri vyslovení samohlásky „a“ zaspievaním, so zapchatým nosom, šuškaním, a pod.?</w:t>
            </w:r>
          </w:p>
          <w:p w:rsidR="003750D6" w:rsidRPr="004C1186" w:rsidRDefault="00B432B0" w:rsidP="003750D6">
            <w:pPr>
              <w:jc w:val="both"/>
              <w:rPr>
                <w:rFonts w:asciiTheme="minorHAnsi" w:hAnsiTheme="minorHAnsi" w:cs="Arial"/>
                <w:sz w:val="22"/>
                <w:szCs w:val="22"/>
              </w:rPr>
            </w:pPr>
            <w:r w:rsidRPr="004C1186">
              <w:rPr>
                <w:rFonts w:asciiTheme="minorHAnsi" w:hAnsiTheme="minorHAnsi" w:cs="Arial"/>
                <w:sz w:val="22"/>
                <w:szCs w:val="22"/>
              </w:rPr>
              <w:t xml:space="preserve">Aký je rozdiel v spievanom „a“, „e“, resp. „u“. Čo je typické pre každú z týchto samohlások? </w:t>
            </w:r>
          </w:p>
        </w:tc>
      </w:tr>
      <w:tr w:rsidR="003750D6" w:rsidRPr="004C1186">
        <w:tc>
          <w:tcPr>
            <w:tcW w:w="9778" w:type="dxa"/>
            <w:tcBorders>
              <w:top w:val="single" w:sz="4" w:space="0" w:color="auto"/>
            </w:tcBorders>
          </w:tcPr>
          <w:p w:rsidR="003750D6" w:rsidRPr="004C1186" w:rsidRDefault="00B432B0" w:rsidP="00B3461C">
            <w:pPr>
              <w:jc w:val="center"/>
              <w:rPr>
                <w:rFonts w:asciiTheme="minorHAnsi" w:hAnsiTheme="minorHAnsi" w:cs="Arial"/>
                <w:b/>
              </w:rPr>
            </w:pPr>
            <w:r w:rsidRPr="004C1186">
              <w:rPr>
                <w:rFonts w:asciiTheme="minorHAnsi" w:hAnsiTheme="minorHAnsi"/>
              </w:rPr>
              <w:t>Obr. 4 Aktivita Analýza hlasu človeka na úrovni otvoreného bádania</w:t>
            </w:r>
          </w:p>
        </w:tc>
      </w:tr>
    </w:tbl>
    <w:p w:rsidR="003542B8" w:rsidRPr="004C1186" w:rsidRDefault="00BD05B8">
      <w:pPr>
        <w:jc w:val="both"/>
        <w:rPr>
          <w:rFonts w:asciiTheme="minorHAnsi" w:hAnsiTheme="minorHAnsi" w:cs="Arial"/>
          <w:b/>
        </w:rPr>
      </w:pPr>
      <w:r w:rsidRPr="004C1186">
        <w:rPr>
          <w:rFonts w:asciiTheme="minorHAnsi" w:hAnsiTheme="minorHAnsi" w:cs="Arial"/>
          <w:b/>
        </w:rPr>
        <w:lastRenderedPageBreak/>
        <w:t>Aplikácia metód aktívneho bádania vo vyučovaní</w:t>
      </w:r>
    </w:p>
    <w:p w:rsidR="00BD05B8" w:rsidRPr="004C1186" w:rsidRDefault="00BD05B8" w:rsidP="00AA03BA">
      <w:pPr>
        <w:jc w:val="both"/>
        <w:rPr>
          <w:rFonts w:asciiTheme="minorHAnsi" w:hAnsiTheme="minorHAnsi" w:cs="Arial"/>
        </w:rPr>
      </w:pPr>
      <w:r w:rsidRPr="004C1186">
        <w:rPr>
          <w:rFonts w:asciiTheme="minorHAnsi" w:hAnsiTheme="minorHAnsi" w:cs="Arial"/>
        </w:rPr>
        <w:t>Aktivity pripravené v rámci projektu ESTABLISH boli predstavené učiteľom</w:t>
      </w:r>
      <w:r w:rsidR="00734781" w:rsidRPr="004C1186">
        <w:rPr>
          <w:rFonts w:asciiTheme="minorHAnsi" w:hAnsiTheme="minorHAnsi" w:cs="Arial"/>
        </w:rPr>
        <w:t xml:space="preserve"> fyziky</w:t>
      </w:r>
      <w:r w:rsidRPr="004C1186">
        <w:rPr>
          <w:rFonts w:asciiTheme="minorHAnsi" w:hAnsiTheme="minorHAnsi" w:cs="Arial"/>
        </w:rPr>
        <w:t xml:space="preserve"> a zaradené do vyučovacieho procesu v dvoch etapách. </w:t>
      </w:r>
    </w:p>
    <w:p w:rsidR="003542B8" w:rsidRPr="004C1186" w:rsidRDefault="00BD05B8" w:rsidP="00AA03BA">
      <w:pPr>
        <w:jc w:val="both"/>
        <w:rPr>
          <w:rFonts w:asciiTheme="minorHAnsi" w:hAnsiTheme="minorHAnsi" w:cs="Arial"/>
        </w:rPr>
      </w:pPr>
      <w:r w:rsidRPr="004C1186">
        <w:rPr>
          <w:rFonts w:asciiTheme="minorHAnsi" w:hAnsiTheme="minorHAnsi" w:cs="Arial"/>
        </w:rPr>
        <w:t xml:space="preserve">Vo februári 2011 boli základné myšlienky projektu ESTABLISH a metód aktívneho prírodovedného bádania predstavené 20 učiteľom </w:t>
      </w:r>
      <w:r w:rsidR="00734781" w:rsidRPr="004C1186">
        <w:rPr>
          <w:rFonts w:asciiTheme="minorHAnsi" w:hAnsiTheme="minorHAnsi" w:cs="Arial"/>
        </w:rPr>
        <w:t xml:space="preserve">gymnázií </w:t>
      </w:r>
      <w:r w:rsidRPr="004C1186">
        <w:rPr>
          <w:rFonts w:asciiTheme="minorHAnsi" w:hAnsiTheme="minorHAnsi" w:cs="Arial"/>
        </w:rPr>
        <w:t xml:space="preserve">v rámci seminára </w:t>
      </w:r>
      <w:r w:rsidR="00734781" w:rsidRPr="004C1186">
        <w:rPr>
          <w:rFonts w:asciiTheme="minorHAnsi" w:hAnsiTheme="minorHAnsi" w:cs="Arial"/>
        </w:rPr>
        <w:t xml:space="preserve">na PF UPJŠ v Košiciach. Z tejto skupiny učiteľov 5 učiteľov (2 učitelia z Košíc, 3 mimo Košíc) testovalo aktivity témy ZVUK vo vyučovaní. </w:t>
      </w:r>
      <w:r w:rsidRPr="004C1186">
        <w:rPr>
          <w:rFonts w:asciiTheme="minorHAnsi" w:hAnsiTheme="minorHAnsi" w:cs="Arial"/>
        </w:rPr>
        <w:t xml:space="preserve">V prvej etape išlo o pilotné overenie aktivít, </w:t>
      </w:r>
      <w:r w:rsidR="00734781" w:rsidRPr="004C1186">
        <w:rPr>
          <w:rFonts w:asciiTheme="minorHAnsi" w:hAnsiTheme="minorHAnsi" w:cs="Arial"/>
        </w:rPr>
        <w:t>kedy učitelia v období marec</w:t>
      </w:r>
      <w:r w:rsidR="00AC7F69" w:rsidRPr="004C1186">
        <w:rPr>
          <w:rFonts w:asciiTheme="minorHAnsi" w:hAnsiTheme="minorHAnsi" w:cs="Arial"/>
        </w:rPr>
        <w:t xml:space="preserve"> </w:t>
      </w:r>
      <w:r w:rsidR="00734781" w:rsidRPr="004C1186">
        <w:rPr>
          <w:rFonts w:asciiTheme="minorHAnsi" w:hAnsiTheme="minorHAnsi" w:cs="Arial"/>
        </w:rPr>
        <w:t>-</w:t>
      </w:r>
      <w:r w:rsidR="00AC7F69" w:rsidRPr="004C1186">
        <w:rPr>
          <w:rFonts w:asciiTheme="minorHAnsi" w:hAnsiTheme="minorHAnsi" w:cs="Arial"/>
        </w:rPr>
        <w:t xml:space="preserve"> </w:t>
      </w:r>
      <w:r w:rsidR="00734781" w:rsidRPr="004C1186">
        <w:rPr>
          <w:rFonts w:asciiTheme="minorHAnsi" w:hAnsiTheme="minorHAnsi" w:cs="Arial"/>
        </w:rPr>
        <w:t xml:space="preserve">jún 2011 zaradili 5 vybraných aktivít do výučby fyziky v 2.ročníku gymnázia. </w:t>
      </w:r>
      <w:r w:rsidR="00E77C24" w:rsidRPr="004C1186">
        <w:rPr>
          <w:rFonts w:asciiTheme="minorHAnsi" w:hAnsiTheme="minorHAnsi" w:cs="Arial"/>
        </w:rPr>
        <w:t xml:space="preserve">Pilotné testovanie poukázalo na ťažkosti pri aplikácii navrhnutých aktivít. Učitelia boli najprv veľmi pesimistickí v súvislosti s aplikáciou metód aktívneho bádania a žiackeho aktívneho prístupu k realizácii aktivít. Často učitelia </w:t>
      </w:r>
      <w:r w:rsidR="00AC7F69" w:rsidRPr="004C1186">
        <w:rPr>
          <w:rFonts w:asciiTheme="minorHAnsi" w:hAnsiTheme="minorHAnsi" w:cs="Arial"/>
        </w:rPr>
        <w:t>reálne</w:t>
      </w:r>
      <w:r w:rsidR="00E77C24" w:rsidRPr="004C1186">
        <w:rPr>
          <w:rFonts w:asciiTheme="minorHAnsi" w:hAnsiTheme="minorHAnsi" w:cs="Arial"/>
        </w:rPr>
        <w:t xml:space="preserve"> narážali na neochotu žiakov spolupracovať. Žiaci neustále očakávali pokyny učiteľa a pri realizácii aktivít s väčšou mierou žiackej samostatnosti často zlyhávali. Ukázali sa však aj rozdiely medzi školami, pričom na školách s vyšším počtom ambicióznych žiakov bolo možné realizovať aj aktivity s menšou mierou riadenia učiteľom. Bolo však zrejmé, že učitelia nie sú v tomto prostredí sebaistí</w:t>
      </w:r>
      <w:r w:rsidR="00AC7F69" w:rsidRPr="004C1186">
        <w:rPr>
          <w:rFonts w:asciiTheme="minorHAnsi" w:hAnsiTheme="minorHAnsi" w:cs="Arial"/>
        </w:rPr>
        <w:t>, keďže ešte n</w:t>
      </w:r>
      <w:r w:rsidR="00B3461C" w:rsidRPr="004C1186">
        <w:rPr>
          <w:rFonts w:asciiTheme="minorHAnsi" w:hAnsiTheme="minorHAnsi" w:cs="Arial"/>
        </w:rPr>
        <w:t>e</w:t>
      </w:r>
      <w:r w:rsidR="00AC7F69" w:rsidRPr="004C1186">
        <w:rPr>
          <w:rFonts w:asciiTheme="minorHAnsi" w:hAnsiTheme="minorHAnsi" w:cs="Arial"/>
        </w:rPr>
        <w:t>majú dostatok zručností súvisiacich s použitou metódou</w:t>
      </w:r>
      <w:r w:rsidR="00E77C24" w:rsidRPr="004C1186">
        <w:rPr>
          <w:rFonts w:asciiTheme="minorHAnsi" w:hAnsiTheme="minorHAnsi" w:cs="Arial"/>
        </w:rPr>
        <w:t xml:space="preserve">. Pilotné overenie poukázalo na nevyhnutnosť ďalšieho vzdelávania učiteľov v tejto oblasti.  </w:t>
      </w:r>
    </w:p>
    <w:p w:rsidR="00E77C24" w:rsidRPr="004C1186" w:rsidRDefault="00E77C24" w:rsidP="00AA03BA">
      <w:pPr>
        <w:jc w:val="both"/>
        <w:rPr>
          <w:rFonts w:asciiTheme="minorHAnsi" w:hAnsiTheme="minorHAnsi" w:cs="Arial"/>
        </w:rPr>
      </w:pPr>
      <w:r w:rsidRPr="004C1186">
        <w:rPr>
          <w:rFonts w:asciiTheme="minorHAnsi" w:hAnsiTheme="minorHAnsi" w:cs="Arial"/>
        </w:rPr>
        <w:t>V období november 2011-február 2012 sa uskutočnilo intenzívne ďalšie vzdelávanie zamerané na metódu aktívneho prírodovedného bádania, za účasti 50 učiteľov fyziky, chémie, biológie (</w:t>
      </w:r>
      <w:r w:rsidR="00AA03BA" w:rsidRPr="004C1186">
        <w:rPr>
          <w:rFonts w:asciiTheme="minorHAnsi" w:hAnsiTheme="minorHAnsi" w:cs="Arial"/>
        </w:rPr>
        <w:t xml:space="preserve">z toho </w:t>
      </w:r>
      <w:r w:rsidRPr="004C1186">
        <w:rPr>
          <w:rFonts w:asciiTheme="minorHAnsi" w:hAnsiTheme="minorHAnsi" w:cs="Arial"/>
        </w:rPr>
        <w:t xml:space="preserve">19 učiteľov fyziky) v rozsahu 4 </w:t>
      </w:r>
      <w:r w:rsidR="00AA03BA" w:rsidRPr="004C1186">
        <w:rPr>
          <w:rFonts w:asciiTheme="minorHAnsi" w:hAnsiTheme="minorHAnsi" w:cs="Arial"/>
        </w:rPr>
        <w:t>popoludnia</w:t>
      </w:r>
      <w:r w:rsidRPr="004C1186">
        <w:rPr>
          <w:rFonts w:asciiTheme="minorHAnsi" w:hAnsiTheme="minorHAnsi" w:cs="Arial"/>
        </w:rPr>
        <w:t>, resp. spolu 12 hodín. Učite</w:t>
      </w:r>
      <w:r w:rsidR="00AA03BA" w:rsidRPr="004C1186">
        <w:rPr>
          <w:rFonts w:asciiTheme="minorHAnsi" w:hAnsiTheme="minorHAnsi" w:cs="Arial"/>
        </w:rPr>
        <w:t xml:space="preserve">ľom bola pritom podrobne predstavená metodika výučby, ktorú následne prostredníctvom </w:t>
      </w:r>
      <w:proofErr w:type="spellStart"/>
      <w:r w:rsidR="00AA03BA" w:rsidRPr="004C1186">
        <w:rPr>
          <w:rFonts w:asciiTheme="minorHAnsi" w:hAnsiTheme="minorHAnsi" w:cs="Arial"/>
        </w:rPr>
        <w:t>workshopov</w:t>
      </w:r>
      <w:proofErr w:type="spellEnd"/>
      <w:r w:rsidR="00AA03BA" w:rsidRPr="004C1186">
        <w:rPr>
          <w:rFonts w:asciiTheme="minorHAnsi" w:hAnsiTheme="minorHAnsi" w:cs="Arial"/>
        </w:rPr>
        <w:t xml:space="preserve"> </w:t>
      </w:r>
      <w:r w:rsidRPr="004C1186">
        <w:rPr>
          <w:rFonts w:asciiTheme="minorHAnsi" w:hAnsiTheme="minorHAnsi" w:cs="Arial"/>
        </w:rPr>
        <w:t>trénovali a </w:t>
      </w:r>
      <w:r w:rsidR="00AA03BA" w:rsidRPr="004C1186">
        <w:rPr>
          <w:rFonts w:asciiTheme="minorHAnsi" w:hAnsiTheme="minorHAnsi" w:cs="Arial"/>
        </w:rPr>
        <w:t xml:space="preserve">vybrané aktivity </w:t>
      </w:r>
      <w:r w:rsidRPr="004C1186">
        <w:rPr>
          <w:rFonts w:asciiTheme="minorHAnsi" w:hAnsiTheme="minorHAnsi" w:cs="Arial"/>
        </w:rPr>
        <w:t>realizovali sami v roli žiaka. Dôraz bol kladený na rozvoj zručností pri kladení otázok</w:t>
      </w:r>
      <w:r w:rsidR="007735BB" w:rsidRPr="004C1186">
        <w:rPr>
          <w:rFonts w:asciiTheme="minorHAnsi" w:hAnsiTheme="minorHAnsi" w:cs="Arial"/>
        </w:rPr>
        <w:t xml:space="preserve"> a riadení činností žiakov</w:t>
      </w:r>
      <w:r w:rsidR="00AA03BA" w:rsidRPr="004C1186">
        <w:rPr>
          <w:rFonts w:asciiTheme="minorHAnsi" w:hAnsiTheme="minorHAnsi" w:cs="Arial"/>
        </w:rPr>
        <w:t xml:space="preserve">, ktoré sú pri tomto spôsobe výučby veľmi dôležité. Následne 14 učiteľov fyziky implementovalo aspoň tri aktivity do vyučovania. Učitelia boli v tejto etape podstatne lepšie pripravení. </w:t>
      </w:r>
      <w:r w:rsidR="00CC0826" w:rsidRPr="004C1186">
        <w:rPr>
          <w:rFonts w:asciiTheme="minorHAnsi" w:hAnsiTheme="minorHAnsi" w:cs="Arial"/>
        </w:rPr>
        <w:t xml:space="preserve">V tomto prípade sme sledovali aj názory žiakov na takýto spôsob výučby, </w:t>
      </w:r>
      <w:r w:rsidR="00FA20B9" w:rsidRPr="004C1186">
        <w:rPr>
          <w:rFonts w:asciiTheme="minorHAnsi" w:hAnsiTheme="minorHAnsi" w:cs="Arial"/>
        </w:rPr>
        <w:t xml:space="preserve">pričom žiaci zodpovedali postojové dotazníky po každej vyučovacej hodine, resp. po ukončení série aktivít. </w:t>
      </w:r>
      <w:r w:rsidR="007735BB" w:rsidRPr="004C1186">
        <w:rPr>
          <w:rFonts w:asciiTheme="minorHAnsi" w:hAnsiTheme="minorHAnsi" w:cs="Arial"/>
        </w:rPr>
        <w:t xml:space="preserve">Žiaci vyslovili názor, že realizované aktivity boli pre nich zaujímavé a zábavné a aktivity považujú za užitočné a hodnotné. </w:t>
      </w:r>
      <w:r w:rsidR="002828D4" w:rsidRPr="004C1186">
        <w:rPr>
          <w:rFonts w:asciiTheme="minorHAnsi" w:hAnsiTheme="minorHAnsi" w:cs="Arial"/>
        </w:rPr>
        <w:t xml:space="preserve">V oblasti komunikácie vyslovili názor, že majú často šancu hovoriť so spolužiakmi o tom, ako postupovať pri riešení úloh a problémov. </w:t>
      </w:r>
      <w:r w:rsidR="0085790A" w:rsidRPr="004C1186">
        <w:rPr>
          <w:rFonts w:asciiTheme="minorHAnsi" w:hAnsiTheme="minorHAnsi" w:cs="Arial"/>
        </w:rPr>
        <w:t xml:space="preserve">Toto považujeme za pozitívny signál, keďže práve vzájomná diskusia so spolužiakmi je významným elementom aktívneho prírodovedného bádania. </w:t>
      </w:r>
      <w:r w:rsidR="002828D4" w:rsidRPr="004C1186">
        <w:rPr>
          <w:rFonts w:asciiTheme="minorHAnsi" w:hAnsiTheme="minorHAnsi" w:cs="Arial"/>
        </w:rPr>
        <w:t xml:space="preserve">Po absolvovaní série aktivít dokonca vyslovili názor, že by </w:t>
      </w:r>
      <w:r w:rsidR="0085790A" w:rsidRPr="004C1186">
        <w:rPr>
          <w:rFonts w:asciiTheme="minorHAnsi" w:hAnsiTheme="minorHAnsi" w:cs="Arial"/>
        </w:rPr>
        <w:t xml:space="preserve">mali </w:t>
      </w:r>
      <w:r w:rsidR="002828D4" w:rsidRPr="004C1186">
        <w:rPr>
          <w:rFonts w:asciiTheme="minorHAnsi" w:hAnsiTheme="minorHAnsi" w:cs="Arial"/>
        </w:rPr>
        <w:t xml:space="preserve">radi viac hodín zameraných na prírodovedné predmety. V mnohých oblastiach zahrnutých do dotazníka (náročnosť prírodovedných predmetov, </w:t>
      </w:r>
      <w:r w:rsidR="00B3461C" w:rsidRPr="004C1186">
        <w:rPr>
          <w:rFonts w:asciiTheme="minorHAnsi" w:hAnsiTheme="minorHAnsi" w:cs="Arial"/>
        </w:rPr>
        <w:t xml:space="preserve">vzťah k prírodným vedám, </w:t>
      </w:r>
      <w:r w:rsidR="002828D4" w:rsidRPr="004C1186">
        <w:rPr>
          <w:rFonts w:asciiTheme="minorHAnsi" w:hAnsiTheme="minorHAnsi" w:cs="Arial"/>
        </w:rPr>
        <w:t xml:space="preserve">rozhodovanie sa o kariére v oblasti vedy a techniky) po absolvovaní tohto spôsobu výučby nebol zaznamenaný žiadny posun. Taktiež názory žiakov nato, či konfrontujú obsah učiva s vlastnými predstavami </w:t>
      </w:r>
      <w:r w:rsidR="00E22F1E" w:rsidRPr="004C1186">
        <w:rPr>
          <w:rFonts w:asciiTheme="minorHAnsi" w:hAnsiTheme="minorHAnsi" w:cs="Arial"/>
        </w:rPr>
        <w:t xml:space="preserve">zostali nezmenené. Táto otázka súvisí s tvorbou predpovedí a hypotéz, s čím zrejme žiaci počas realizácie aktivít nemali výraznú skúsenosť. </w:t>
      </w:r>
      <w:r w:rsidR="00BC1BA9" w:rsidRPr="004C1186">
        <w:rPr>
          <w:rFonts w:asciiTheme="minorHAnsi" w:hAnsiTheme="minorHAnsi" w:cs="Arial"/>
        </w:rPr>
        <w:t xml:space="preserve">Učitelia vyjadrili názor, že aktivity sú realizovateľné v našich podmienkach s tým, že najvyššie úrovne bádateľských aktivít (predovšetkým otvorené bádanie ale často aj viazané bádanie) je možné realizovať v štandardnej výučbe len sporadicky, s talentovanými žiakmi so zvýšeným záujmom o prírodné vedy. </w:t>
      </w:r>
    </w:p>
    <w:p w:rsidR="00E22F1E" w:rsidRPr="004C1186" w:rsidRDefault="00E22F1E" w:rsidP="00AA03BA">
      <w:pPr>
        <w:jc w:val="both"/>
        <w:rPr>
          <w:rFonts w:asciiTheme="minorHAnsi" w:hAnsiTheme="minorHAnsi" w:cs="Arial"/>
        </w:rPr>
      </w:pPr>
    </w:p>
    <w:p w:rsidR="003542B8" w:rsidRPr="004C1186" w:rsidRDefault="003542B8">
      <w:pPr>
        <w:jc w:val="both"/>
        <w:rPr>
          <w:rFonts w:asciiTheme="minorHAnsi" w:hAnsiTheme="minorHAnsi" w:cs="Arial"/>
          <w:b/>
        </w:rPr>
      </w:pPr>
      <w:r w:rsidRPr="004C1186">
        <w:rPr>
          <w:rFonts w:asciiTheme="minorHAnsi" w:hAnsiTheme="minorHAnsi" w:cs="Arial"/>
          <w:b/>
        </w:rPr>
        <w:t>Záver</w:t>
      </w:r>
    </w:p>
    <w:p w:rsidR="003542B8" w:rsidRPr="004C1186" w:rsidRDefault="003542B8">
      <w:pPr>
        <w:jc w:val="both"/>
        <w:rPr>
          <w:rFonts w:asciiTheme="minorHAnsi" w:hAnsiTheme="minorHAnsi" w:cs="Arial"/>
        </w:rPr>
      </w:pPr>
      <w:r w:rsidRPr="004C1186">
        <w:rPr>
          <w:rFonts w:asciiTheme="minorHAnsi" w:hAnsiTheme="minorHAnsi" w:cs="Arial"/>
        </w:rPr>
        <w:t xml:space="preserve">V príspevku sme predstavili </w:t>
      </w:r>
      <w:r w:rsidR="00BC1BA9" w:rsidRPr="004C1186">
        <w:rPr>
          <w:rFonts w:asciiTheme="minorHAnsi" w:hAnsiTheme="minorHAnsi" w:cs="Arial"/>
        </w:rPr>
        <w:t xml:space="preserve">súčasné trendy vo vzdelávaní v prírodných vedách a aktivity medzinárodného projektu </w:t>
      </w:r>
      <w:r w:rsidR="00BC5638" w:rsidRPr="004C1186">
        <w:rPr>
          <w:rFonts w:asciiTheme="minorHAnsi" w:hAnsiTheme="minorHAnsi" w:cs="Arial"/>
        </w:rPr>
        <w:t xml:space="preserve">7. rámcového programu </w:t>
      </w:r>
      <w:r w:rsidR="00BC1BA9" w:rsidRPr="004C1186">
        <w:rPr>
          <w:rFonts w:asciiTheme="minorHAnsi" w:hAnsiTheme="minorHAnsi" w:cs="Arial"/>
        </w:rPr>
        <w:t>ESTABLISH v tejto oblasti.</w:t>
      </w:r>
      <w:r w:rsidR="00BC5638" w:rsidRPr="004C1186">
        <w:rPr>
          <w:rFonts w:asciiTheme="minorHAnsi" w:hAnsiTheme="minorHAnsi" w:cs="Arial"/>
        </w:rPr>
        <w:t xml:space="preserve"> V rámci projektu </w:t>
      </w:r>
      <w:r w:rsidR="00BC1BA9" w:rsidRPr="004C1186">
        <w:rPr>
          <w:rFonts w:asciiTheme="minorHAnsi" w:hAnsiTheme="minorHAnsi" w:cs="Arial"/>
        </w:rPr>
        <w:t xml:space="preserve">vytvorené </w:t>
      </w:r>
      <w:r w:rsidR="00BC5638" w:rsidRPr="004C1186">
        <w:rPr>
          <w:rFonts w:asciiTheme="minorHAnsi" w:hAnsiTheme="minorHAnsi" w:cs="Arial"/>
        </w:rPr>
        <w:t xml:space="preserve">výučbové materiály boli úspešne odskúšané v štandardnej výučbe na gymnáziu. Výsledky analýzy spätnej väzby učiteľov a žiakov poukázali na pozitívny postoj učiteľov k tomuto spôsobu výučby s výhradou aplikácie aktivít s najvyššou úrovňou bádania, ktoré sú v bežných podmienkach ťažko realizovateľné. Žiaci vyslovili pozitívny postoj k realizovaným aktivitám, aj keď mnohé žiacke názory smerom k prírodným vedám a výberu kariéry v oblasti prírodných vied </w:t>
      </w:r>
      <w:r w:rsidR="00BC5638" w:rsidRPr="004C1186">
        <w:rPr>
          <w:rFonts w:asciiTheme="minorHAnsi" w:hAnsiTheme="minorHAnsi" w:cs="Arial"/>
        </w:rPr>
        <w:lastRenderedPageBreak/>
        <w:t xml:space="preserve">a techniky zostali aj po výučbe nezmenené. V oblasti prírodovedného bádania a napĺňania cieľov vzdelávacieho programu, ktorých súčasťou je prírodovedné bádania sa urobil veľký posun v príprave učiteľov pre takýto spôsob výučby, čo je </w:t>
      </w:r>
      <w:r w:rsidR="00013286" w:rsidRPr="004C1186">
        <w:rPr>
          <w:rFonts w:asciiTheme="minorHAnsi" w:hAnsiTheme="minorHAnsi" w:cs="Arial"/>
        </w:rPr>
        <w:t>najdôležitejším</w:t>
      </w:r>
      <w:r w:rsidR="00BC5638" w:rsidRPr="004C1186">
        <w:rPr>
          <w:rFonts w:asciiTheme="minorHAnsi" w:hAnsiTheme="minorHAnsi" w:cs="Arial"/>
        </w:rPr>
        <w:t xml:space="preserve"> predpokladom reálneho využívania týchto metód v praxi.   </w:t>
      </w:r>
      <w:r w:rsidR="00BC1BA9" w:rsidRPr="004C1186">
        <w:rPr>
          <w:rFonts w:asciiTheme="minorHAnsi" w:hAnsiTheme="minorHAnsi" w:cs="Arial"/>
        </w:rPr>
        <w:t xml:space="preserve"> </w:t>
      </w:r>
    </w:p>
    <w:p w:rsidR="003542B8" w:rsidRPr="004C1186" w:rsidRDefault="003542B8">
      <w:pPr>
        <w:jc w:val="both"/>
        <w:rPr>
          <w:rFonts w:asciiTheme="minorHAnsi" w:hAnsiTheme="minorHAnsi" w:cs="Arial"/>
        </w:rPr>
      </w:pPr>
    </w:p>
    <w:p w:rsidR="003542B8" w:rsidRPr="004C1186" w:rsidRDefault="003542B8">
      <w:pPr>
        <w:jc w:val="both"/>
        <w:rPr>
          <w:rFonts w:asciiTheme="minorHAnsi" w:hAnsiTheme="minorHAnsi" w:cs="Arial"/>
          <w:b/>
        </w:rPr>
      </w:pPr>
      <w:r w:rsidRPr="004C1186">
        <w:rPr>
          <w:rFonts w:asciiTheme="minorHAnsi" w:hAnsiTheme="minorHAnsi" w:cs="Arial"/>
          <w:b/>
        </w:rPr>
        <w:t>Poďakovanie</w:t>
      </w:r>
    </w:p>
    <w:p w:rsidR="003542B8" w:rsidRPr="004C1186" w:rsidRDefault="003542B8">
      <w:pPr>
        <w:jc w:val="both"/>
        <w:rPr>
          <w:rFonts w:asciiTheme="minorHAnsi" w:hAnsiTheme="minorHAnsi" w:cs="Arial"/>
          <w:b/>
          <w:bCs/>
        </w:rPr>
      </w:pPr>
      <w:r w:rsidRPr="004C1186">
        <w:rPr>
          <w:rFonts w:asciiTheme="minorHAnsi" w:hAnsiTheme="minorHAnsi" w:cs="Arial"/>
        </w:rPr>
        <w:t xml:space="preserve">Príspevok vznikol ako súčasť riešenia projektu </w:t>
      </w:r>
      <w:r w:rsidR="00BC1BA9" w:rsidRPr="004C1186">
        <w:rPr>
          <w:rFonts w:asciiTheme="minorHAnsi" w:hAnsiTheme="minorHAnsi" w:cs="Arial"/>
        </w:rPr>
        <w:t>ESTABLISH.</w:t>
      </w:r>
      <w:r w:rsidRPr="004C1186">
        <w:rPr>
          <w:rFonts w:asciiTheme="minorHAnsi" w:hAnsiTheme="minorHAnsi" w:cs="Arial"/>
        </w:rPr>
        <w:t xml:space="preserve"> </w:t>
      </w:r>
    </w:p>
    <w:p w:rsidR="003542B8" w:rsidRPr="004C1186" w:rsidRDefault="003542B8">
      <w:pPr>
        <w:jc w:val="both"/>
        <w:rPr>
          <w:rFonts w:asciiTheme="minorHAnsi" w:hAnsiTheme="minorHAnsi" w:cs="Arial"/>
        </w:rPr>
      </w:pPr>
    </w:p>
    <w:p w:rsidR="003542B8" w:rsidRPr="004C1186" w:rsidRDefault="003542B8">
      <w:pPr>
        <w:jc w:val="both"/>
        <w:rPr>
          <w:rFonts w:asciiTheme="minorHAnsi" w:hAnsiTheme="minorHAnsi" w:cs="Arial"/>
          <w:b/>
        </w:rPr>
      </w:pPr>
      <w:r w:rsidRPr="004C1186">
        <w:rPr>
          <w:rFonts w:asciiTheme="minorHAnsi" w:hAnsiTheme="minorHAnsi" w:cs="Arial"/>
          <w:b/>
        </w:rPr>
        <w:t>Literatúra</w:t>
      </w:r>
    </w:p>
    <w:p w:rsidR="003542B8" w:rsidRPr="004C1186" w:rsidRDefault="003542B8" w:rsidP="003542B8">
      <w:pPr>
        <w:pStyle w:val="Odsekzoznamu1"/>
        <w:spacing w:after="0" w:line="240" w:lineRule="auto"/>
        <w:ind w:left="0"/>
        <w:rPr>
          <w:rFonts w:asciiTheme="minorHAnsi" w:eastAsia="Times New Roman" w:hAnsiTheme="minorHAnsi" w:cs="Arial"/>
          <w:sz w:val="24"/>
          <w:szCs w:val="24"/>
          <w:lang w:eastAsia="sk-SK"/>
        </w:rPr>
      </w:pPr>
      <w:bookmarkStart w:id="0" w:name="_Ref333737250"/>
      <w:r w:rsidRPr="004C1186">
        <w:rPr>
          <w:rFonts w:asciiTheme="minorHAnsi" w:eastAsia="Times New Roman" w:hAnsiTheme="minorHAnsi" w:cs="Arial"/>
          <w:sz w:val="24"/>
          <w:szCs w:val="24"/>
          <w:lang w:eastAsia="sk-SK"/>
        </w:rPr>
        <w:t>Štátny vzdelávací program Fyzika, Príloha ISCED 3, dostupné na &lt;</w:t>
      </w:r>
      <w:hyperlink r:id="rId26" w:history="1">
        <w:r w:rsidRPr="004C1186">
          <w:rPr>
            <w:rFonts w:asciiTheme="minorHAnsi" w:eastAsia="Times New Roman" w:hAnsiTheme="minorHAnsi" w:cs="Arial"/>
            <w:sz w:val="24"/>
            <w:szCs w:val="24"/>
            <w:lang w:eastAsia="sk-SK"/>
          </w:rPr>
          <w:t>http://www.statpedu.sk/files/documents/svp/gymnazia/vzdelavacie_oblasti/fyzika_isced3.pdf</w:t>
        </w:r>
      </w:hyperlink>
      <w:r w:rsidRPr="004C1186">
        <w:rPr>
          <w:rFonts w:asciiTheme="minorHAnsi" w:eastAsia="Times New Roman" w:hAnsiTheme="minorHAnsi" w:cs="Arial"/>
          <w:sz w:val="24"/>
          <w:szCs w:val="24"/>
          <w:lang w:eastAsia="sk-SK"/>
        </w:rPr>
        <w:t>&gt;</w:t>
      </w:r>
      <w:bookmarkEnd w:id="0"/>
    </w:p>
    <w:p w:rsidR="003542B8" w:rsidRPr="004C1186" w:rsidRDefault="003542B8" w:rsidP="003542B8">
      <w:pPr>
        <w:pStyle w:val="Odsekzoznamu1"/>
        <w:spacing w:after="0" w:line="240" w:lineRule="auto"/>
        <w:ind w:left="0"/>
        <w:rPr>
          <w:rFonts w:asciiTheme="minorHAnsi" w:eastAsia="Times New Roman" w:hAnsiTheme="minorHAnsi" w:cs="Arial"/>
          <w:sz w:val="24"/>
          <w:szCs w:val="24"/>
          <w:lang w:val="en-AU" w:eastAsia="sk-SK"/>
        </w:rPr>
      </w:pPr>
      <w:bookmarkStart w:id="1" w:name="_Ref333742247"/>
      <w:r w:rsidRPr="004C1186">
        <w:rPr>
          <w:rFonts w:asciiTheme="minorHAnsi" w:eastAsia="Times New Roman" w:hAnsiTheme="minorHAnsi" w:cs="Arial"/>
          <w:sz w:val="24"/>
          <w:szCs w:val="24"/>
          <w:lang w:val="en-AU" w:eastAsia="sk-SK"/>
        </w:rPr>
        <w:t xml:space="preserve">Linn, M.C., Davis, E., A., </w:t>
      </w:r>
      <w:proofErr w:type="spellStart"/>
      <w:r w:rsidRPr="004C1186">
        <w:rPr>
          <w:rFonts w:asciiTheme="minorHAnsi" w:eastAsia="Times New Roman" w:hAnsiTheme="minorHAnsi" w:cs="Arial"/>
          <w:sz w:val="24"/>
          <w:szCs w:val="24"/>
          <w:lang w:val="en-AU" w:eastAsia="sk-SK"/>
        </w:rPr>
        <w:t>Eylon</w:t>
      </w:r>
      <w:proofErr w:type="spellEnd"/>
      <w:r w:rsidRPr="004C1186">
        <w:rPr>
          <w:rFonts w:asciiTheme="minorHAnsi" w:eastAsia="Times New Roman" w:hAnsiTheme="minorHAnsi" w:cs="Arial"/>
          <w:sz w:val="24"/>
          <w:szCs w:val="24"/>
          <w:lang w:val="en-AU" w:eastAsia="sk-SK"/>
        </w:rPr>
        <w:t xml:space="preserve">, B., S.: The scaffolded knowledge integration framework for instruction, </w:t>
      </w:r>
      <w:r w:rsidRPr="004C1186">
        <w:rPr>
          <w:rFonts w:asciiTheme="minorHAnsi" w:eastAsia="Times New Roman" w:hAnsiTheme="minorHAnsi" w:cs="Arial"/>
          <w:sz w:val="24"/>
          <w:szCs w:val="24"/>
          <w:lang w:eastAsia="sk-SK"/>
        </w:rPr>
        <w:t>Zdroj:</w:t>
      </w:r>
      <w:r w:rsidRPr="004C1186">
        <w:rPr>
          <w:rFonts w:asciiTheme="minorHAnsi" w:eastAsia="Times New Roman" w:hAnsiTheme="minorHAnsi" w:cs="Arial"/>
          <w:sz w:val="24"/>
          <w:szCs w:val="24"/>
          <w:lang w:val="en-AU" w:eastAsia="sk-SK"/>
        </w:rPr>
        <w:t xml:space="preserve"> Linn, M.C., David, E.A., Bell, P.:  Internet environments for science education, 2004, Lawrence Erlbaum Associates: Mahwah, NJ, 47-72</w:t>
      </w:r>
      <w:bookmarkEnd w:id="1"/>
    </w:p>
    <w:p w:rsidR="003542B8" w:rsidRPr="004C1186" w:rsidRDefault="00324ADD" w:rsidP="003542B8">
      <w:pPr>
        <w:pStyle w:val="Odsekzoznamu2"/>
        <w:spacing w:after="0" w:line="240" w:lineRule="auto"/>
        <w:ind w:left="0"/>
        <w:rPr>
          <w:rFonts w:asciiTheme="minorHAnsi" w:eastAsia="Times New Roman" w:hAnsiTheme="minorHAnsi" w:cs="Arial"/>
          <w:sz w:val="24"/>
          <w:szCs w:val="24"/>
          <w:lang w:val="en-AU" w:eastAsia="sk-SK"/>
        </w:rPr>
      </w:pPr>
      <w:r w:rsidRPr="004C1186">
        <w:rPr>
          <w:rFonts w:asciiTheme="minorHAnsi" w:eastAsia="Times New Roman" w:hAnsiTheme="minorHAnsi" w:cs="Arial"/>
          <w:sz w:val="24"/>
          <w:szCs w:val="24"/>
          <w:lang w:val="en-AU" w:eastAsia="sk-SK"/>
        </w:rPr>
        <w:t>As</w:t>
      </w:r>
      <w:r w:rsidR="003542B8" w:rsidRPr="004C1186">
        <w:rPr>
          <w:rFonts w:asciiTheme="minorHAnsi" w:eastAsia="Times New Roman" w:hAnsiTheme="minorHAnsi" w:cs="Arial"/>
          <w:sz w:val="24"/>
          <w:szCs w:val="24"/>
          <w:lang w:val="en-AU" w:eastAsia="sk-SK"/>
        </w:rPr>
        <w:t xml:space="preserve">h, D. et al.: Inquiry Thoughts, Views and Strategies for the K-5 Classroom. Foundations: A monograph for professionals in science, mathematics and technology education 2000. 9 June 2003, </w:t>
      </w:r>
      <w:r w:rsidR="003542B8" w:rsidRPr="004C1186">
        <w:rPr>
          <w:rFonts w:asciiTheme="minorHAnsi" w:eastAsia="Times New Roman" w:hAnsiTheme="minorHAnsi" w:cs="Arial"/>
          <w:sz w:val="24"/>
          <w:szCs w:val="24"/>
          <w:lang w:eastAsia="sk-SK"/>
        </w:rPr>
        <w:t>dostupné na</w:t>
      </w:r>
      <w:r w:rsidR="003542B8" w:rsidRPr="004C1186">
        <w:rPr>
          <w:rFonts w:asciiTheme="minorHAnsi" w:eastAsia="Times New Roman" w:hAnsiTheme="minorHAnsi" w:cs="Arial"/>
          <w:sz w:val="24"/>
          <w:szCs w:val="24"/>
          <w:lang w:val="en-AU" w:eastAsia="sk-SK"/>
        </w:rPr>
        <w:t xml:space="preserve"> &lt;</w:t>
      </w:r>
      <w:hyperlink r:id="rId27" w:history="1">
        <w:r w:rsidR="003542B8" w:rsidRPr="004C1186">
          <w:rPr>
            <w:rFonts w:asciiTheme="minorHAnsi" w:eastAsia="Times New Roman" w:hAnsiTheme="minorHAnsi" w:cs="Arial"/>
            <w:sz w:val="24"/>
            <w:szCs w:val="24"/>
            <w:lang w:val="en-AU" w:eastAsia="sk-SK"/>
          </w:rPr>
          <w:t>http://www.nsf.gov/pubs/2000/nsf99148/htmstart.htm</w:t>
        </w:r>
      </w:hyperlink>
      <w:r w:rsidR="003542B8" w:rsidRPr="004C1186">
        <w:rPr>
          <w:rFonts w:asciiTheme="minorHAnsi" w:eastAsia="Times New Roman" w:hAnsiTheme="minorHAnsi" w:cs="Arial"/>
          <w:sz w:val="24"/>
          <w:szCs w:val="24"/>
          <w:lang w:val="en-AU" w:eastAsia="sk-SK"/>
        </w:rPr>
        <w:t>&gt;</w:t>
      </w:r>
    </w:p>
    <w:p w:rsidR="003542B8" w:rsidRPr="004C1186" w:rsidRDefault="003542B8" w:rsidP="003542B8">
      <w:pPr>
        <w:pStyle w:val="references"/>
        <w:numPr>
          <w:ilvl w:val="0"/>
          <w:numId w:val="0"/>
        </w:numPr>
        <w:spacing w:after="0" w:line="240" w:lineRule="auto"/>
        <w:jc w:val="left"/>
        <w:rPr>
          <w:rFonts w:asciiTheme="minorHAnsi" w:eastAsia="Times New Roman" w:hAnsiTheme="minorHAnsi" w:cs="Arial"/>
          <w:sz w:val="24"/>
          <w:szCs w:val="24"/>
          <w:lang w:val="en-AU" w:eastAsia="sk-SK"/>
        </w:rPr>
      </w:pPr>
      <w:bookmarkStart w:id="2" w:name="_Ref333743095"/>
      <w:proofErr w:type="spellStart"/>
      <w:r w:rsidRPr="004C1186">
        <w:rPr>
          <w:rFonts w:asciiTheme="minorHAnsi" w:eastAsia="Times New Roman" w:hAnsiTheme="minorHAnsi" w:cs="Arial"/>
          <w:sz w:val="24"/>
          <w:szCs w:val="24"/>
          <w:lang w:val="en-AU" w:eastAsia="sk-SK"/>
        </w:rPr>
        <w:t>Wenning</w:t>
      </w:r>
      <w:proofErr w:type="spellEnd"/>
      <w:r w:rsidRPr="004C1186">
        <w:rPr>
          <w:rFonts w:asciiTheme="minorHAnsi" w:eastAsia="Times New Roman" w:hAnsiTheme="minorHAnsi" w:cs="Arial"/>
          <w:sz w:val="24"/>
          <w:szCs w:val="24"/>
          <w:lang w:val="en-AU" w:eastAsia="sk-SK"/>
        </w:rPr>
        <w:t>, C.: Levels of Inquiry: Hierarchies of pedagogical practices and inquiry processes. 2005 Journal of Physics Teacher Education Online, 2(3), 3-11</w:t>
      </w:r>
      <w:bookmarkEnd w:id="2"/>
    </w:p>
    <w:p w:rsidR="003542B8" w:rsidRPr="004C1186" w:rsidRDefault="003542B8" w:rsidP="003542B8">
      <w:pPr>
        <w:spacing w:line="276" w:lineRule="auto"/>
        <w:rPr>
          <w:rFonts w:asciiTheme="minorHAnsi" w:hAnsiTheme="minorHAnsi" w:cs="Arial"/>
        </w:rPr>
      </w:pPr>
      <w:bookmarkStart w:id="3" w:name="_Ref333743105"/>
      <w:r w:rsidRPr="004C1186">
        <w:rPr>
          <w:rFonts w:asciiTheme="minorHAnsi" w:hAnsiTheme="minorHAnsi" w:cs="Arial"/>
        </w:rPr>
        <w:t>Projekt ESTABLISH, dostupné na &lt;</w:t>
      </w:r>
      <w:hyperlink r:id="rId28" w:history="1">
        <w:r w:rsidRPr="004C1186">
          <w:rPr>
            <w:rFonts w:asciiTheme="minorHAnsi" w:hAnsiTheme="minorHAnsi" w:cs="Arial"/>
          </w:rPr>
          <w:t>www.establish-fp7.eu</w:t>
        </w:r>
      </w:hyperlink>
      <w:r w:rsidRPr="004C1186">
        <w:rPr>
          <w:rFonts w:asciiTheme="minorHAnsi" w:hAnsiTheme="minorHAnsi" w:cs="Arial"/>
        </w:rPr>
        <w:t>&gt;</w:t>
      </w:r>
      <w:bookmarkEnd w:id="3"/>
    </w:p>
    <w:p w:rsidR="003542B8" w:rsidRPr="004C1186" w:rsidRDefault="003542B8">
      <w:pPr>
        <w:jc w:val="both"/>
        <w:rPr>
          <w:rFonts w:asciiTheme="minorHAnsi" w:hAnsiTheme="minorHAnsi" w:cs="Arial"/>
        </w:rPr>
      </w:pPr>
    </w:p>
    <w:p w:rsidR="003542B8" w:rsidRPr="004C1186" w:rsidRDefault="003542B8">
      <w:pPr>
        <w:tabs>
          <w:tab w:val="left" w:pos="480"/>
        </w:tabs>
        <w:ind w:left="480" w:hanging="480"/>
        <w:jc w:val="both"/>
        <w:rPr>
          <w:rFonts w:asciiTheme="minorHAnsi" w:hAnsiTheme="minorHAnsi" w:cs="Arial"/>
          <w:b/>
        </w:rPr>
      </w:pPr>
      <w:r w:rsidRPr="004C1186">
        <w:rPr>
          <w:rFonts w:asciiTheme="minorHAnsi" w:hAnsiTheme="minorHAnsi" w:cs="Arial"/>
          <w:b/>
        </w:rPr>
        <w:t>Adresa autorov</w:t>
      </w:r>
    </w:p>
    <w:p w:rsidR="003542B8" w:rsidRPr="004C1186" w:rsidRDefault="003542B8">
      <w:pPr>
        <w:tabs>
          <w:tab w:val="left" w:pos="480"/>
        </w:tabs>
        <w:ind w:left="480" w:hanging="480"/>
        <w:jc w:val="both"/>
        <w:rPr>
          <w:rFonts w:asciiTheme="minorHAnsi" w:hAnsiTheme="minorHAnsi" w:cs="Arial"/>
        </w:rPr>
      </w:pPr>
      <w:r w:rsidRPr="004C1186">
        <w:rPr>
          <w:rFonts w:asciiTheme="minorHAnsi" w:hAnsiTheme="minorHAnsi" w:cs="Arial"/>
        </w:rPr>
        <w:t>Zuzana Ješková, Marián Kireš</w:t>
      </w:r>
    </w:p>
    <w:p w:rsidR="003542B8" w:rsidRPr="004C1186" w:rsidRDefault="003542B8">
      <w:pPr>
        <w:tabs>
          <w:tab w:val="left" w:pos="480"/>
        </w:tabs>
        <w:ind w:left="480" w:hanging="480"/>
        <w:jc w:val="both"/>
        <w:rPr>
          <w:rFonts w:asciiTheme="minorHAnsi" w:hAnsiTheme="minorHAnsi" w:cs="Arial"/>
        </w:rPr>
      </w:pPr>
      <w:r w:rsidRPr="004C1186">
        <w:rPr>
          <w:rFonts w:asciiTheme="minorHAnsi" w:hAnsiTheme="minorHAnsi" w:cs="Arial"/>
        </w:rPr>
        <w:t>Prírodovedecká fakulta UPJŠ Košice</w:t>
      </w:r>
    </w:p>
    <w:p w:rsidR="003542B8" w:rsidRPr="004C1186" w:rsidRDefault="003542B8">
      <w:pPr>
        <w:tabs>
          <w:tab w:val="left" w:pos="480"/>
        </w:tabs>
        <w:ind w:left="480" w:hanging="480"/>
        <w:jc w:val="both"/>
        <w:rPr>
          <w:rFonts w:asciiTheme="minorHAnsi" w:hAnsiTheme="minorHAnsi" w:cs="Arial"/>
        </w:rPr>
      </w:pPr>
      <w:r w:rsidRPr="004C1186">
        <w:rPr>
          <w:rFonts w:asciiTheme="minorHAnsi" w:hAnsiTheme="minorHAnsi" w:cs="Arial"/>
        </w:rPr>
        <w:t>Jesenná 5</w:t>
      </w:r>
    </w:p>
    <w:p w:rsidR="003542B8" w:rsidRPr="004C1186" w:rsidRDefault="003542B8">
      <w:pPr>
        <w:tabs>
          <w:tab w:val="left" w:pos="480"/>
        </w:tabs>
        <w:ind w:left="480" w:hanging="480"/>
        <w:jc w:val="both"/>
        <w:rPr>
          <w:rFonts w:asciiTheme="minorHAnsi" w:hAnsiTheme="minorHAnsi" w:cs="Arial"/>
        </w:rPr>
      </w:pPr>
      <w:r w:rsidRPr="004C1186">
        <w:rPr>
          <w:rFonts w:asciiTheme="minorHAnsi" w:hAnsiTheme="minorHAnsi" w:cs="Arial"/>
        </w:rPr>
        <w:t>040 01 Košice</w:t>
      </w:r>
    </w:p>
    <w:p w:rsidR="003542B8" w:rsidRPr="004C1186" w:rsidRDefault="00872B88">
      <w:pPr>
        <w:tabs>
          <w:tab w:val="left" w:pos="480"/>
        </w:tabs>
        <w:ind w:left="480" w:hanging="480"/>
        <w:jc w:val="both"/>
        <w:rPr>
          <w:rFonts w:asciiTheme="minorHAnsi" w:hAnsiTheme="minorHAnsi" w:cs="Arial"/>
        </w:rPr>
      </w:pPr>
      <w:hyperlink r:id="rId29" w:history="1">
        <w:r w:rsidR="003542B8" w:rsidRPr="004C1186">
          <w:rPr>
            <w:rStyle w:val="Hypertextovprepojenie"/>
            <w:rFonts w:asciiTheme="minorHAnsi" w:hAnsiTheme="minorHAnsi" w:cs="Arial"/>
          </w:rPr>
          <w:t>zuzana.jeskova@upjs.sk</w:t>
        </w:r>
      </w:hyperlink>
      <w:r w:rsidR="003542B8" w:rsidRPr="004C1186">
        <w:rPr>
          <w:rFonts w:asciiTheme="minorHAnsi" w:hAnsiTheme="minorHAnsi" w:cs="Arial"/>
        </w:rPr>
        <w:t xml:space="preserve">, </w:t>
      </w:r>
      <w:hyperlink r:id="rId30" w:history="1">
        <w:r w:rsidR="003542B8" w:rsidRPr="004C1186">
          <w:rPr>
            <w:rStyle w:val="Hypertextovprepojenie"/>
            <w:rFonts w:asciiTheme="minorHAnsi" w:hAnsiTheme="minorHAnsi" w:cs="Arial"/>
          </w:rPr>
          <w:t>marian.kires@upjs.sk</w:t>
        </w:r>
      </w:hyperlink>
    </w:p>
    <w:p w:rsidR="003542B8" w:rsidRPr="004C1186" w:rsidRDefault="003542B8">
      <w:pPr>
        <w:tabs>
          <w:tab w:val="left" w:pos="480"/>
        </w:tabs>
        <w:ind w:left="480" w:hanging="480"/>
        <w:jc w:val="both"/>
        <w:rPr>
          <w:rFonts w:asciiTheme="minorHAnsi" w:hAnsiTheme="minorHAnsi" w:cs="Arial"/>
        </w:rPr>
      </w:pPr>
      <w:proofErr w:type="spellStart"/>
      <w:r w:rsidRPr="004C1186">
        <w:rPr>
          <w:rFonts w:asciiTheme="minorHAnsi" w:hAnsiTheme="minorHAnsi" w:cs="Arial"/>
        </w:rPr>
        <w:t>Ewa</w:t>
      </w:r>
      <w:proofErr w:type="spellEnd"/>
      <w:r w:rsidRPr="004C1186">
        <w:rPr>
          <w:rFonts w:asciiTheme="minorHAnsi" w:hAnsiTheme="minorHAnsi" w:cs="Arial"/>
        </w:rPr>
        <w:t xml:space="preserve"> </w:t>
      </w:r>
      <w:proofErr w:type="spellStart"/>
      <w:r w:rsidRPr="004C1186">
        <w:rPr>
          <w:rFonts w:asciiTheme="minorHAnsi" w:hAnsiTheme="minorHAnsi" w:cs="Arial"/>
        </w:rPr>
        <w:t>Kedzierska</w:t>
      </w:r>
      <w:proofErr w:type="spellEnd"/>
      <w:r w:rsidRPr="004C1186">
        <w:rPr>
          <w:rFonts w:asciiTheme="minorHAnsi" w:hAnsiTheme="minorHAnsi" w:cs="Arial"/>
        </w:rPr>
        <w:t xml:space="preserve">, </w:t>
      </w:r>
    </w:p>
    <w:p w:rsidR="003542B8" w:rsidRPr="004C1186" w:rsidRDefault="003542B8">
      <w:pPr>
        <w:tabs>
          <w:tab w:val="left" w:pos="480"/>
        </w:tabs>
        <w:ind w:left="480" w:hanging="480"/>
        <w:jc w:val="both"/>
        <w:rPr>
          <w:rFonts w:asciiTheme="minorHAnsi" w:hAnsiTheme="minorHAnsi" w:cs="Arial"/>
        </w:rPr>
      </w:pPr>
      <w:r w:rsidRPr="004C1186">
        <w:rPr>
          <w:rFonts w:asciiTheme="minorHAnsi" w:hAnsiTheme="minorHAnsi" w:cs="Arial"/>
        </w:rPr>
        <w:t>CMA, Amsterdam, Holandsko</w:t>
      </w:r>
    </w:p>
    <w:p w:rsidR="003542B8" w:rsidRPr="004C1186" w:rsidRDefault="00872B88" w:rsidP="00BC5638">
      <w:pPr>
        <w:tabs>
          <w:tab w:val="left" w:pos="480"/>
        </w:tabs>
        <w:ind w:left="480" w:hanging="480"/>
        <w:jc w:val="both"/>
        <w:rPr>
          <w:rFonts w:asciiTheme="minorHAnsi" w:hAnsiTheme="minorHAnsi" w:cs="Arial"/>
        </w:rPr>
      </w:pPr>
      <w:hyperlink r:id="rId31" w:history="1">
        <w:r w:rsidR="003542B8" w:rsidRPr="004C1186">
          <w:rPr>
            <w:rStyle w:val="Hypertextovprepojenie"/>
            <w:rFonts w:asciiTheme="minorHAnsi" w:hAnsiTheme="minorHAnsi" w:cs="Arial"/>
          </w:rPr>
          <w:t>ewa@cma-science.nl</w:t>
        </w:r>
      </w:hyperlink>
    </w:p>
    <w:p w:rsidR="003542B8" w:rsidRPr="004C1186" w:rsidRDefault="003542B8">
      <w:pPr>
        <w:tabs>
          <w:tab w:val="left" w:pos="480"/>
        </w:tabs>
        <w:ind w:left="480" w:hanging="480"/>
        <w:jc w:val="both"/>
        <w:rPr>
          <w:rFonts w:asciiTheme="minorHAnsi" w:hAnsiTheme="minorHAnsi" w:cs="Arial"/>
        </w:rPr>
      </w:pPr>
    </w:p>
    <w:sectPr w:rsidR="003542B8" w:rsidRPr="004C1186" w:rsidSect="00B37CC5">
      <w:headerReference w:type="default" r:id="rId32"/>
      <w:footerReference w:type="default" r:id="rId33"/>
      <w:pgSz w:w="11906" w:h="16838" w:code="9"/>
      <w:pgMar w:top="1418" w:right="1134" w:bottom="1134" w:left="1134" w:header="709" w:footer="709" w:gutter="0"/>
      <w:pgNumType w:fmt="numberInDash" w:start="1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B31" w:rsidRDefault="00BE7B31" w:rsidP="00EE40A9">
      <w:r>
        <w:separator/>
      </w:r>
    </w:p>
  </w:endnote>
  <w:endnote w:type="continuationSeparator" w:id="0">
    <w:p w:rsidR="00BE7B31" w:rsidRDefault="00BE7B31" w:rsidP="00EE4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0AFF" w:usb1="00007843" w:usb2="00000001" w:usb3="00000000" w:csb0="000001B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67" w:rsidRPr="003C5D67" w:rsidRDefault="00872B88" w:rsidP="003C5D67">
    <w:pPr>
      <w:pStyle w:val="Pta"/>
      <w:pBdr>
        <w:top w:val="single" w:sz="4" w:space="1" w:color="auto"/>
      </w:pBdr>
      <w:jc w:val="center"/>
      <w:rPr>
        <w:rFonts w:asciiTheme="minorHAnsi" w:hAnsiTheme="minorHAnsi"/>
        <w:sz w:val="20"/>
        <w:szCs w:val="20"/>
      </w:rPr>
    </w:pPr>
    <w:r w:rsidRPr="003C5D67">
      <w:rPr>
        <w:rFonts w:asciiTheme="minorHAnsi" w:hAnsiTheme="minorHAnsi"/>
        <w:sz w:val="20"/>
        <w:szCs w:val="20"/>
      </w:rPr>
      <w:fldChar w:fldCharType="begin"/>
    </w:r>
    <w:r w:rsidR="003C5D67" w:rsidRPr="003C5D67">
      <w:rPr>
        <w:rFonts w:asciiTheme="minorHAnsi" w:hAnsiTheme="minorHAnsi"/>
        <w:sz w:val="20"/>
        <w:szCs w:val="20"/>
      </w:rPr>
      <w:instrText xml:space="preserve"> PAGE   \* MERGEFORMAT </w:instrText>
    </w:r>
    <w:r w:rsidRPr="003C5D67">
      <w:rPr>
        <w:rFonts w:asciiTheme="minorHAnsi" w:hAnsiTheme="minorHAnsi"/>
        <w:sz w:val="20"/>
        <w:szCs w:val="20"/>
      </w:rPr>
      <w:fldChar w:fldCharType="separate"/>
    </w:r>
    <w:r w:rsidR="00B37CC5">
      <w:rPr>
        <w:rFonts w:asciiTheme="minorHAnsi" w:hAnsiTheme="minorHAnsi"/>
        <w:noProof/>
        <w:sz w:val="20"/>
        <w:szCs w:val="20"/>
      </w:rPr>
      <w:t>- 152 -</w:t>
    </w:r>
    <w:r w:rsidRPr="003C5D67">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B31" w:rsidRDefault="00BE7B31" w:rsidP="00EE40A9">
      <w:r>
        <w:separator/>
      </w:r>
    </w:p>
  </w:footnote>
  <w:footnote w:type="continuationSeparator" w:id="0">
    <w:p w:rsidR="00BE7B31" w:rsidRDefault="00BE7B31" w:rsidP="00EE4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A9" w:rsidRDefault="00EE40A9" w:rsidP="00EE40A9">
    <w:pPr>
      <w:pStyle w:val="Hlavika"/>
      <w:pBdr>
        <w:bottom w:val="single" w:sz="4" w:space="1" w:color="auto"/>
      </w:pBdr>
      <w:jc w:val="center"/>
    </w:pPr>
    <w:r w:rsidRPr="00F005E5">
      <w:rPr>
        <w:rFonts w:asciiTheme="minorHAnsi" w:hAnsiTheme="minorHAnsi" w:cstheme="minorHAnsi"/>
        <w:sz w:val="20"/>
        <w:szCs w:val="20"/>
      </w:rPr>
      <w:t>Tvorivý učiteľ fyziky V, Smolenice 15. - 18. apríl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7A7"/>
    <w:multiLevelType w:val="hybridMultilevel"/>
    <w:tmpl w:val="38E069C2"/>
    <w:lvl w:ilvl="0" w:tplc="0409000F">
      <w:start w:val="1"/>
      <w:numFmt w:val="decimal"/>
      <w:lvlText w:val="%1."/>
      <w:lvlJc w:val="left"/>
      <w:pPr>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14569"/>
    <w:multiLevelType w:val="hybridMultilevel"/>
    <w:tmpl w:val="120EF32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
    <w:nsid w:val="1D324012"/>
    <w:multiLevelType w:val="hybridMultilevel"/>
    <w:tmpl w:val="61B6223E"/>
    <w:lvl w:ilvl="0" w:tplc="EB140C3E">
      <w:start w:val="1"/>
      <w:numFmt w:val="bullet"/>
      <w:lvlText w:val=""/>
      <w:lvlJc w:val="left"/>
      <w:pPr>
        <w:tabs>
          <w:tab w:val="num" w:pos="720"/>
        </w:tabs>
        <w:ind w:left="720" w:hanging="360"/>
      </w:pPr>
      <w:rPr>
        <w:rFonts w:ascii="Symbol" w:hAnsi="Symbol" w:hint="default"/>
      </w:rPr>
    </w:lvl>
    <w:lvl w:ilvl="1" w:tplc="270A2530" w:tentative="1">
      <w:start w:val="1"/>
      <w:numFmt w:val="bullet"/>
      <w:lvlText w:val=""/>
      <w:lvlJc w:val="left"/>
      <w:pPr>
        <w:tabs>
          <w:tab w:val="num" w:pos="1440"/>
        </w:tabs>
        <w:ind w:left="1440" w:hanging="360"/>
      </w:pPr>
      <w:rPr>
        <w:rFonts w:ascii="Symbol" w:hAnsi="Symbol" w:hint="default"/>
      </w:rPr>
    </w:lvl>
    <w:lvl w:ilvl="2" w:tplc="FC66922E" w:tentative="1">
      <w:start w:val="1"/>
      <w:numFmt w:val="bullet"/>
      <w:lvlText w:val=""/>
      <w:lvlJc w:val="left"/>
      <w:pPr>
        <w:tabs>
          <w:tab w:val="num" w:pos="2160"/>
        </w:tabs>
        <w:ind w:left="2160" w:hanging="360"/>
      </w:pPr>
      <w:rPr>
        <w:rFonts w:ascii="Symbol" w:hAnsi="Symbol" w:hint="default"/>
      </w:rPr>
    </w:lvl>
    <w:lvl w:ilvl="3" w:tplc="986877C0" w:tentative="1">
      <w:start w:val="1"/>
      <w:numFmt w:val="bullet"/>
      <w:lvlText w:val=""/>
      <w:lvlJc w:val="left"/>
      <w:pPr>
        <w:tabs>
          <w:tab w:val="num" w:pos="2880"/>
        </w:tabs>
        <w:ind w:left="2880" w:hanging="360"/>
      </w:pPr>
      <w:rPr>
        <w:rFonts w:ascii="Symbol" w:hAnsi="Symbol" w:hint="default"/>
      </w:rPr>
    </w:lvl>
    <w:lvl w:ilvl="4" w:tplc="91585D26" w:tentative="1">
      <w:start w:val="1"/>
      <w:numFmt w:val="bullet"/>
      <w:lvlText w:val=""/>
      <w:lvlJc w:val="left"/>
      <w:pPr>
        <w:tabs>
          <w:tab w:val="num" w:pos="3600"/>
        </w:tabs>
        <w:ind w:left="3600" w:hanging="360"/>
      </w:pPr>
      <w:rPr>
        <w:rFonts w:ascii="Symbol" w:hAnsi="Symbol" w:hint="default"/>
      </w:rPr>
    </w:lvl>
    <w:lvl w:ilvl="5" w:tplc="D6B200AC" w:tentative="1">
      <w:start w:val="1"/>
      <w:numFmt w:val="bullet"/>
      <w:lvlText w:val=""/>
      <w:lvlJc w:val="left"/>
      <w:pPr>
        <w:tabs>
          <w:tab w:val="num" w:pos="4320"/>
        </w:tabs>
        <w:ind w:left="4320" w:hanging="360"/>
      </w:pPr>
      <w:rPr>
        <w:rFonts w:ascii="Symbol" w:hAnsi="Symbol" w:hint="default"/>
      </w:rPr>
    </w:lvl>
    <w:lvl w:ilvl="6" w:tplc="14D48234" w:tentative="1">
      <w:start w:val="1"/>
      <w:numFmt w:val="bullet"/>
      <w:lvlText w:val=""/>
      <w:lvlJc w:val="left"/>
      <w:pPr>
        <w:tabs>
          <w:tab w:val="num" w:pos="5040"/>
        </w:tabs>
        <w:ind w:left="5040" w:hanging="360"/>
      </w:pPr>
      <w:rPr>
        <w:rFonts w:ascii="Symbol" w:hAnsi="Symbol" w:hint="default"/>
      </w:rPr>
    </w:lvl>
    <w:lvl w:ilvl="7" w:tplc="A1CED3DC" w:tentative="1">
      <w:start w:val="1"/>
      <w:numFmt w:val="bullet"/>
      <w:lvlText w:val=""/>
      <w:lvlJc w:val="left"/>
      <w:pPr>
        <w:tabs>
          <w:tab w:val="num" w:pos="5760"/>
        </w:tabs>
        <w:ind w:left="5760" w:hanging="360"/>
      </w:pPr>
      <w:rPr>
        <w:rFonts w:ascii="Symbol" w:hAnsi="Symbol" w:hint="default"/>
      </w:rPr>
    </w:lvl>
    <w:lvl w:ilvl="8" w:tplc="421CB588" w:tentative="1">
      <w:start w:val="1"/>
      <w:numFmt w:val="bullet"/>
      <w:lvlText w:val=""/>
      <w:lvlJc w:val="left"/>
      <w:pPr>
        <w:tabs>
          <w:tab w:val="num" w:pos="6480"/>
        </w:tabs>
        <w:ind w:left="6480" w:hanging="360"/>
      </w:pPr>
      <w:rPr>
        <w:rFonts w:ascii="Symbol" w:hAnsi="Symbol" w:hint="default"/>
      </w:rPr>
    </w:lvl>
  </w:abstractNum>
  <w:abstractNum w:abstractNumId="3">
    <w:nsid w:val="1ECA63C4"/>
    <w:multiLevelType w:val="hybridMultilevel"/>
    <w:tmpl w:val="45986564"/>
    <w:lvl w:ilvl="0" w:tplc="E37E078E">
      <w:start w:val="1"/>
      <w:numFmt w:val="bullet"/>
      <w:lvlText w:val="־"/>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0C3075F"/>
    <w:multiLevelType w:val="multilevel"/>
    <w:tmpl w:val="D77EB57E"/>
    <w:lvl w:ilvl="0">
      <w:start w:val="1"/>
      <w:numFmt w:val="lowerLetter"/>
      <w:lvlText w:val="%1)"/>
      <w:lvlJc w:val="left"/>
      <w:pPr>
        <w:tabs>
          <w:tab w:val="num" w:pos="720"/>
        </w:tabs>
        <w:ind w:left="720" w:hanging="360"/>
      </w:pPr>
      <w:rPr>
        <w:rFonts w:hint="default"/>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8104FD"/>
    <w:multiLevelType w:val="hybridMultilevel"/>
    <w:tmpl w:val="4B964C9C"/>
    <w:lvl w:ilvl="0" w:tplc="C2165174">
      <w:start w:val="1"/>
      <w:numFmt w:val="decimal"/>
      <w:lvlText w:val="[%1]"/>
      <w:lvlJc w:val="right"/>
      <w:pPr>
        <w:tabs>
          <w:tab w:val="num" w:pos="356"/>
        </w:tabs>
        <w:ind w:left="356" w:hanging="72"/>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nsid w:val="2CC077BD"/>
    <w:multiLevelType w:val="hybridMultilevel"/>
    <w:tmpl w:val="B24824A2"/>
    <w:lvl w:ilvl="0" w:tplc="0409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nsid w:val="335B564D"/>
    <w:multiLevelType w:val="hybridMultilevel"/>
    <w:tmpl w:val="D77EB57E"/>
    <w:lvl w:ilvl="0" w:tplc="73309452">
      <w:start w:val="1"/>
      <w:numFmt w:val="lowerLetter"/>
      <w:lvlText w:val="%1)"/>
      <w:lvlJc w:val="left"/>
      <w:pPr>
        <w:tabs>
          <w:tab w:val="num" w:pos="720"/>
        </w:tabs>
        <w:ind w:left="720" w:hanging="360"/>
      </w:pPr>
      <w:rPr>
        <w:rFonts w:hint="default"/>
        <w:b/>
        <w:i/>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40FF3B87"/>
    <w:multiLevelType w:val="hybridMultilevel"/>
    <w:tmpl w:val="F4AC2D18"/>
    <w:lvl w:ilvl="0" w:tplc="4F029254">
      <w:start w:val="1"/>
      <w:numFmt w:val="bullet"/>
      <w:lvlText w:val="•"/>
      <w:lvlJc w:val="left"/>
      <w:pPr>
        <w:tabs>
          <w:tab w:val="num" w:pos="720"/>
        </w:tabs>
        <w:ind w:left="720" w:hanging="360"/>
      </w:pPr>
      <w:rPr>
        <w:rFonts w:ascii="Tahoma" w:hAnsi="Tahoma" w:hint="default"/>
      </w:rPr>
    </w:lvl>
    <w:lvl w:ilvl="1" w:tplc="1EB0BBDC" w:tentative="1">
      <w:start w:val="1"/>
      <w:numFmt w:val="bullet"/>
      <w:lvlText w:val="•"/>
      <w:lvlJc w:val="left"/>
      <w:pPr>
        <w:tabs>
          <w:tab w:val="num" w:pos="1440"/>
        </w:tabs>
        <w:ind w:left="1440" w:hanging="360"/>
      </w:pPr>
      <w:rPr>
        <w:rFonts w:ascii="Tahoma" w:hAnsi="Tahoma" w:hint="default"/>
      </w:rPr>
    </w:lvl>
    <w:lvl w:ilvl="2" w:tplc="99528AB8" w:tentative="1">
      <w:start w:val="1"/>
      <w:numFmt w:val="bullet"/>
      <w:lvlText w:val="•"/>
      <w:lvlJc w:val="left"/>
      <w:pPr>
        <w:tabs>
          <w:tab w:val="num" w:pos="2160"/>
        </w:tabs>
        <w:ind w:left="2160" w:hanging="360"/>
      </w:pPr>
      <w:rPr>
        <w:rFonts w:ascii="Tahoma" w:hAnsi="Tahoma" w:hint="default"/>
      </w:rPr>
    </w:lvl>
    <w:lvl w:ilvl="3" w:tplc="2E34F18E" w:tentative="1">
      <w:start w:val="1"/>
      <w:numFmt w:val="bullet"/>
      <w:lvlText w:val="•"/>
      <w:lvlJc w:val="left"/>
      <w:pPr>
        <w:tabs>
          <w:tab w:val="num" w:pos="2880"/>
        </w:tabs>
        <w:ind w:left="2880" w:hanging="360"/>
      </w:pPr>
      <w:rPr>
        <w:rFonts w:ascii="Tahoma" w:hAnsi="Tahoma" w:hint="default"/>
      </w:rPr>
    </w:lvl>
    <w:lvl w:ilvl="4" w:tplc="7A0EE7E4" w:tentative="1">
      <w:start w:val="1"/>
      <w:numFmt w:val="bullet"/>
      <w:lvlText w:val="•"/>
      <w:lvlJc w:val="left"/>
      <w:pPr>
        <w:tabs>
          <w:tab w:val="num" w:pos="3600"/>
        </w:tabs>
        <w:ind w:left="3600" w:hanging="360"/>
      </w:pPr>
      <w:rPr>
        <w:rFonts w:ascii="Tahoma" w:hAnsi="Tahoma" w:hint="default"/>
      </w:rPr>
    </w:lvl>
    <w:lvl w:ilvl="5" w:tplc="9586C7D0" w:tentative="1">
      <w:start w:val="1"/>
      <w:numFmt w:val="bullet"/>
      <w:lvlText w:val="•"/>
      <w:lvlJc w:val="left"/>
      <w:pPr>
        <w:tabs>
          <w:tab w:val="num" w:pos="4320"/>
        </w:tabs>
        <w:ind w:left="4320" w:hanging="360"/>
      </w:pPr>
      <w:rPr>
        <w:rFonts w:ascii="Tahoma" w:hAnsi="Tahoma" w:hint="default"/>
      </w:rPr>
    </w:lvl>
    <w:lvl w:ilvl="6" w:tplc="E970F21A" w:tentative="1">
      <w:start w:val="1"/>
      <w:numFmt w:val="bullet"/>
      <w:lvlText w:val="•"/>
      <w:lvlJc w:val="left"/>
      <w:pPr>
        <w:tabs>
          <w:tab w:val="num" w:pos="5040"/>
        </w:tabs>
        <w:ind w:left="5040" w:hanging="360"/>
      </w:pPr>
      <w:rPr>
        <w:rFonts w:ascii="Tahoma" w:hAnsi="Tahoma" w:hint="default"/>
      </w:rPr>
    </w:lvl>
    <w:lvl w:ilvl="7" w:tplc="4F164E8C" w:tentative="1">
      <w:start w:val="1"/>
      <w:numFmt w:val="bullet"/>
      <w:lvlText w:val="•"/>
      <w:lvlJc w:val="left"/>
      <w:pPr>
        <w:tabs>
          <w:tab w:val="num" w:pos="5760"/>
        </w:tabs>
        <w:ind w:left="5760" w:hanging="360"/>
      </w:pPr>
      <w:rPr>
        <w:rFonts w:ascii="Tahoma" w:hAnsi="Tahoma" w:hint="default"/>
      </w:rPr>
    </w:lvl>
    <w:lvl w:ilvl="8" w:tplc="AD0E8540" w:tentative="1">
      <w:start w:val="1"/>
      <w:numFmt w:val="bullet"/>
      <w:lvlText w:val="•"/>
      <w:lvlJc w:val="left"/>
      <w:pPr>
        <w:tabs>
          <w:tab w:val="num" w:pos="6480"/>
        </w:tabs>
        <w:ind w:left="6480" w:hanging="360"/>
      </w:pPr>
      <w:rPr>
        <w:rFonts w:ascii="Tahoma" w:hAnsi="Tahoma" w:hint="default"/>
      </w:rPr>
    </w:lvl>
  </w:abstractNum>
  <w:abstractNum w:abstractNumId="9">
    <w:nsid w:val="48024A9A"/>
    <w:multiLevelType w:val="hybridMultilevel"/>
    <w:tmpl w:val="73366CB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4823212C"/>
    <w:multiLevelType w:val="hybridMultilevel"/>
    <w:tmpl w:val="86969D7A"/>
    <w:lvl w:ilvl="0" w:tplc="E37E078E">
      <w:start w:val="1"/>
      <w:numFmt w:val="bullet"/>
      <w:lvlText w:val="־"/>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4B57073B"/>
    <w:multiLevelType w:val="hybridMultilevel"/>
    <w:tmpl w:val="08A61E4C"/>
    <w:lvl w:ilvl="0" w:tplc="8A4C30D2">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2">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69F70718"/>
    <w:multiLevelType w:val="hybridMultilevel"/>
    <w:tmpl w:val="F48AF508"/>
    <w:lvl w:ilvl="0" w:tplc="CADC10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42507F"/>
    <w:multiLevelType w:val="hybridMultilevel"/>
    <w:tmpl w:val="A5EE4C26"/>
    <w:lvl w:ilvl="0" w:tplc="2A70501A">
      <w:start w:val="1"/>
      <w:numFmt w:val="bullet"/>
      <w:lvlText w:val=""/>
      <w:lvlJc w:val="left"/>
      <w:pPr>
        <w:tabs>
          <w:tab w:val="num" w:pos="360"/>
        </w:tabs>
        <w:ind w:left="357" w:hanging="357"/>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nsid w:val="77996A18"/>
    <w:multiLevelType w:val="hybridMultilevel"/>
    <w:tmpl w:val="6C2C586E"/>
    <w:lvl w:ilvl="0" w:tplc="07604344">
      <w:start w:val="1"/>
      <w:numFmt w:val="lowerLetter"/>
      <w:lvlText w:val="%1)"/>
      <w:lvlJc w:val="left"/>
      <w:pPr>
        <w:tabs>
          <w:tab w:val="num" w:pos="720"/>
        </w:tabs>
        <w:ind w:left="720" w:hanging="360"/>
      </w:pPr>
      <w:rPr>
        <w:rFonts w:ascii="Arial" w:hAnsi="Arial"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7FCD1DB4"/>
    <w:multiLevelType w:val="multilevel"/>
    <w:tmpl w:val="D6C03A7C"/>
    <w:lvl w:ilvl="0">
      <w:start w:val="1"/>
      <w:numFmt w:val="lowerLetter"/>
      <w:lvlText w:val="%1)"/>
      <w:lvlJc w:val="left"/>
      <w:pPr>
        <w:tabs>
          <w:tab w:val="num" w:pos="720"/>
        </w:tabs>
        <w:ind w:left="720" w:hanging="360"/>
      </w:pPr>
      <w:rPr>
        <w:rFonts w:ascii="Arial" w:hAnsi="Arial" w:hint="default"/>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0"/>
  </w:num>
  <w:num w:numId="3">
    <w:abstractNumId w:val="3"/>
  </w:num>
  <w:num w:numId="4">
    <w:abstractNumId w:val="8"/>
  </w:num>
  <w:num w:numId="5">
    <w:abstractNumId w:val="7"/>
  </w:num>
  <w:num w:numId="6">
    <w:abstractNumId w:val="4"/>
  </w:num>
  <w:num w:numId="7">
    <w:abstractNumId w:val="16"/>
  </w:num>
  <w:num w:numId="8">
    <w:abstractNumId w:val="17"/>
  </w:num>
  <w:num w:numId="9">
    <w:abstractNumId w:val="2"/>
  </w:num>
  <w:num w:numId="10">
    <w:abstractNumId w:val="15"/>
  </w:num>
  <w:num w:numId="11">
    <w:abstractNumId w:val="1"/>
  </w:num>
  <w:num w:numId="12">
    <w:abstractNumId w:val="5"/>
  </w:num>
  <w:num w:numId="13">
    <w:abstractNumId w:val="13"/>
  </w:num>
  <w:num w:numId="14">
    <w:abstractNumId w:val="9"/>
  </w:num>
  <w:num w:numId="15">
    <w:abstractNumId w:val="6"/>
  </w:num>
  <w:num w:numId="16">
    <w:abstractNumId w:val="0"/>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10D07"/>
    <w:rsid w:val="00013286"/>
    <w:rsid w:val="00015FB4"/>
    <w:rsid w:val="000C177B"/>
    <w:rsid w:val="002149D8"/>
    <w:rsid w:val="00245BC8"/>
    <w:rsid w:val="00273F70"/>
    <w:rsid w:val="002828D4"/>
    <w:rsid w:val="002D62CF"/>
    <w:rsid w:val="00310D07"/>
    <w:rsid w:val="00324ADD"/>
    <w:rsid w:val="003542B8"/>
    <w:rsid w:val="003750D6"/>
    <w:rsid w:val="003C5D67"/>
    <w:rsid w:val="0049621F"/>
    <w:rsid w:val="004A48D8"/>
    <w:rsid w:val="004C1186"/>
    <w:rsid w:val="00520B31"/>
    <w:rsid w:val="006222AC"/>
    <w:rsid w:val="006F7839"/>
    <w:rsid w:val="00734781"/>
    <w:rsid w:val="007375C1"/>
    <w:rsid w:val="007735BB"/>
    <w:rsid w:val="00784FE7"/>
    <w:rsid w:val="00795D1B"/>
    <w:rsid w:val="00822F59"/>
    <w:rsid w:val="00843F73"/>
    <w:rsid w:val="008444F9"/>
    <w:rsid w:val="0085790A"/>
    <w:rsid w:val="00872B88"/>
    <w:rsid w:val="008E433F"/>
    <w:rsid w:val="009029FB"/>
    <w:rsid w:val="009128CB"/>
    <w:rsid w:val="00942424"/>
    <w:rsid w:val="009614C7"/>
    <w:rsid w:val="009E1DB9"/>
    <w:rsid w:val="00A714AC"/>
    <w:rsid w:val="00AA03BA"/>
    <w:rsid w:val="00AC7F69"/>
    <w:rsid w:val="00B3461C"/>
    <w:rsid w:val="00B37CC5"/>
    <w:rsid w:val="00B432B0"/>
    <w:rsid w:val="00B54B81"/>
    <w:rsid w:val="00BC1BA9"/>
    <w:rsid w:val="00BC5638"/>
    <w:rsid w:val="00BD05B8"/>
    <w:rsid w:val="00BE4480"/>
    <w:rsid w:val="00BE7B31"/>
    <w:rsid w:val="00CC0826"/>
    <w:rsid w:val="00E22F1E"/>
    <w:rsid w:val="00E66078"/>
    <w:rsid w:val="00E77C24"/>
    <w:rsid w:val="00EB38E3"/>
    <w:rsid w:val="00EB78B6"/>
    <w:rsid w:val="00EE40A9"/>
    <w:rsid w:val="00EF5976"/>
    <w:rsid w:val="00F47B5E"/>
    <w:rsid w:val="00F62696"/>
    <w:rsid w:val="00FA20B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F7839"/>
    <w:rPr>
      <w:sz w:val="24"/>
      <w:szCs w:val="24"/>
    </w:rPr>
  </w:style>
  <w:style w:type="paragraph" w:styleId="Nadpis1">
    <w:name w:val="heading 1"/>
    <w:basedOn w:val="Normlny"/>
    <w:next w:val="Normlny"/>
    <w:qFormat/>
    <w:rsid w:val="006F7839"/>
    <w:pPr>
      <w:keepNext/>
      <w:jc w:val="both"/>
      <w:outlineLvl w:val="0"/>
    </w:pPr>
    <w:rPr>
      <w:rFonts w:ascii="Arial" w:hAnsi="Arial" w:cs="Arial"/>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rsid w:val="006F7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textovprepojenie">
    <w:name w:val="Hyperlink"/>
    <w:basedOn w:val="Predvolenpsmoodseku"/>
    <w:rsid w:val="006F7839"/>
    <w:rPr>
      <w:color w:val="0000FF"/>
      <w:u w:val="single"/>
    </w:rPr>
  </w:style>
  <w:style w:type="character" w:styleId="PouitHypertextovPrepojenie">
    <w:name w:val="FollowedHyperlink"/>
    <w:basedOn w:val="Predvolenpsmoodseku"/>
    <w:rsid w:val="006F7839"/>
    <w:rPr>
      <w:color w:val="800080"/>
      <w:u w:val="single"/>
    </w:rPr>
  </w:style>
  <w:style w:type="paragraph" w:styleId="Zkladntext">
    <w:name w:val="Body Text"/>
    <w:basedOn w:val="Normlny"/>
    <w:rsid w:val="006F7839"/>
    <w:pPr>
      <w:jc w:val="both"/>
    </w:pPr>
    <w:rPr>
      <w:rFonts w:ascii="Arial" w:hAnsi="Arial" w:cs="Arial"/>
    </w:rPr>
  </w:style>
  <w:style w:type="table" w:styleId="Mriekatabuky">
    <w:name w:val="Table Grid"/>
    <w:basedOn w:val="Normlnatabuka"/>
    <w:rsid w:val="00214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ekzoznamu1">
    <w:name w:val="Odsek zoznamu1"/>
    <w:basedOn w:val="Normlny"/>
    <w:rsid w:val="003542B8"/>
    <w:pPr>
      <w:spacing w:after="200" w:line="276" w:lineRule="auto"/>
      <w:ind w:left="720"/>
    </w:pPr>
    <w:rPr>
      <w:rFonts w:ascii="Calibri" w:eastAsia="Calibri" w:hAnsi="Calibri" w:cs="Calibri"/>
      <w:sz w:val="22"/>
      <w:szCs w:val="22"/>
      <w:lang w:eastAsia="en-US"/>
    </w:rPr>
  </w:style>
  <w:style w:type="paragraph" w:customStyle="1" w:styleId="references">
    <w:name w:val="references"/>
    <w:rsid w:val="003542B8"/>
    <w:pPr>
      <w:numPr>
        <w:numId w:val="13"/>
      </w:numPr>
      <w:spacing w:after="40" w:line="180" w:lineRule="exact"/>
      <w:jc w:val="both"/>
    </w:pPr>
    <w:rPr>
      <w:rFonts w:eastAsia="Calibri"/>
      <w:sz w:val="16"/>
      <w:szCs w:val="16"/>
      <w:lang w:val="en-US" w:eastAsia="en-US"/>
    </w:rPr>
  </w:style>
  <w:style w:type="paragraph" w:customStyle="1" w:styleId="Odsekzoznamu2">
    <w:name w:val="Odsek zoznamu2"/>
    <w:basedOn w:val="Normlny"/>
    <w:rsid w:val="003542B8"/>
    <w:pPr>
      <w:spacing w:after="200" w:line="276" w:lineRule="auto"/>
      <w:ind w:left="720"/>
    </w:pPr>
    <w:rPr>
      <w:rFonts w:ascii="Calibri" w:eastAsia="Calibri" w:hAnsi="Calibri" w:cs="Calibri"/>
      <w:sz w:val="22"/>
      <w:szCs w:val="22"/>
      <w:lang w:eastAsia="en-US"/>
    </w:rPr>
  </w:style>
  <w:style w:type="paragraph" w:customStyle="1" w:styleId="ColorfulList-Accent1">
    <w:name w:val="Colorful List - Accent 1"/>
    <w:basedOn w:val="Normlny"/>
    <w:qFormat/>
    <w:rsid w:val="00BC1BA9"/>
    <w:pPr>
      <w:spacing w:after="200" w:line="276" w:lineRule="auto"/>
      <w:ind w:left="720"/>
      <w:contextualSpacing/>
    </w:pPr>
    <w:rPr>
      <w:rFonts w:ascii="Calibri" w:eastAsia="Calibri" w:hAnsi="Calibri"/>
      <w:sz w:val="22"/>
      <w:szCs w:val="22"/>
      <w:lang w:val="en-US" w:eastAsia="en-US"/>
    </w:rPr>
  </w:style>
  <w:style w:type="paragraph" w:styleId="Hlavika">
    <w:name w:val="header"/>
    <w:basedOn w:val="Normlny"/>
    <w:link w:val="HlavikaChar"/>
    <w:rsid w:val="00EE40A9"/>
    <w:pPr>
      <w:tabs>
        <w:tab w:val="center" w:pos="4536"/>
        <w:tab w:val="right" w:pos="9072"/>
      </w:tabs>
    </w:pPr>
  </w:style>
  <w:style w:type="character" w:customStyle="1" w:styleId="HlavikaChar">
    <w:name w:val="Hlavička Char"/>
    <w:basedOn w:val="Predvolenpsmoodseku"/>
    <w:link w:val="Hlavika"/>
    <w:rsid w:val="00EE40A9"/>
    <w:rPr>
      <w:sz w:val="24"/>
      <w:szCs w:val="24"/>
    </w:rPr>
  </w:style>
  <w:style w:type="paragraph" w:styleId="Pta">
    <w:name w:val="footer"/>
    <w:basedOn w:val="Normlny"/>
    <w:link w:val="PtaChar"/>
    <w:uiPriority w:val="99"/>
    <w:rsid w:val="00EE40A9"/>
    <w:pPr>
      <w:tabs>
        <w:tab w:val="center" w:pos="4536"/>
        <w:tab w:val="right" w:pos="9072"/>
      </w:tabs>
    </w:pPr>
  </w:style>
  <w:style w:type="character" w:customStyle="1" w:styleId="PtaChar">
    <w:name w:val="Päta Char"/>
    <w:basedOn w:val="Predvolenpsmoodseku"/>
    <w:link w:val="Pta"/>
    <w:uiPriority w:val="99"/>
    <w:rsid w:val="00EE40A9"/>
    <w:rPr>
      <w:sz w:val="24"/>
      <w:szCs w:val="24"/>
    </w:rPr>
  </w:style>
  <w:style w:type="paragraph" w:styleId="Textbubliny">
    <w:name w:val="Balloon Text"/>
    <w:basedOn w:val="Normlny"/>
    <w:link w:val="TextbublinyChar"/>
    <w:rsid w:val="00EE40A9"/>
    <w:rPr>
      <w:rFonts w:ascii="Tahoma" w:hAnsi="Tahoma" w:cs="Tahoma"/>
      <w:sz w:val="16"/>
      <w:szCs w:val="16"/>
    </w:rPr>
  </w:style>
  <w:style w:type="character" w:customStyle="1" w:styleId="TextbublinyChar">
    <w:name w:val="Text bubliny Char"/>
    <w:basedOn w:val="Predvolenpsmoodseku"/>
    <w:link w:val="Textbubliny"/>
    <w:rsid w:val="00EE4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4528">
      <w:bodyDiv w:val="1"/>
      <w:marLeft w:val="0"/>
      <w:marRight w:val="0"/>
      <w:marTop w:val="0"/>
      <w:marBottom w:val="0"/>
      <w:divBdr>
        <w:top w:val="none" w:sz="0" w:space="0" w:color="auto"/>
        <w:left w:val="none" w:sz="0" w:space="0" w:color="auto"/>
        <w:bottom w:val="none" w:sz="0" w:space="0" w:color="auto"/>
        <w:right w:val="none" w:sz="0" w:space="0" w:color="auto"/>
      </w:divBdr>
      <w:divsChild>
        <w:div w:id="2145004447">
          <w:marLeft w:val="0"/>
          <w:marRight w:val="0"/>
          <w:marTop w:val="0"/>
          <w:marBottom w:val="0"/>
          <w:divBdr>
            <w:top w:val="none" w:sz="0" w:space="0" w:color="auto"/>
            <w:left w:val="none" w:sz="0" w:space="0" w:color="auto"/>
            <w:bottom w:val="none" w:sz="0" w:space="0" w:color="auto"/>
            <w:right w:val="none" w:sz="0" w:space="0" w:color="auto"/>
          </w:divBdr>
          <w:divsChild>
            <w:div w:id="735513667">
              <w:marLeft w:val="0"/>
              <w:marRight w:val="0"/>
              <w:marTop w:val="0"/>
              <w:marBottom w:val="0"/>
              <w:divBdr>
                <w:top w:val="none" w:sz="0" w:space="0" w:color="auto"/>
                <w:left w:val="none" w:sz="0" w:space="0" w:color="auto"/>
                <w:bottom w:val="none" w:sz="0" w:space="0" w:color="auto"/>
                <w:right w:val="none" w:sz="0" w:space="0" w:color="auto"/>
              </w:divBdr>
            </w:div>
            <w:div w:id="16339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040">
      <w:bodyDiv w:val="1"/>
      <w:marLeft w:val="0"/>
      <w:marRight w:val="0"/>
      <w:marTop w:val="0"/>
      <w:marBottom w:val="0"/>
      <w:divBdr>
        <w:top w:val="none" w:sz="0" w:space="0" w:color="auto"/>
        <w:left w:val="none" w:sz="0" w:space="0" w:color="auto"/>
        <w:bottom w:val="none" w:sz="0" w:space="0" w:color="auto"/>
        <w:right w:val="none" w:sz="0" w:space="0" w:color="auto"/>
      </w:divBdr>
      <w:divsChild>
        <w:div w:id="1825510648">
          <w:marLeft w:val="0"/>
          <w:marRight w:val="0"/>
          <w:marTop w:val="0"/>
          <w:marBottom w:val="0"/>
          <w:divBdr>
            <w:top w:val="none" w:sz="0" w:space="0" w:color="auto"/>
            <w:left w:val="none" w:sz="0" w:space="0" w:color="auto"/>
            <w:bottom w:val="none" w:sz="0" w:space="0" w:color="auto"/>
            <w:right w:val="none" w:sz="0" w:space="0" w:color="auto"/>
          </w:divBdr>
          <w:divsChild>
            <w:div w:id="12845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8998">
      <w:bodyDiv w:val="1"/>
      <w:marLeft w:val="0"/>
      <w:marRight w:val="0"/>
      <w:marTop w:val="0"/>
      <w:marBottom w:val="0"/>
      <w:divBdr>
        <w:top w:val="none" w:sz="0" w:space="0" w:color="auto"/>
        <w:left w:val="none" w:sz="0" w:space="0" w:color="auto"/>
        <w:bottom w:val="none" w:sz="0" w:space="0" w:color="auto"/>
        <w:right w:val="none" w:sz="0" w:space="0" w:color="auto"/>
      </w:divBdr>
      <w:divsChild>
        <w:div w:id="71439198">
          <w:marLeft w:val="0"/>
          <w:marRight w:val="0"/>
          <w:marTop w:val="0"/>
          <w:marBottom w:val="0"/>
          <w:divBdr>
            <w:top w:val="none" w:sz="0" w:space="0" w:color="auto"/>
            <w:left w:val="none" w:sz="0" w:space="0" w:color="auto"/>
            <w:bottom w:val="none" w:sz="0" w:space="0" w:color="auto"/>
            <w:right w:val="none" w:sz="0" w:space="0" w:color="auto"/>
          </w:divBdr>
          <w:divsChild>
            <w:div w:id="9141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2183">
      <w:bodyDiv w:val="1"/>
      <w:marLeft w:val="0"/>
      <w:marRight w:val="0"/>
      <w:marTop w:val="0"/>
      <w:marBottom w:val="0"/>
      <w:divBdr>
        <w:top w:val="none" w:sz="0" w:space="0" w:color="auto"/>
        <w:left w:val="none" w:sz="0" w:space="0" w:color="auto"/>
        <w:bottom w:val="none" w:sz="0" w:space="0" w:color="auto"/>
        <w:right w:val="none" w:sz="0" w:space="0" w:color="auto"/>
      </w:divBdr>
      <w:divsChild>
        <w:div w:id="1010984954">
          <w:marLeft w:val="0"/>
          <w:marRight w:val="0"/>
          <w:marTop w:val="0"/>
          <w:marBottom w:val="0"/>
          <w:divBdr>
            <w:top w:val="none" w:sz="0" w:space="0" w:color="auto"/>
            <w:left w:val="none" w:sz="0" w:space="0" w:color="auto"/>
            <w:bottom w:val="none" w:sz="0" w:space="0" w:color="auto"/>
            <w:right w:val="none" w:sz="0" w:space="0" w:color="auto"/>
          </w:divBdr>
          <w:divsChild>
            <w:div w:id="13482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7203">
      <w:bodyDiv w:val="1"/>
      <w:marLeft w:val="0"/>
      <w:marRight w:val="0"/>
      <w:marTop w:val="0"/>
      <w:marBottom w:val="0"/>
      <w:divBdr>
        <w:top w:val="none" w:sz="0" w:space="0" w:color="auto"/>
        <w:left w:val="none" w:sz="0" w:space="0" w:color="auto"/>
        <w:bottom w:val="none" w:sz="0" w:space="0" w:color="auto"/>
        <w:right w:val="none" w:sz="0" w:space="0" w:color="auto"/>
      </w:divBdr>
      <w:divsChild>
        <w:div w:id="863858156">
          <w:marLeft w:val="0"/>
          <w:marRight w:val="0"/>
          <w:marTop w:val="0"/>
          <w:marBottom w:val="0"/>
          <w:divBdr>
            <w:top w:val="none" w:sz="0" w:space="0" w:color="auto"/>
            <w:left w:val="none" w:sz="0" w:space="0" w:color="auto"/>
            <w:bottom w:val="none" w:sz="0" w:space="0" w:color="auto"/>
            <w:right w:val="none" w:sz="0" w:space="0" w:color="auto"/>
          </w:divBdr>
          <w:divsChild>
            <w:div w:id="1591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6148">
      <w:bodyDiv w:val="1"/>
      <w:marLeft w:val="0"/>
      <w:marRight w:val="0"/>
      <w:marTop w:val="0"/>
      <w:marBottom w:val="0"/>
      <w:divBdr>
        <w:top w:val="none" w:sz="0" w:space="0" w:color="auto"/>
        <w:left w:val="none" w:sz="0" w:space="0" w:color="auto"/>
        <w:bottom w:val="none" w:sz="0" w:space="0" w:color="auto"/>
        <w:right w:val="none" w:sz="0" w:space="0" w:color="auto"/>
      </w:divBdr>
      <w:divsChild>
        <w:div w:id="1370642011">
          <w:marLeft w:val="0"/>
          <w:marRight w:val="0"/>
          <w:marTop w:val="0"/>
          <w:marBottom w:val="0"/>
          <w:divBdr>
            <w:top w:val="none" w:sz="0" w:space="0" w:color="auto"/>
            <w:left w:val="none" w:sz="0" w:space="0" w:color="auto"/>
            <w:bottom w:val="none" w:sz="0" w:space="0" w:color="auto"/>
            <w:right w:val="none" w:sz="0" w:space="0" w:color="auto"/>
          </w:divBdr>
          <w:divsChild>
            <w:div w:id="19885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9368">
      <w:bodyDiv w:val="1"/>
      <w:marLeft w:val="0"/>
      <w:marRight w:val="0"/>
      <w:marTop w:val="0"/>
      <w:marBottom w:val="0"/>
      <w:divBdr>
        <w:top w:val="none" w:sz="0" w:space="0" w:color="auto"/>
        <w:left w:val="none" w:sz="0" w:space="0" w:color="auto"/>
        <w:bottom w:val="none" w:sz="0" w:space="0" w:color="auto"/>
        <w:right w:val="none" w:sz="0" w:space="0" w:color="auto"/>
      </w:divBdr>
      <w:divsChild>
        <w:div w:id="1596550793">
          <w:marLeft w:val="0"/>
          <w:marRight w:val="0"/>
          <w:marTop w:val="0"/>
          <w:marBottom w:val="0"/>
          <w:divBdr>
            <w:top w:val="none" w:sz="0" w:space="0" w:color="auto"/>
            <w:left w:val="none" w:sz="0" w:space="0" w:color="auto"/>
            <w:bottom w:val="none" w:sz="0" w:space="0" w:color="auto"/>
            <w:right w:val="none" w:sz="0" w:space="0" w:color="auto"/>
          </w:divBdr>
          <w:divsChild>
            <w:div w:id="20915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08">
      <w:bodyDiv w:val="1"/>
      <w:marLeft w:val="0"/>
      <w:marRight w:val="0"/>
      <w:marTop w:val="0"/>
      <w:marBottom w:val="0"/>
      <w:divBdr>
        <w:top w:val="none" w:sz="0" w:space="0" w:color="auto"/>
        <w:left w:val="none" w:sz="0" w:space="0" w:color="auto"/>
        <w:bottom w:val="none" w:sz="0" w:space="0" w:color="auto"/>
        <w:right w:val="none" w:sz="0" w:space="0" w:color="auto"/>
      </w:divBdr>
      <w:divsChild>
        <w:div w:id="431827061">
          <w:marLeft w:val="0"/>
          <w:marRight w:val="0"/>
          <w:marTop w:val="0"/>
          <w:marBottom w:val="0"/>
          <w:divBdr>
            <w:top w:val="none" w:sz="0" w:space="0" w:color="auto"/>
            <w:left w:val="none" w:sz="0" w:space="0" w:color="auto"/>
            <w:bottom w:val="none" w:sz="0" w:space="0" w:color="auto"/>
            <w:right w:val="none" w:sz="0" w:space="0" w:color="auto"/>
          </w:divBdr>
          <w:divsChild>
            <w:div w:id="15126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48188">
      <w:bodyDiv w:val="1"/>
      <w:marLeft w:val="0"/>
      <w:marRight w:val="0"/>
      <w:marTop w:val="0"/>
      <w:marBottom w:val="0"/>
      <w:divBdr>
        <w:top w:val="none" w:sz="0" w:space="0" w:color="auto"/>
        <w:left w:val="none" w:sz="0" w:space="0" w:color="auto"/>
        <w:bottom w:val="none" w:sz="0" w:space="0" w:color="auto"/>
        <w:right w:val="none" w:sz="0" w:space="0" w:color="auto"/>
      </w:divBdr>
      <w:divsChild>
        <w:div w:id="234753502">
          <w:marLeft w:val="0"/>
          <w:marRight w:val="0"/>
          <w:marTop w:val="0"/>
          <w:marBottom w:val="0"/>
          <w:divBdr>
            <w:top w:val="none" w:sz="0" w:space="0" w:color="auto"/>
            <w:left w:val="none" w:sz="0" w:space="0" w:color="auto"/>
            <w:bottom w:val="none" w:sz="0" w:space="0" w:color="auto"/>
            <w:right w:val="none" w:sz="0" w:space="0" w:color="auto"/>
          </w:divBdr>
          <w:divsChild>
            <w:div w:id="7727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69654">
      <w:bodyDiv w:val="1"/>
      <w:marLeft w:val="0"/>
      <w:marRight w:val="0"/>
      <w:marTop w:val="0"/>
      <w:marBottom w:val="0"/>
      <w:divBdr>
        <w:top w:val="none" w:sz="0" w:space="0" w:color="auto"/>
        <w:left w:val="none" w:sz="0" w:space="0" w:color="auto"/>
        <w:bottom w:val="none" w:sz="0" w:space="0" w:color="auto"/>
        <w:right w:val="none" w:sz="0" w:space="0" w:color="auto"/>
      </w:divBdr>
      <w:divsChild>
        <w:div w:id="1420911604">
          <w:marLeft w:val="0"/>
          <w:marRight w:val="0"/>
          <w:marTop w:val="0"/>
          <w:marBottom w:val="0"/>
          <w:divBdr>
            <w:top w:val="none" w:sz="0" w:space="0" w:color="auto"/>
            <w:left w:val="none" w:sz="0" w:space="0" w:color="auto"/>
            <w:bottom w:val="none" w:sz="0" w:space="0" w:color="auto"/>
            <w:right w:val="none" w:sz="0" w:space="0" w:color="auto"/>
          </w:divBdr>
          <w:divsChild>
            <w:div w:id="12754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88306">
      <w:bodyDiv w:val="1"/>
      <w:marLeft w:val="0"/>
      <w:marRight w:val="0"/>
      <w:marTop w:val="0"/>
      <w:marBottom w:val="0"/>
      <w:divBdr>
        <w:top w:val="none" w:sz="0" w:space="0" w:color="auto"/>
        <w:left w:val="none" w:sz="0" w:space="0" w:color="auto"/>
        <w:bottom w:val="none" w:sz="0" w:space="0" w:color="auto"/>
        <w:right w:val="none" w:sz="0" w:space="0" w:color="auto"/>
      </w:divBdr>
      <w:divsChild>
        <w:div w:id="462623779">
          <w:marLeft w:val="0"/>
          <w:marRight w:val="0"/>
          <w:marTop w:val="0"/>
          <w:marBottom w:val="0"/>
          <w:divBdr>
            <w:top w:val="none" w:sz="0" w:space="0" w:color="auto"/>
            <w:left w:val="none" w:sz="0" w:space="0" w:color="auto"/>
            <w:bottom w:val="none" w:sz="0" w:space="0" w:color="auto"/>
            <w:right w:val="none" w:sz="0" w:space="0" w:color="auto"/>
          </w:divBdr>
          <w:divsChild>
            <w:div w:id="15646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534">
      <w:bodyDiv w:val="1"/>
      <w:marLeft w:val="0"/>
      <w:marRight w:val="0"/>
      <w:marTop w:val="0"/>
      <w:marBottom w:val="0"/>
      <w:divBdr>
        <w:top w:val="none" w:sz="0" w:space="0" w:color="auto"/>
        <w:left w:val="none" w:sz="0" w:space="0" w:color="auto"/>
        <w:bottom w:val="none" w:sz="0" w:space="0" w:color="auto"/>
        <w:right w:val="none" w:sz="0" w:space="0" w:color="auto"/>
      </w:divBdr>
    </w:div>
    <w:div w:id="572662477">
      <w:bodyDiv w:val="1"/>
      <w:marLeft w:val="0"/>
      <w:marRight w:val="0"/>
      <w:marTop w:val="0"/>
      <w:marBottom w:val="0"/>
      <w:divBdr>
        <w:top w:val="none" w:sz="0" w:space="0" w:color="auto"/>
        <w:left w:val="none" w:sz="0" w:space="0" w:color="auto"/>
        <w:bottom w:val="none" w:sz="0" w:space="0" w:color="auto"/>
        <w:right w:val="none" w:sz="0" w:space="0" w:color="auto"/>
      </w:divBdr>
      <w:divsChild>
        <w:div w:id="253634671">
          <w:marLeft w:val="0"/>
          <w:marRight w:val="0"/>
          <w:marTop w:val="0"/>
          <w:marBottom w:val="0"/>
          <w:divBdr>
            <w:top w:val="none" w:sz="0" w:space="0" w:color="auto"/>
            <w:left w:val="none" w:sz="0" w:space="0" w:color="auto"/>
            <w:bottom w:val="none" w:sz="0" w:space="0" w:color="auto"/>
            <w:right w:val="none" w:sz="0" w:space="0" w:color="auto"/>
          </w:divBdr>
        </w:div>
        <w:div w:id="788741766">
          <w:marLeft w:val="0"/>
          <w:marRight w:val="0"/>
          <w:marTop w:val="0"/>
          <w:marBottom w:val="0"/>
          <w:divBdr>
            <w:top w:val="none" w:sz="0" w:space="0" w:color="auto"/>
            <w:left w:val="none" w:sz="0" w:space="0" w:color="auto"/>
            <w:bottom w:val="none" w:sz="0" w:space="0" w:color="auto"/>
            <w:right w:val="none" w:sz="0" w:space="0" w:color="auto"/>
          </w:divBdr>
        </w:div>
        <w:div w:id="971793452">
          <w:marLeft w:val="0"/>
          <w:marRight w:val="0"/>
          <w:marTop w:val="0"/>
          <w:marBottom w:val="0"/>
          <w:divBdr>
            <w:top w:val="none" w:sz="0" w:space="0" w:color="auto"/>
            <w:left w:val="none" w:sz="0" w:space="0" w:color="auto"/>
            <w:bottom w:val="none" w:sz="0" w:space="0" w:color="auto"/>
            <w:right w:val="none" w:sz="0" w:space="0" w:color="auto"/>
          </w:divBdr>
        </w:div>
        <w:div w:id="1386443549">
          <w:marLeft w:val="0"/>
          <w:marRight w:val="0"/>
          <w:marTop w:val="0"/>
          <w:marBottom w:val="0"/>
          <w:divBdr>
            <w:top w:val="none" w:sz="0" w:space="0" w:color="auto"/>
            <w:left w:val="none" w:sz="0" w:space="0" w:color="auto"/>
            <w:bottom w:val="none" w:sz="0" w:space="0" w:color="auto"/>
            <w:right w:val="none" w:sz="0" w:space="0" w:color="auto"/>
          </w:divBdr>
        </w:div>
        <w:div w:id="2103836821">
          <w:marLeft w:val="0"/>
          <w:marRight w:val="0"/>
          <w:marTop w:val="0"/>
          <w:marBottom w:val="0"/>
          <w:divBdr>
            <w:top w:val="none" w:sz="0" w:space="0" w:color="auto"/>
            <w:left w:val="none" w:sz="0" w:space="0" w:color="auto"/>
            <w:bottom w:val="none" w:sz="0" w:space="0" w:color="auto"/>
            <w:right w:val="none" w:sz="0" w:space="0" w:color="auto"/>
          </w:divBdr>
        </w:div>
      </w:divsChild>
    </w:div>
    <w:div w:id="582298191">
      <w:bodyDiv w:val="1"/>
      <w:marLeft w:val="0"/>
      <w:marRight w:val="0"/>
      <w:marTop w:val="0"/>
      <w:marBottom w:val="0"/>
      <w:divBdr>
        <w:top w:val="none" w:sz="0" w:space="0" w:color="auto"/>
        <w:left w:val="none" w:sz="0" w:space="0" w:color="auto"/>
        <w:bottom w:val="none" w:sz="0" w:space="0" w:color="auto"/>
        <w:right w:val="none" w:sz="0" w:space="0" w:color="auto"/>
      </w:divBdr>
      <w:divsChild>
        <w:div w:id="2145388465">
          <w:marLeft w:val="0"/>
          <w:marRight w:val="0"/>
          <w:marTop w:val="0"/>
          <w:marBottom w:val="0"/>
          <w:divBdr>
            <w:top w:val="none" w:sz="0" w:space="0" w:color="auto"/>
            <w:left w:val="none" w:sz="0" w:space="0" w:color="auto"/>
            <w:bottom w:val="none" w:sz="0" w:space="0" w:color="auto"/>
            <w:right w:val="none" w:sz="0" w:space="0" w:color="auto"/>
          </w:divBdr>
          <w:divsChild>
            <w:div w:id="1423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5149">
      <w:bodyDiv w:val="1"/>
      <w:marLeft w:val="0"/>
      <w:marRight w:val="0"/>
      <w:marTop w:val="0"/>
      <w:marBottom w:val="0"/>
      <w:divBdr>
        <w:top w:val="none" w:sz="0" w:space="0" w:color="auto"/>
        <w:left w:val="none" w:sz="0" w:space="0" w:color="auto"/>
        <w:bottom w:val="none" w:sz="0" w:space="0" w:color="auto"/>
        <w:right w:val="none" w:sz="0" w:space="0" w:color="auto"/>
      </w:divBdr>
      <w:divsChild>
        <w:div w:id="1090279424">
          <w:marLeft w:val="0"/>
          <w:marRight w:val="0"/>
          <w:marTop w:val="0"/>
          <w:marBottom w:val="0"/>
          <w:divBdr>
            <w:top w:val="none" w:sz="0" w:space="0" w:color="auto"/>
            <w:left w:val="none" w:sz="0" w:space="0" w:color="auto"/>
            <w:bottom w:val="none" w:sz="0" w:space="0" w:color="auto"/>
            <w:right w:val="none" w:sz="0" w:space="0" w:color="auto"/>
          </w:divBdr>
          <w:divsChild>
            <w:div w:id="1703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5384">
      <w:bodyDiv w:val="1"/>
      <w:marLeft w:val="0"/>
      <w:marRight w:val="0"/>
      <w:marTop w:val="0"/>
      <w:marBottom w:val="0"/>
      <w:divBdr>
        <w:top w:val="none" w:sz="0" w:space="0" w:color="auto"/>
        <w:left w:val="none" w:sz="0" w:space="0" w:color="auto"/>
        <w:bottom w:val="none" w:sz="0" w:space="0" w:color="auto"/>
        <w:right w:val="none" w:sz="0" w:space="0" w:color="auto"/>
      </w:divBdr>
      <w:divsChild>
        <w:div w:id="2095396585">
          <w:marLeft w:val="0"/>
          <w:marRight w:val="0"/>
          <w:marTop w:val="0"/>
          <w:marBottom w:val="0"/>
          <w:divBdr>
            <w:top w:val="none" w:sz="0" w:space="0" w:color="auto"/>
            <w:left w:val="none" w:sz="0" w:space="0" w:color="auto"/>
            <w:bottom w:val="none" w:sz="0" w:space="0" w:color="auto"/>
            <w:right w:val="none" w:sz="0" w:space="0" w:color="auto"/>
          </w:divBdr>
          <w:divsChild>
            <w:div w:id="666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61">
      <w:bodyDiv w:val="1"/>
      <w:marLeft w:val="0"/>
      <w:marRight w:val="0"/>
      <w:marTop w:val="0"/>
      <w:marBottom w:val="0"/>
      <w:divBdr>
        <w:top w:val="none" w:sz="0" w:space="0" w:color="auto"/>
        <w:left w:val="none" w:sz="0" w:space="0" w:color="auto"/>
        <w:bottom w:val="none" w:sz="0" w:space="0" w:color="auto"/>
        <w:right w:val="none" w:sz="0" w:space="0" w:color="auto"/>
      </w:divBdr>
      <w:divsChild>
        <w:div w:id="697972080">
          <w:marLeft w:val="0"/>
          <w:marRight w:val="0"/>
          <w:marTop w:val="0"/>
          <w:marBottom w:val="0"/>
          <w:divBdr>
            <w:top w:val="none" w:sz="0" w:space="0" w:color="auto"/>
            <w:left w:val="none" w:sz="0" w:space="0" w:color="auto"/>
            <w:bottom w:val="none" w:sz="0" w:space="0" w:color="auto"/>
            <w:right w:val="none" w:sz="0" w:space="0" w:color="auto"/>
          </w:divBdr>
          <w:divsChild>
            <w:div w:id="20636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9303">
      <w:bodyDiv w:val="1"/>
      <w:marLeft w:val="0"/>
      <w:marRight w:val="0"/>
      <w:marTop w:val="0"/>
      <w:marBottom w:val="0"/>
      <w:divBdr>
        <w:top w:val="none" w:sz="0" w:space="0" w:color="auto"/>
        <w:left w:val="none" w:sz="0" w:space="0" w:color="auto"/>
        <w:bottom w:val="none" w:sz="0" w:space="0" w:color="auto"/>
        <w:right w:val="none" w:sz="0" w:space="0" w:color="auto"/>
      </w:divBdr>
      <w:divsChild>
        <w:div w:id="1172834989">
          <w:marLeft w:val="0"/>
          <w:marRight w:val="0"/>
          <w:marTop w:val="0"/>
          <w:marBottom w:val="0"/>
          <w:divBdr>
            <w:top w:val="none" w:sz="0" w:space="0" w:color="auto"/>
            <w:left w:val="none" w:sz="0" w:space="0" w:color="auto"/>
            <w:bottom w:val="none" w:sz="0" w:space="0" w:color="auto"/>
            <w:right w:val="none" w:sz="0" w:space="0" w:color="auto"/>
          </w:divBdr>
          <w:divsChild>
            <w:div w:id="8846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3567">
      <w:bodyDiv w:val="1"/>
      <w:marLeft w:val="0"/>
      <w:marRight w:val="0"/>
      <w:marTop w:val="0"/>
      <w:marBottom w:val="0"/>
      <w:divBdr>
        <w:top w:val="none" w:sz="0" w:space="0" w:color="auto"/>
        <w:left w:val="none" w:sz="0" w:space="0" w:color="auto"/>
        <w:bottom w:val="none" w:sz="0" w:space="0" w:color="auto"/>
        <w:right w:val="none" w:sz="0" w:space="0" w:color="auto"/>
      </w:divBdr>
    </w:div>
    <w:div w:id="698891059">
      <w:bodyDiv w:val="1"/>
      <w:marLeft w:val="0"/>
      <w:marRight w:val="0"/>
      <w:marTop w:val="0"/>
      <w:marBottom w:val="0"/>
      <w:divBdr>
        <w:top w:val="none" w:sz="0" w:space="0" w:color="auto"/>
        <w:left w:val="none" w:sz="0" w:space="0" w:color="auto"/>
        <w:bottom w:val="none" w:sz="0" w:space="0" w:color="auto"/>
        <w:right w:val="none" w:sz="0" w:space="0" w:color="auto"/>
      </w:divBdr>
      <w:divsChild>
        <w:div w:id="44648938">
          <w:marLeft w:val="0"/>
          <w:marRight w:val="0"/>
          <w:marTop w:val="0"/>
          <w:marBottom w:val="0"/>
          <w:divBdr>
            <w:top w:val="none" w:sz="0" w:space="0" w:color="auto"/>
            <w:left w:val="none" w:sz="0" w:space="0" w:color="auto"/>
            <w:bottom w:val="none" w:sz="0" w:space="0" w:color="auto"/>
            <w:right w:val="none" w:sz="0" w:space="0" w:color="auto"/>
          </w:divBdr>
          <w:divsChild>
            <w:div w:id="8480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68927">
      <w:bodyDiv w:val="1"/>
      <w:marLeft w:val="0"/>
      <w:marRight w:val="0"/>
      <w:marTop w:val="0"/>
      <w:marBottom w:val="0"/>
      <w:divBdr>
        <w:top w:val="none" w:sz="0" w:space="0" w:color="auto"/>
        <w:left w:val="none" w:sz="0" w:space="0" w:color="auto"/>
        <w:bottom w:val="none" w:sz="0" w:space="0" w:color="auto"/>
        <w:right w:val="none" w:sz="0" w:space="0" w:color="auto"/>
      </w:divBdr>
      <w:divsChild>
        <w:div w:id="1966616430">
          <w:marLeft w:val="0"/>
          <w:marRight w:val="0"/>
          <w:marTop w:val="0"/>
          <w:marBottom w:val="0"/>
          <w:divBdr>
            <w:top w:val="none" w:sz="0" w:space="0" w:color="auto"/>
            <w:left w:val="none" w:sz="0" w:space="0" w:color="auto"/>
            <w:bottom w:val="none" w:sz="0" w:space="0" w:color="auto"/>
            <w:right w:val="none" w:sz="0" w:space="0" w:color="auto"/>
          </w:divBdr>
          <w:divsChild>
            <w:div w:id="621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4659">
      <w:bodyDiv w:val="1"/>
      <w:marLeft w:val="0"/>
      <w:marRight w:val="0"/>
      <w:marTop w:val="0"/>
      <w:marBottom w:val="0"/>
      <w:divBdr>
        <w:top w:val="none" w:sz="0" w:space="0" w:color="auto"/>
        <w:left w:val="none" w:sz="0" w:space="0" w:color="auto"/>
        <w:bottom w:val="none" w:sz="0" w:space="0" w:color="auto"/>
        <w:right w:val="none" w:sz="0" w:space="0" w:color="auto"/>
      </w:divBdr>
      <w:divsChild>
        <w:div w:id="1205753203">
          <w:marLeft w:val="0"/>
          <w:marRight w:val="0"/>
          <w:marTop w:val="0"/>
          <w:marBottom w:val="0"/>
          <w:divBdr>
            <w:top w:val="none" w:sz="0" w:space="0" w:color="auto"/>
            <w:left w:val="none" w:sz="0" w:space="0" w:color="auto"/>
            <w:bottom w:val="none" w:sz="0" w:space="0" w:color="auto"/>
            <w:right w:val="none" w:sz="0" w:space="0" w:color="auto"/>
          </w:divBdr>
          <w:divsChild>
            <w:div w:id="11702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7442">
      <w:bodyDiv w:val="1"/>
      <w:marLeft w:val="0"/>
      <w:marRight w:val="0"/>
      <w:marTop w:val="0"/>
      <w:marBottom w:val="0"/>
      <w:divBdr>
        <w:top w:val="none" w:sz="0" w:space="0" w:color="auto"/>
        <w:left w:val="none" w:sz="0" w:space="0" w:color="auto"/>
        <w:bottom w:val="none" w:sz="0" w:space="0" w:color="auto"/>
        <w:right w:val="none" w:sz="0" w:space="0" w:color="auto"/>
      </w:divBdr>
      <w:divsChild>
        <w:div w:id="196088374">
          <w:marLeft w:val="0"/>
          <w:marRight w:val="0"/>
          <w:marTop w:val="0"/>
          <w:marBottom w:val="0"/>
          <w:divBdr>
            <w:top w:val="none" w:sz="0" w:space="0" w:color="auto"/>
            <w:left w:val="none" w:sz="0" w:space="0" w:color="auto"/>
            <w:bottom w:val="none" w:sz="0" w:space="0" w:color="auto"/>
            <w:right w:val="none" w:sz="0" w:space="0" w:color="auto"/>
          </w:divBdr>
          <w:divsChild>
            <w:div w:id="14348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2062">
      <w:bodyDiv w:val="1"/>
      <w:marLeft w:val="0"/>
      <w:marRight w:val="0"/>
      <w:marTop w:val="0"/>
      <w:marBottom w:val="0"/>
      <w:divBdr>
        <w:top w:val="none" w:sz="0" w:space="0" w:color="auto"/>
        <w:left w:val="none" w:sz="0" w:space="0" w:color="auto"/>
        <w:bottom w:val="none" w:sz="0" w:space="0" w:color="auto"/>
        <w:right w:val="none" w:sz="0" w:space="0" w:color="auto"/>
      </w:divBdr>
      <w:divsChild>
        <w:div w:id="143200855">
          <w:marLeft w:val="0"/>
          <w:marRight w:val="0"/>
          <w:marTop w:val="0"/>
          <w:marBottom w:val="0"/>
          <w:divBdr>
            <w:top w:val="none" w:sz="0" w:space="0" w:color="auto"/>
            <w:left w:val="none" w:sz="0" w:space="0" w:color="auto"/>
            <w:bottom w:val="none" w:sz="0" w:space="0" w:color="auto"/>
            <w:right w:val="none" w:sz="0" w:space="0" w:color="auto"/>
          </w:divBdr>
          <w:divsChild>
            <w:div w:id="3554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7388">
      <w:bodyDiv w:val="1"/>
      <w:marLeft w:val="0"/>
      <w:marRight w:val="0"/>
      <w:marTop w:val="0"/>
      <w:marBottom w:val="0"/>
      <w:divBdr>
        <w:top w:val="none" w:sz="0" w:space="0" w:color="auto"/>
        <w:left w:val="none" w:sz="0" w:space="0" w:color="auto"/>
        <w:bottom w:val="none" w:sz="0" w:space="0" w:color="auto"/>
        <w:right w:val="none" w:sz="0" w:space="0" w:color="auto"/>
      </w:divBdr>
      <w:divsChild>
        <w:div w:id="1594632746">
          <w:marLeft w:val="0"/>
          <w:marRight w:val="0"/>
          <w:marTop w:val="0"/>
          <w:marBottom w:val="0"/>
          <w:divBdr>
            <w:top w:val="none" w:sz="0" w:space="0" w:color="auto"/>
            <w:left w:val="none" w:sz="0" w:space="0" w:color="auto"/>
            <w:bottom w:val="none" w:sz="0" w:space="0" w:color="auto"/>
            <w:right w:val="none" w:sz="0" w:space="0" w:color="auto"/>
          </w:divBdr>
          <w:divsChild>
            <w:div w:id="19646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4257">
      <w:bodyDiv w:val="1"/>
      <w:marLeft w:val="0"/>
      <w:marRight w:val="0"/>
      <w:marTop w:val="0"/>
      <w:marBottom w:val="0"/>
      <w:divBdr>
        <w:top w:val="none" w:sz="0" w:space="0" w:color="auto"/>
        <w:left w:val="none" w:sz="0" w:space="0" w:color="auto"/>
        <w:bottom w:val="none" w:sz="0" w:space="0" w:color="auto"/>
        <w:right w:val="none" w:sz="0" w:space="0" w:color="auto"/>
      </w:divBdr>
      <w:divsChild>
        <w:div w:id="2083215254">
          <w:marLeft w:val="0"/>
          <w:marRight w:val="0"/>
          <w:marTop w:val="0"/>
          <w:marBottom w:val="0"/>
          <w:divBdr>
            <w:top w:val="none" w:sz="0" w:space="0" w:color="auto"/>
            <w:left w:val="none" w:sz="0" w:space="0" w:color="auto"/>
            <w:bottom w:val="none" w:sz="0" w:space="0" w:color="auto"/>
            <w:right w:val="none" w:sz="0" w:space="0" w:color="auto"/>
          </w:divBdr>
          <w:divsChild>
            <w:div w:id="8976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1651">
      <w:bodyDiv w:val="1"/>
      <w:marLeft w:val="0"/>
      <w:marRight w:val="0"/>
      <w:marTop w:val="0"/>
      <w:marBottom w:val="0"/>
      <w:divBdr>
        <w:top w:val="none" w:sz="0" w:space="0" w:color="auto"/>
        <w:left w:val="none" w:sz="0" w:space="0" w:color="auto"/>
        <w:bottom w:val="none" w:sz="0" w:space="0" w:color="auto"/>
        <w:right w:val="none" w:sz="0" w:space="0" w:color="auto"/>
      </w:divBdr>
    </w:div>
    <w:div w:id="1028721312">
      <w:bodyDiv w:val="1"/>
      <w:marLeft w:val="0"/>
      <w:marRight w:val="0"/>
      <w:marTop w:val="0"/>
      <w:marBottom w:val="0"/>
      <w:divBdr>
        <w:top w:val="none" w:sz="0" w:space="0" w:color="auto"/>
        <w:left w:val="none" w:sz="0" w:space="0" w:color="auto"/>
        <w:bottom w:val="none" w:sz="0" w:space="0" w:color="auto"/>
        <w:right w:val="none" w:sz="0" w:space="0" w:color="auto"/>
      </w:divBdr>
      <w:divsChild>
        <w:div w:id="677775028">
          <w:marLeft w:val="0"/>
          <w:marRight w:val="0"/>
          <w:marTop w:val="0"/>
          <w:marBottom w:val="0"/>
          <w:divBdr>
            <w:top w:val="none" w:sz="0" w:space="0" w:color="auto"/>
            <w:left w:val="none" w:sz="0" w:space="0" w:color="auto"/>
            <w:bottom w:val="none" w:sz="0" w:space="0" w:color="auto"/>
            <w:right w:val="none" w:sz="0" w:space="0" w:color="auto"/>
          </w:divBdr>
          <w:divsChild>
            <w:div w:id="6895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1608">
      <w:bodyDiv w:val="1"/>
      <w:marLeft w:val="0"/>
      <w:marRight w:val="0"/>
      <w:marTop w:val="0"/>
      <w:marBottom w:val="0"/>
      <w:divBdr>
        <w:top w:val="none" w:sz="0" w:space="0" w:color="auto"/>
        <w:left w:val="none" w:sz="0" w:space="0" w:color="auto"/>
        <w:bottom w:val="none" w:sz="0" w:space="0" w:color="auto"/>
        <w:right w:val="none" w:sz="0" w:space="0" w:color="auto"/>
      </w:divBdr>
      <w:divsChild>
        <w:div w:id="2092001883">
          <w:marLeft w:val="0"/>
          <w:marRight w:val="0"/>
          <w:marTop w:val="0"/>
          <w:marBottom w:val="0"/>
          <w:divBdr>
            <w:top w:val="none" w:sz="0" w:space="0" w:color="auto"/>
            <w:left w:val="none" w:sz="0" w:space="0" w:color="auto"/>
            <w:bottom w:val="none" w:sz="0" w:space="0" w:color="auto"/>
            <w:right w:val="none" w:sz="0" w:space="0" w:color="auto"/>
          </w:divBdr>
          <w:divsChild>
            <w:div w:id="19853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2733">
      <w:bodyDiv w:val="1"/>
      <w:marLeft w:val="0"/>
      <w:marRight w:val="0"/>
      <w:marTop w:val="0"/>
      <w:marBottom w:val="0"/>
      <w:divBdr>
        <w:top w:val="none" w:sz="0" w:space="0" w:color="auto"/>
        <w:left w:val="none" w:sz="0" w:space="0" w:color="auto"/>
        <w:bottom w:val="none" w:sz="0" w:space="0" w:color="auto"/>
        <w:right w:val="none" w:sz="0" w:space="0" w:color="auto"/>
      </w:divBdr>
      <w:divsChild>
        <w:div w:id="1553733021">
          <w:marLeft w:val="0"/>
          <w:marRight w:val="0"/>
          <w:marTop w:val="0"/>
          <w:marBottom w:val="0"/>
          <w:divBdr>
            <w:top w:val="none" w:sz="0" w:space="0" w:color="auto"/>
            <w:left w:val="none" w:sz="0" w:space="0" w:color="auto"/>
            <w:bottom w:val="none" w:sz="0" w:space="0" w:color="auto"/>
            <w:right w:val="none" w:sz="0" w:space="0" w:color="auto"/>
          </w:divBdr>
          <w:divsChild>
            <w:div w:id="10541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956">
      <w:bodyDiv w:val="1"/>
      <w:marLeft w:val="0"/>
      <w:marRight w:val="0"/>
      <w:marTop w:val="0"/>
      <w:marBottom w:val="0"/>
      <w:divBdr>
        <w:top w:val="none" w:sz="0" w:space="0" w:color="auto"/>
        <w:left w:val="none" w:sz="0" w:space="0" w:color="auto"/>
        <w:bottom w:val="none" w:sz="0" w:space="0" w:color="auto"/>
        <w:right w:val="none" w:sz="0" w:space="0" w:color="auto"/>
      </w:divBdr>
      <w:divsChild>
        <w:div w:id="158427766">
          <w:marLeft w:val="0"/>
          <w:marRight w:val="0"/>
          <w:marTop w:val="0"/>
          <w:marBottom w:val="0"/>
          <w:divBdr>
            <w:top w:val="none" w:sz="0" w:space="0" w:color="auto"/>
            <w:left w:val="none" w:sz="0" w:space="0" w:color="auto"/>
            <w:bottom w:val="none" w:sz="0" w:space="0" w:color="auto"/>
            <w:right w:val="none" w:sz="0" w:space="0" w:color="auto"/>
          </w:divBdr>
          <w:divsChild>
            <w:div w:id="10049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3070">
      <w:bodyDiv w:val="1"/>
      <w:marLeft w:val="0"/>
      <w:marRight w:val="0"/>
      <w:marTop w:val="0"/>
      <w:marBottom w:val="0"/>
      <w:divBdr>
        <w:top w:val="none" w:sz="0" w:space="0" w:color="auto"/>
        <w:left w:val="none" w:sz="0" w:space="0" w:color="auto"/>
        <w:bottom w:val="none" w:sz="0" w:space="0" w:color="auto"/>
        <w:right w:val="none" w:sz="0" w:space="0" w:color="auto"/>
      </w:divBdr>
    </w:div>
    <w:div w:id="1341009116">
      <w:bodyDiv w:val="1"/>
      <w:marLeft w:val="0"/>
      <w:marRight w:val="0"/>
      <w:marTop w:val="0"/>
      <w:marBottom w:val="0"/>
      <w:divBdr>
        <w:top w:val="none" w:sz="0" w:space="0" w:color="auto"/>
        <w:left w:val="none" w:sz="0" w:space="0" w:color="auto"/>
        <w:bottom w:val="none" w:sz="0" w:space="0" w:color="auto"/>
        <w:right w:val="none" w:sz="0" w:space="0" w:color="auto"/>
      </w:divBdr>
    </w:div>
    <w:div w:id="1414551696">
      <w:bodyDiv w:val="1"/>
      <w:marLeft w:val="0"/>
      <w:marRight w:val="0"/>
      <w:marTop w:val="0"/>
      <w:marBottom w:val="0"/>
      <w:divBdr>
        <w:top w:val="none" w:sz="0" w:space="0" w:color="auto"/>
        <w:left w:val="none" w:sz="0" w:space="0" w:color="auto"/>
        <w:bottom w:val="none" w:sz="0" w:space="0" w:color="auto"/>
        <w:right w:val="none" w:sz="0" w:space="0" w:color="auto"/>
      </w:divBdr>
      <w:divsChild>
        <w:div w:id="2001424702">
          <w:marLeft w:val="0"/>
          <w:marRight w:val="0"/>
          <w:marTop w:val="0"/>
          <w:marBottom w:val="0"/>
          <w:divBdr>
            <w:top w:val="none" w:sz="0" w:space="0" w:color="auto"/>
            <w:left w:val="none" w:sz="0" w:space="0" w:color="auto"/>
            <w:bottom w:val="none" w:sz="0" w:space="0" w:color="auto"/>
            <w:right w:val="none" w:sz="0" w:space="0" w:color="auto"/>
          </w:divBdr>
          <w:divsChild>
            <w:div w:id="4840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7471">
      <w:bodyDiv w:val="1"/>
      <w:marLeft w:val="0"/>
      <w:marRight w:val="0"/>
      <w:marTop w:val="0"/>
      <w:marBottom w:val="0"/>
      <w:divBdr>
        <w:top w:val="none" w:sz="0" w:space="0" w:color="auto"/>
        <w:left w:val="none" w:sz="0" w:space="0" w:color="auto"/>
        <w:bottom w:val="none" w:sz="0" w:space="0" w:color="auto"/>
        <w:right w:val="none" w:sz="0" w:space="0" w:color="auto"/>
      </w:divBdr>
      <w:divsChild>
        <w:div w:id="922183686">
          <w:marLeft w:val="0"/>
          <w:marRight w:val="0"/>
          <w:marTop w:val="0"/>
          <w:marBottom w:val="0"/>
          <w:divBdr>
            <w:top w:val="none" w:sz="0" w:space="0" w:color="auto"/>
            <w:left w:val="none" w:sz="0" w:space="0" w:color="auto"/>
            <w:bottom w:val="none" w:sz="0" w:space="0" w:color="auto"/>
            <w:right w:val="none" w:sz="0" w:space="0" w:color="auto"/>
          </w:divBdr>
          <w:divsChild>
            <w:div w:id="8610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7657">
      <w:bodyDiv w:val="1"/>
      <w:marLeft w:val="0"/>
      <w:marRight w:val="0"/>
      <w:marTop w:val="0"/>
      <w:marBottom w:val="0"/>
      <w:divBdr>
        <w:top w:val="none" w:sz="0" w:space="0" w:color="auto"/>
        <w:left w:val="none" w:sz="0" w:space="0" w:color="auto"/>
        <w:bottom w:val="none" w:sz="0" w:space="0" w:color="auto"/>
        <w:right w:val="none" w:sz="0" w:space="0" w:color="auto"/>
      </w:divBdr>
      <w:divsChild>
        <w:div w:id="356349752">
          <w:marLeft w:val="0"/>
          <w:marRight w:val="0"/>
          <w:marTop w:val="0"/>
          <w:marBottom w:val="0"/>
          <w:divBdr>
            <w:top w:val="none" w:sz="0" w:space="0" w:color="auto"/>
            <w:left w:val="none" w:sz="0" w:space="0" w:color="auto"/>
            <w:bottom w:val="none" w:sz="0" w:space="0" w:color="auto"/>
            <w:right w:val="none" w:sz="0" w:space="0" w:color="auto"/>
          </w:divBdr>
          <w:divsChild>
            <w:div w:id="1379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50518">
      <w:bodyDiv w:val="1"/>
      <w:marLeft w:val="0"/>
      <w:marRight w:val="0"/>
      <w:marTop w:val="0"/>
      <w:marBottom w:val="0"/>
      <w:divBdr>
        <w:top w:val="none" w:sz="0" w:space="0" w:color="auto"/>
        <w:left w:val="none" w:sz="0" w:space="0" w:color="auto"/>
        <w:bottom w:val="none" w:sz="0" w:space="0" w:color="auto"/>
        <w:right w:val="none" w:sz="0" w:space="0" w:color="auto"/>
      </w:divBdr>
      <w:divsChild>
        <w:div w:id="1978140151">
          <w:marLeft w:val="0"/>
          <w:marRight w:val="0"/>
          <w:marTop w:val="0"/>
          <w:marBottom w:val="0"/>
          <w:divBdr>
            <w:top w:val="none" w:sz="0" w:space="0" w:color="auto"/>
            <w:left w:val="none" w:sz="0" w:space="0" w:color="auto"/>
            <w:bottom w:val="none" w:sz="0" w:space="0" w:color="auto"/>
            <w:right w:val="none" w:sz="0" w:space="0" w:color="auto"/>
          </w:divBdr>
          <w:divsChild>
            <w:div w:id="8272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0504">
      <w:bodyDiv w:val="1"/>
      <w:marLeft w:val="0"/>
      <w:marRight w:val="0"/>
      <w:marTop w:val="0"/>
      <w:marBottom w:val="0"/>
      <w:divBdr>
        <w:top w:val="none" w:sz="0" w:space="0" w:color="auto"/>
        <w:left w:val="none" w:sz="0" w:space="0" w:color="auto"/>
        <w:bottom w:val="none" w:sz="0" w:space="0" w:color="auto"/>
        <w:right w:val="none" w:sz="0" w:space="0" w:color="auto"/>
      </w:divBdr>
      <w:divsChild>
        <w:div w:id="1040133329">
          <w:marLeft w:val="0"/>
          <w:marRight w:val="0"/>
          <w:marTop w:val="0"/>
          <w:marBottom w:val="0"/>
          <w:divBdr>
            <w:top w:val="none" w:sz="0" w:space="0" w:color="auto"/>
            <w:left w:val="none" w:sz="0" w:space="0" w:color="auto"/>
            <w:bottom w:val="none" w:sz="0" w:space="0" w:color="auto"/>
            <w:right w:val="none" w:sz="0" w:space="0" w:color="auto"/>
          </w:divBdr>
          <w:divsChild>
            <w:div w:id="5372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6494">
      <w:bodyDiv w:val="1"/>
      <w:marLeft w:val="0"/>
      <w:marRight w:val="0"/>
      <w:marTop w:val="0"/>
      <w:marBottom w:val="0"/>
      <w:divBdr>
        <w:top w:val="none" w:sz="0" w:space="0" w:color="auto"/>
        <w:left w:val="none" w:sz="0" w:space="0" w:color="auto"/>
        <w:bottom w:val="none" w:sz="0" w:space="0" w:color="auto"/>
        <w:right w:val="none" w:sz="0" w:space="0" w:color="auto"/>
      </w:divBdr>
      <w:divsChild>
        <w:div w:id="2139637394">
          <w:marLeft w:val="0"/>
          <w:marRight w:val="0"/>
          <w:marTop w:val="0"/>
          <w:marBottom w:val="0"/>
          <w:divBdr>
            <w:top w:val="none" w:sz="0" w:space="0" w:color="auto"/>
            <w:left w:val="none" w:sz="0" w:space="0" w:color="auto"/>
            <w:bottom w:val="none" w:sz="0" w:space="0" w:color="auto"/>
            <w:right w:val="none" w:sz="0" w:space="0" w:color="auto"/>
          </w:divBdr>
          <w:divsChild>
            <w:div w:id="289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8631">
      <w:bodyDiv w:val="1"/>
      <w:marLeft w:val="0"/>
      <w:marRight w:val="0"/>
      <w:marTop w:val="0"/>
      <w:marBottom w:val="0"/>
      <w:divBdr>
        <w:top w:val="none" w:sz="0" w:space="0" w:color="auto"/>
        <w:left w:val="none" w:sz="0" w:space="0" w:color="auto"/>
        <w:bottom w:val="none" w:sz="0" w:space="0" w:color="auto"/>
        <w:right w:val="none" w:sz="0" w:space="0" w:color="auto"/>
      </w:divBdr>
    </w:div>
    <w:div w:id="1650475635">
      <w:bodyDiv w:val="1"/>
      <w:marLeft w:val="0"/>
      <w:marRight w:val="0"/>
      <w:marTop w:val="0"/>
      <w:marBottom w:val="0"/>
      <w:divBdr>
        <w:top w:val="none" w:sz="0" w:space="0" w:color="auto"/>
        <w:left w:val="none" w:sz="0" w:space="0" w:color="auto"/>
        <w:bottom w:val="none" w:sz="0" w:space="0" w:color="auto"/>
        <w:right w:val="none" w:sz="0" w:space="0" w:color="auto"/>
      </w:divBdr>
    </w:div>
    <w:div w:id="1720133222">
      <w:bodyDiv w:val="1"/>
      <w:marLeft w:val="0"/>
      <w:marRight w:val="0"/>
      <w:marTop w:val="0"/>
      <w:marBottom w:val="0"/>
      <w:divBdr>
        <w:top w:val="none" w:sz="0" w:space="0" w:color="auto"/>
        <w:left w:val="none" w:sz="0" w:space="0" w:color="auto"/>
        <w:bottom w:val="none" w:sz="0" w:space="0" w:color="auto"/>
        <w:right w:val="none" w:sz="0" w:space="0" w:color="auto"/>
      </w:divBdr>
      <w:divsChild>
        <w:div w:id="1010831494">
          <w:marLeft w:val="0"/>
          <w:marRight w:val="0"/>
          <w:marTop w:val="0"/>
          <w:marBottom w:val="0"/>
          <w:divBdr>
            <w:top w:val="none" w:sz="0" w:space="0" w:color="auto"/>
            <w:left w:val="none" w:sz="0" w:space="0" w:color="auto"/>
            <w:bottom w:val="none" w:sz="0" w:space="0" w:color="auto"/>
            <w:right w:val="none" w:sz="0" w:space="0" w:color="auto"/>
          </w:divBdr>
          <w:divsChild>
            <w:div w:id="728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6861">
      <w:bodyDiv w:val="1"/>
      <w:marLeft w:val="0"/>
      <w:marRight w:val="0"/>
      <w:marTop w:val="0"/>
      <w:marBottom w:val="0"/>
      <w:divBdr>
        <w:top w:val="none" w:sz="0" w:space="0" w:color="auto"/>
        <w:left w:val="none" w:sz="0" w:space="0" w:color="auto"/>
        <w:bottom w:val="none" w:sz="0" w:space="0" w:color="auto"/>
        <w:right w:val="none" w:sz="0" w:space="0" w:color="auto"/>
      </w:divBdr>
      <w:divsChild>
        <w:div w:id="1228758896">
          <w:marLeft w:val="0"/>
          <w:marRight w:val="0"/>
          <w:marTop w:val="0"/>
          <w:marBottom w:val="0"/>
          <w:divBdr>
            <w:top w:val="none" w:sz="0" w:space="0" w:color="auto"/>
            <w:left w:val="none" w:sz="0" w:space="0" w:color="auto"/>
            <w:bottom w:val="none" w:sz="0" w:space="0" w:color="auto"/>
            <w:right w:val="none" w:sz="0" w:space="0" w:color="auto"/>
          </w:divBdr>
          <w:divsChild>
            <w:div w:id="7224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5723">
      <w:bodyDiv w:val="1"/>
      <w:marLeft w:val="0"/>
      <w:marRight w:val="0"/>
      <w:marTop w:val="0"/>
      <w:marBottom w:val="0"/>
      <w:divBdr>
        <w:top w:val="none" w:sz="0" w:space="0" w:color="auto"/>
        <w:left w:val="none" w:sz="0" w:space="0" w:color="auto"/>
        <w:bottom w:val="none" w:sz="0" w:space="0" w:color="auto"/>
        <w:right w:val="none" w:sz="0" w:space="0" w:color="auto"/>
      </w:divBdr>
      <w:divsChild>
        <w:div w:id="2038118770">
          <w:marLeft w:val="0"/>
          <w:marRight w:val="0"/>
          <w:marTop w:val="0"/>
          <w:marBottom w:val="0"/>
          <w:divBdr>
            <w:top w:val="none" w:sz="0" w:space="0" w:color="auto"/>
            <w:left w:val="none" w:sz="0" w:space="0" w:color="auto"/>
            <w:bottom w:val="none" w:sz="0" w:space="0" w:color="auto"/>
            <w:right w:val="none" w:sz="0" w:space="0" w:color="auto"/>
          </w:divBdr>
          <w:divsChild>
            <w:div w:id="4954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3584">
      <w:bodyDiv w:val="1"/>
      <w:marLeft w:val="0"/>
      <w:marRight w:val="0"/>
      <w:marTop w:val="0"/>
      <w:marBottom w:val="0"/>
      <w:divBdr>
        <w:top w:val="none" w:sz="0" w:space="0" w:color="auto"/>
        <w:left w:val="none" w:sz="0" w:space="0" w:color="auto"/>
        <w:bottom w:val="none" w:sz="0" w:space="0" w:color="auto"/>
        <w:right w:val="none" w:sz="0" w:space="0" w:color="auto"/>
      </w:divBdr>
      <w:divsChild>
        <w:div w:id="1412240855">
          <w:marLeft w:val="0"/>
          <w:marRight w:val="0"/>
          <w:marTop w:val="0"/>
          <w:marBottom w:val="0"/>
          <w:divBdr>
            <w:top w:val="none" w:sz="0" w:space="0" w:color="auto"/>
            <w:left w:val="none" w:sz="0" w:space="0" w:color="auto"/>
            <w:bottom w:val="none" w:sz="0" w:space="0" w:color="auto"/>
            <w:right w:val="none" w:sz="0" w:space="0" w:color="auto"/>
          </w:divBdr>
          <w:divsChild>
            <w:div w:id="10865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6050">
      <w:bodyDiv w:val="1"/>
      <w:marLeft w:val="0"/>
      <w:marRight w:val="0"/>
      <w:marTop w:val="0"/>
      <w:marBottom w:val="0"/>
      <w:divBdr>
        <w:top w:val="none" w:sz="0" w:space="0" w:color="auto"/>
        <w:left w:val="none" w:sz="0" w:space="0" w:color="auto"/>
        <w:bottom w:val="none" w:sz="0" w:space="0" w:color="auto"/>
        <w:right w:val="none" w:sz="0" w:space="0" w:color="auto"/>
      </w:divBdr>
      <w:divsChild>
        <w:div w:id="463621308">
          <w:marLeft w:val="0"/>
          <w:marRight w:val="0"/>
          <w:marTop w:val="0"/>
          <w:marBottom w:val="0"/>
          <w:divBdr>
            <w:top w:val="none" w:sz="0" w:space="0" w:color="auto"/>
            <w:left w:val="none" w:sz="0" w:space="0" w:color="auto"/>
            <w:bottom w:val="none" w:sz="0" w:space="0" w:color="auto"/>
            <w:right w:val="none" w:sz="0" w:space="0" w:color="auto"/>
          </w:divBdr>
          <w:divsChild>
            <w:div w:id="10808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4920">
      <w:bodyDiv w:val="1"/>
      <w:marLeft w:val="0"/>
      <w:marRight w:val="0"/>
      <w:marTop w:val="0"/>
      <w:marBottom w:val="0"/>
      <w:divBdr>
        <w:top w:val="none" w:sz="0" w:space="0" w:color="auto"/>
        <w:left w:val="none" w:sz="0" w:space="0" w:color="auto"/>
        <w:bottom w:val="none" w:sz="0" w:space="0" w:color="auto"/>
        <w:right w:val="none" w:sz="0" w:space="0" w:color="auto"/>
      </w:divBdr>
      <w:divsChild>
        <w:div w:id="85881857">
          <w:marLeft w:val="0"/>
          <w:marRight w:val="0"/>
          <w:marTop w:val="0"/>
          <w:marBottom w:val="0"/>
          <w:divBdr>
            <w:top w:val="none" w:sz="0" w:space="0" w:color="auto"/>
            <w:left w:val="none" w:sz="0" w:space="0" w:color="auto"/>
            <w:bottom w:val="none" w:sz="0" w:space="0" w:color="auto"/>
            <w:right w:val="none" w:sz="0" w:space="0" w:color="auto"/>
          </w:divBdr>
          <w:divsChild>
            <w:div w:id="1141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8238">
      <w:bodyDiv w:val="1"/>
      <w:marLeft w:val="0"/>
      <w:marRight w:val="0"/>
      <w:marTop w:val="0"/>
      <w:marBottom w:val="0"/>
      <w:divBdr>
        <w:top w:val="none" w:sz="0" w:space="0" w:color="auto"/>
        <w:left w:val="none" w:sz="0" w:space="0" w:color="auto"/>
        <w:bottom w:val="none" w:sz="0" w:space="0" w:color="auto"/>
        <w:right w:val="none" w:sz="0" w:space="0" w:color="auto"/>
      </w:divBdr>
      <w:divsChild>
        <w:div w:id="857163557">
          <w:marLeft w:val="0"/>
          <w:marRight w:val="0"/>
          <w:marTop w:val="0"/>
          <w:marBottom w:val="0"/>
          <w:divBdr>
            <w:top w:val="none" w:sz="0" w:space="0" w:color="auto"/>
            <w:left w:val="none" w:sz="0" w:space="0" w:color="auto"/>
            <w:bottom w:val="none" w:sz="0" w:space="0" w:color="auto"/>
            <w:right w:val="none" w:sz="0" w:space="0" w:color="auto"/>
          </w:divBdr>
          <w:divsChild>
            <w:div w:id="11270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44168">
      <w:bodyDiv w:val="1"/>
      <w:marLeft w:val="0"/>
      <w:marRight w:val="0"/>
      <w:marTop w:val="0"/>
      <w:marBottom w:val="0"/>
      <w:divBdr>
        <w:top w:val="none" w:sz="0" w:space="0" w:color="auto"/>
        <w:left w:val="none" w:sz="0" w:space="0" w:color="auto"/>
        <w:bottom w:val="none" w:sz="0" w:space="0" w:color="auto"/>
        <w:right w:val="none" w:sz="0" w:space="0" w:color="auto"/>
      </w:divBdr>
    </w:div>
    <w:div w:id="1970890998">
      <w:bodyDiv w:val="1"/>
      <w:marLeft w:val="0"/>
      <w:marRight w:val="0"/>
      <w:marTop w:val="0"/>
      <w:marBottom w:val="0"/>
      <w:divBdr>
        <w:top w:val="none" w:sz="0" w:space="0" w:color="auto"/>
        <w:left w:val="none" w:sz="0" w:space="0" w:color="auto"/>
        <w:bottom w:val="none" w:sz="0" w:space="0" w:color="auto"/>
        <w:right w:val="none" w:sz="0" w:space="0" w:color="auto"/>
      </w:divBdr>
    </w:div>
    <w:div w:id="1982684960">
      <w:bodyDiv w:val="1"/>
      <w:marLeft w:val="0"/>
      <w:marRight w:val="0"/>
      <w:marTop w:val="0"/>
      <w:marBottom w:val="0"/>
      <w:divBdr>
        <w:top w:val="none" w:sz="0" w:space="0" w:color="auto"/>
        <w:left w:val="none" w:sz="0" w:space="0" w:color="auto"/>
        <w:bottom w:val="none" w:sz="0" w:space="0" w:color="auto"/>
        <w:right w:val="none" w:sz="0" w:space="0" w:color="auto"/>
      </w:divBdr>
      <w:divsChild>
        <w:div w:id="1074545148">
          <w:marLeft w:val="0"/>
          <w:marRight w:val="0"/>
          <w:marTop w:val="0"/>
          <w:marBottom w:val="0"/>
          <w:divBdr>
            <w:top w:val="none" w:sz="0" w:space="0" w:color="auto"/>
            <w:left w:val="none" w:sz="0" w:space="0" w:color="auto"/>
            <w:bottom w:val="none" w:sz="0" w:space="0" w:color="auto"/>
            <w:right w:val="none" w:sz="0" w:space="0" w:color="auto"/>
          </w:divBdr>
          <w:divsChild>
            <w:div w:id="16184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6322">
      <w:bodyDiv w:val="1"/>
      <w:marLeft w:val="0"/>
      <w:marRight w:val="0"/>
      <w:marTop w:val="0"/>
      <w:marBottom w:val="0"/>
      <w:divBdr>
        <w:top w:val="none" w:sz="0" w:space="0" w:color="auto"/>
        <w:left w:val="none" w:sz="0" w:space="0" w:color="auto"/>
        <w:bottom w:val="none" w:sz="0" w:space="0" w:color="auto"/>
        <w:right w:val="none" w:sz="0" w:space="0" w:color="auto"/>
      </w:divBdr>
      <w:divsChild>
        <w:div w:id="1705514973">
          <w:marLeft w:val="0"/>
          <w:marRight w:val="0"/>
          <w:marTop w:val="0"/>
          <w:marBottom w:val="0"/>
          <w:divBdr>
            <w:top w:val="none" w:sz="0" w:space="0" w:color="auto"/>
            <w:left w:val="none" w:sz="0" w:space="0" w:color="auto"/>
            <w:bottom w:val="none" w:sz="0" w:space="0" w:color="auto"/>
            <w:right w:val="none" w:sz="0" w:space="0" w:color="auto"/>
          </w:divBdr>
          <w:divsChild>
            <w:div w:id="1839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3162">
      <w:bodyDiv w:val="1"/>
      <w:marLeft w:val="0"/>
      <w:marRight w:val="0"/>
      <w:marTop w:val="0"/>
      <w:marBottom w:val="0"/>
      <w:divBdr>
        <w:top w:val="none" w:sz="0" w:space="0" w:color="auto"/>
        <w:left w:val="none" w:sz="0" w:space="0" w:color="auto"/>
        <w:bottom w:val="none" w:sz="0" w:space="0" w:color="auto"/>
        <w:right w:val="none" w:sz="0" w:space="0" w:color="auto"/>
      </w:divBdr>
      <w:divsChild>
        <w:div w:id="1712923587">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8495">
      <w:bodyDiv w:val="1"/>
      <w:marLeft w:val="0"/>
      <w:marRight w:val="0"/>
      <w:marTop w:val="0"/>
      <w:marBottom w:val="0"/>
      <w:divBdr>
        <w:top w:val="none" w:sz="0" w:space="0" w:color="auto"/>
        <w:left w:val="none" w:sz="0" w:space="0" w:color="auto"/>
        <w:bottom w:val="none" w:sz="0" w:space="0" w:color="auto"/>
        <w:right w:val="none" w:sz="0" w:space="0" w:color="auto"/>
      </w:divBdr>
      <w:divsChild>
        <w:div w:id="1815369917">
          <w:marLeft w:val="0"/>
          <w:marRight w:val="0"/>
          <w:marTop w:val="0"/>
          <w:marBottom w:val="0"/>
          <w:divBdr>
            <w:top w:val="none" w:sz="0" w:space="0" w:color="auto"/>
            <w:left w:val="none" w:sz="0" w:space="0" w:color="auto"/>
            <w:bottom w:val="none" w:sz="0" w:space="0" w:color="auto"/>
            <w:right w:val="none" w:sz="0" w:space="0" w:color="auto"/>
          </w:divBdr>
        </w:div>
      </w:divsChild>
    </w:div>
    <w:div w:id="2120642852">
      <w:bodyDiv w:val="1"/>
      <w:marLeft w:val="0"/>
      <w:marRight w:val="0"/>
      <w:marTop w:val="0"/>
      <w:marBottom w:val="0"/>
      <w:divBdr>
        <w:top w:val="none" w:sz="0" w:space="0" w:color="auto"/>
        <w:left w:val="none" w:sz="0" w:space="0" w:color="auto"/>
        <w:bottom w:val="none" w:sz="0" w:space="0" w:color="auto"/>
        <w:right w:val="none" w:sz="0" w:space="0" w:color="auto"/>
      </w:divBdr>
      <w:divsChild>
        <w:div w:id="1339767875">
          <w:marLeft w:val="0"/>
          <w:marRight w:val="0"/>
          <w:marTop w:val="0"/>
          <w:marBottom w:val="0"/>
          <w:divBdr>
            <w:top w:val="none" w:sz="0" w:space="0" w:color="auto"/>
            <w:left w:val="none" w:sz="0" w:space="0" w:color="auto"/>
            <w:bottom w:val="none" w:sz="0" w:space="0" w:color="auto"/>
            <w:right w:val="none" w:sz="0" w:space="0" w:color="auto"/>
          </w:divBdr>
          <w:divsChild>
            <w:div w:id="3902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3433">
      <w:bodyDiv w:val="1"/>
      <w:marLeft w:val="0"/>
      <w:marRight w:val="0"/>
      <w:marTop w:val="0"/>
      <w:marBottom w:val="0"/>
      <w:divBdr>
        <w:top w:val="none" w:sz="0" w:space="0" w:color="auto"/>
        <w:left w:val="none" w:sz="0" w:space="0" w:color="auto"/>
        <w:bottom w:val="none" w:sz="0" w:space="0" w:color="auto"/>
        <w:right w:val="none" w:sz="0" w:space="0" w:color="auto"/>
      </w:divBdr>
      <w:divsChild>
        <w:div w:id="184634910">
          <w:marLeft w:val="0"/>
          <w:marRight w:val="0"/>
          <w:marTop w:val="0"/>
          <w:marBottom w:val="0"/>
          <w:divBdr>
            <w:top w:val="none" w:sz="0" w:space="0" w:color="auto"/>
            <w:left w:val="none" w:sz="0" w:space="0" w:color="auto"/>
            <w:bottom w:val="none" w:sz="0" w:space="0" w:color="auto"/>
            <w:right w:val="none" w:sz="0" w:space="0" w:color="auto"/>
          </w:divBdr>
          <w:divsChild>
            <w:div w:id="17611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mk\SFS\zbornik_Smolenice_12\01_zbornik_12\12_Smolenice_prezentacia\Pracovny%20list_1.6-Cast2.doc" TargetMode="External"/><Relationship Id="rId13" Type="http://schemas.openxmlformats.org/officeDocument/2006/relationships/hyperlink" Target="file:///G:\mk\SFS\zbornik_Smolenice_12\01_zbornik_12\12_Smolenice_prezentacia\Pracovny%20list_2.8.doc" TargetMode="External"/><Relationship Id="rId18" Type="http://schemas.openxmlformats.org/officeDocument/2006/relationships/hyperlink" Target="file:///G:\mk\SFS\zbornik_Smolenice_12\01_zbornik_12\12_Smolenice_prezentacia\Metodika_3.4.doc" TargetMode="External"/><Relationship Id="rId26" Type="http://schemas.openxmlformats.org/officeDocument/2006/relationships/hyperlink" Target="http://www.statpedu.sk/files/documents/svp/gymnazia/vzdelavacie_oblasti/fyzika_isced3.pdf"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hyperlink" Target="file:///G:\mk\SFS\zbornik_Smolenice_12\01_zbornik_12\12_Smolenice_prezentacia\Metodika_1.6.doc" TargetMode="External"/><Relationship Id="rId12" Type="http://schemas.openxmlformats.org/officeDocument/2006/relationships/hyperlink" Target="file:///G:\mk\SFS\zbornik_Smolenice_12\01_zbornik_12\12_Smolenice_prezentacia\Metodika_2.8.doc" TargetMode="External"/><Relationship Id="rId17" Type="http://schemas.openxmlformats.org/officeDocument/2006/relationships/hyperlink" Target="file:///G:\mk\SFS\zbornik_Smolenice_12\01_zbornik_12\12_Smolenice_prezentacia\Pracovny%20list_3.1.doc" TargetMode="External"/><Relationship Id="rId25" Type="http://schemas.openxmlformats.org/officeDocument/2006/relationships/hyperlink" Target="http://youtu.be/d8uH7SeAtZA"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G:\mk\SFS\zbornik_Smolenice_12\01_zbornik_12\12_Smolenice_prezentacia\Metodika_3.1.doc" TargetMode="External"/><Relationship Id="rId20" Type="http://schemas.openxmlformats.org/officeDocument/2006/relationships/hyperlink" Target="file:///G:\mk\SFS\zbornik_Smolenice_12\01_zbornik_12\12_Smolenice_prezentacia\Metodika_3.4.doc" TargetMode="External"/><Relationship Id="rId29" Type="http://schemas.openxmlformats.org/officeDocument/2006/relationships/hyperlink" Target="mailto:zuzana.jeskova@upjs.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mk\SFS\zbornik_Smolenice_12\01_zbornik_12\12_Smolenice_prezentacia\Pracovny%20list_1.6-Cast2.doc" TargetMode="External"/><Relationship Id="rId24" Type="http://schemas.openxmlformats.org/officeDocument/2006/relationships/hyperlink" Target="http://youtu.be/a0VWWbr6O1I"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G:\mk\SFS\zbornik_Smolenice_12\01_zbornik_12\12_Smolenice_prezentacia\Pracovny%20list_2.10.doc" TargetMode="External"/><Relationship Id="rId23" Type="http://schemas.openxmlformats.org/officeDocument/2006/relationships/image" Target="media/image3.png"/><Relationship Id="rId28" Type="http://schemas.openxmlformats.org/officeDocument/2006/relationships/hyperlink" Target="http://www.establish-fp7.eu" TargetMode="External"/><Relationship Id="rId10" Type="http://schemas.openxmlformats.org/officeDocument/2006/relationships/hyperlink" Target="file:///G:\mk\SFS\zbornik_Smolenice_12\01_zbornik_12\12_Smolenice_prezentacia\Pracovny%20list_1.2-Cast1.doc" TargetMode="External"/><Relationship Id="rId19" Type="http://schemas.openxmlformats.org/officeDocument/2006/relationships/hyperlink" Target="file:///G:\mk\SFS\zbornik_Smolenice_12\01_zbornik_12\12_Smolenice_prezentacia\Metodika_3.4.doc" TargetMode="External"/><Relationship Id="rId31" Type="http://schemas.openxmlformats.org/officeDocument/2006/relationships/hyperlink" Target="mailto:ewa@cma-science.nl" TargetMode="External"/><Relationship Id="rId4" Type="http://schemas.openxmlformats.org/officeDocument/2006/relationships/webSettings" Target="webSettings.xml"/><Relationship Id="rId9" Type="http://schemas.openxmlformats.org/officeDocument/2006/relationships/hyperlink" Target="file:///G:\mk\SFS\zbornik_Smolenice_12\01_zbornik_12\12_Smolenice_prezentacia\Metodika_1.2.doc" TargetMode="External"/><Relationship Id="rId14" Type="http://schemas.openxmlformats.org/officeDocument/2006/relationships/hyperlink" Target="file:///G:\mk\SFS\zbornik_Smolenice_12\01_zbornik_12\12_Smolenice_prezentacia\Metodika_2.10.doc" TargetMode="External"/><Relationship Id="rId22" Type="http://schemas.openxmlformats.org/officeDocument/2006/relationships/image" Target="media/image2.png"/><Relationship Id="rId27" Type="http://schemas.openxmlformats.org/officeDocument/2006/relationships/hyperlink" Target="http://www.nsf.gov/pubs/2000/nsf99148/htmstart.htm" TargetMode="External"/><Relationship Id="rId30" Type="http://schemas.openxmlformats.org/officeDocument/2006/relationships/hyperlink" Target="mailto:marian.kires@upjs.sk" TargetMode="External"/><Relationship Id="rId35"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3008</Words>
  <Characters>17147</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20115</CharactersWithSpaces>
  <SharedDoc>false</SharedDoc>
  <HLinks>
    <vt:vector size="132" baseType="variant">
      <vt:variant>
        <vt:i4>1769590</vt:i4>
      </vt:variant>
      <vt:variant>
        <vt:i4>63</vt:i4>
      </vt:variant>
      <vt:variant>
        <vt:i4>0</vt:i4>
      </vt:variant>
      <vt:variant>
        <vt:i4>5</vt:i4>
      </vt:variant>
      <vt:variant>
        <vt:lpwstr>mailto:ewa@cma-science.nl</vt:lpwstr>
      </vt:variant>
      <vt:variant>
        <vt:lpwstr/>
      </vt:variant>
      <vt:variant>
        <vt:i4>917623</vt:i4>
      </vt:variant>
      <vt:variant>
        <vt:i4>60</vt:i4>
      </vt:variant>
      <vt:variant>
        <vt:i4>0</vt:i4>
      </vt:variant>
      <vt:variant>
        <vt:i4>5</vt:i4>
      </vt:variant>
      <vt:variant>
        <vt:lpwstr>mailto:marian.kires@upjs.sk</vt:lpwstr>
      </vt:variant>
      <vt:variant>
        <vt:lpwstr/>
      </vt:variant>
      <vt:variant>
        <vt:i4>6946841</vt:i4>
      </vt:variant>
      <vt:variant>
        <vt:i4>57</vt:i4>
      </vt:variant>
      <vt:variant>
        <vt:i4>0</vt:i4>
      </vt:variant>
      <vt:variant>
        <vt:i4>5</vt:i4>
      </vt:variant>
      <vt:variant>
        <vt:lpwstr>mailto:zuzana.jeskova@upjs.sk</vt:lpwstr>
      </vt:variant>
      <vt:variant>
        <vt:lpwstr/>
      </vt:variant>
      <vt:variant>
        <vt:i4>4325467</vt:i4>
      </vt:variant>
      <vt:variant>
        <vt:i4>54</vt:i4>
      </vt:variant>
      <vt:variant>
        <vt:i4>0</vt:i4>
      </vt:variant>
      <vt:variant>
        <vt:i4>5</vt:i4>
      </vt:variant>
      <vt:variant>
        <vt:lpwstr>http://www.establish-fp7.eu/</vt:lpwstr>
      </vt:variant>
      <vt:variant>
        <vt:lpwstr/>
      </vt:variant>
      <vt:variant>
        <vt:i4>3276924</vt:i4>
      </vt:variant>
      <vt:variant>
        <vt:i4>51</vt:i4>
      </vt:variant>
      <vt:variant>
        <vt:i4>0</vt:i4>
      </vt:variant>
      <vt:variant>
        <vt:i4>5</vt:i4>
      </vt:variant>
      <vt:variant>
        <vt:lpwstr>http://www.nsf.gov/pubs/2000/nsf99148/htmstart.htm</vt:lpwstr>
      </vt:variant>
      <vt:variant>
        <vt:lpwstr/>
      </vt:variant>
      <vt:variant>
        <vt:i4>7077924</vt:i4>
      </vt:variant>
      <vt:variant>
        <vt:i4>48</vt:i4>
      </vt:variant>
      <vt:variant>
        <vt:i4>0</vt:i4>
      </vt:variant>
      <vt:variant>
        <vt:i4>5</vt:i4>
      </vt:variant>
      <vt:variant>
        <vt:lpwstr>http://www.statpedu.sk/files/documents/svp/gymnazia/vzdelavacie_oblasti/fyzika_isced3.pdf</vt:lpwstr>
      </vt:variant>
      <vt:variant>
        <vt:lpwstr/>
      </vt:variant>
      <vt:variant>
        <vt:i4>2556014</vt:i4>
      </vt:variant>
      <vt:variant>
        <vt:i4>45</vt:i4>
      </vt:variant>
      <vt:variant>
        <vt:i4>0</vt:i4>
      </vt:variant>
      <vt:variant>
        <vt:i4>5</vt:i4>
      </vt:variant>
      <vt:variant>
        <vt:lpwstr>http://youtu.be/d8uH7SeAtZA</vt:lpwstr>
      </vt:variant>
      <vt:variant>
        <vt:lpwstr/>
      </vt:variant>
      <vt:variant>
        <vt:i4>3997732</vt:i4>
      </vt:variant>
      <vt:variant>
        <vt:i4>42</vt:i4>
      </vt:variant>
      <vt:variant>
        <vt:i4>0</vt:i4>
      </vt:variant>
      <vt:variant>
        <vt:i4>5</vt:i4>
      </vt:variant>
      <vt:variant>
        <vt:lpwstr>http://youtu.be/a0VWWbr6O1I</vt:lpwstr>
      </vt:variant>
      <vt:variant>
        <vt:lpwstr/>
      </vt:variant>
      <vt:variant>
        <vt:i4>6750237</vt:i4>
      </vt:variant>
      <vt:variant>
        <vt:i4>39</vt:i4>
      </vt:variant>
      <vt:variant>
        <vt:i4>0</vt:i4>
      </vt:variant>
      <vt:variant>
        <vt:i4>5</vt:i4>
      </vt:variant>
      <vt:variant>
        <vt:lpwstr>12_Smolenice_prezentacia/Metodika_3.4.doc</vt:lpwstr>
      </vt:variant>
      <vt:variant>
        <vt:lpwstr/>
      </vt:variant>
      <vt:variant>
        <vt:i4>6750237</vt:i4>
      </vt:variant>
      <vt:variant>
        <vt:i4>36</vt:i4>
      </vt:variant>
      <vt:variant>
        <vt:i4>0</vt:i4>
      </vt:variant>
      <vt:variant>
        <vt:i4>5</vt:i4>
      </vt:variant>
      <vt:variant>
        <vt:lpwstr>12_Smolenice_prezentacia/Metodika_3.4.doc</vt:lpwstr>
      </vt:variant>
      <vt:variant>
        <vt:lpwstr/>
      </vt:variant>
      <vt:variant>
        <vt:i4>6750237</vt:i4>
      </vt:variant>
      <vt:variant>
        <vt:i4>33</vt:i4>
      </vt:variant>
      <vt:variant>
        <vt:i4>0</vt:i4>
      </vt:variant>
      <vt:variant>
        <vt:i4>5</vt:i4>
      </vt:variant>
      <vt:variant>
        <vt:lpwstr>12_Smolenice_prezentacia/Metodika_3.4.doc</vt:lpwstr>
      </vt:variant>
      <vt:variant>
        <vt:lpwstr/>
      </vt:variant>
      <vt:variant>
        <vt:i4>6881357</vt:i4>
      </vt:variant>
      <vt:variant>
        <vt:i4>30</vt:i4>
      </vt:variant>
      <vt:variant>
        <vt:i4>0</vt:i4>
      </vt:variant>
      <vt:variant>
        <vt:i4>5</vt:i4>
      </vt:variant>
      <vt:variant>
        <vt:lpwstr>12_Smolenice_prezentacia/Pracovny list_3.1.doc</vt:lpwstr>
      </vt:variant>
      <vt:variant>
        <vt:lpwstr/>
      </vt:variant>
      <vt:variant>
        <vt:i4>6750232</vt:i4>
      </vt:variant>
      <vt:variant>
        <vt:i4>27</vt:i4>
      </vt:variant>
      <vt:variant>
        <vt:i4>0</vt:i4>
      </vt:variant>
      <vt:variant>
        <vt:i4>5</vt:i4>
      </vt:variant>
      <vt:variant>
        <vt:lpwstr>12_Smolenice_prezentacia/Metodika_3.1.doc</vt:lpwstr>
      </vt:variant>
      <vt:variant>
        <vt:lpwstr/>
      </vt:variant>
      <vt:variant>
        <vt:i4>3014744</vt:i4>
      </vt:variant>
      <vt:variant>
        <vt:i4>24</vt:i4>
      </vt:variant>
      <vt:variant>
        <vt:i4>0</vt:i4>
      </vt:variant>
      <vt:variant>
        <vt:i4>5</vt:i4>
      </vt:variant>
      <vt:variant>
        <vt:lpwstr>12_Smolenice_prezentacia/Pracovny list_2.10.doc</vt:lpwstr>
      </vt:variant>
      <vt:variant>
        <vt:lpwstr/>
      </vt:variant>
      <vt:variant>
        <vt:i4>1114172</vt:i4>
      </vt:variant>
      <vt:variant>
        <vt:i4>21</vt:i4>
      </vt:variant>
      <vt:variant>
        <vt:i4>0</vt:i4>
      </vt:variant>
      <vt:variant>
        <vt:i4>5</vt:i4>
      </vt:variant>
      <vt:variant>
        <vt:lpwstr>12_Smolenice_prezentacia/Metodika_2.10.doc</vt:lpwstr>
      </vt:variant>
      <vt:variant>
        <vt:lpwstr/>
      </vt:variant>
      <vt:variant>
        <vt:i4>6357069</vt:i4>
      </vt:variant>
      <vt:variant>
        <vt:i4>18</vt:i4>
      </vt:variant>
      <vt:variant>
        <vt:i4>0</vt:i4>
      </vt:variant>
      <vt:variant>
        <vt:i4>5</vt:i4>
      </vt:variant>
      <vt:variant>
        <vt:lpwstr>12_Smolenice_prezentacia/Pracovny list_2.8.doc</vt:lpwstr>
      </vt:variant>
      <vt:variant>
        <vt:lpwstr/>
      </vt:variant>
      <vt:variant>
        <vt:i4>6750224</vt:i4>
      </vt:variant>
      <vt:variant>
        <vt:i4>15</vt:i4>
      </vt:variant>
      <vt:variant>
        <vt:i4>0</vt:i4>
      </vt:variant>
      <vt:variant>
        <vt:i4>5</vt:i4>
      </vt:variant>
      <vt:variant>
        <vt:lpwstr>12_Smolenice_prezentacia/Metodika_2.8.doc</vt:lpwstr>
      </vt:variant>
      <vt:variant>
        <vt:lpwstr/>
      </vt:variant>
      <vt:variant>
        <vt:i4>5111925</vt:i4>
      </vt:variant>
      <vt:variant>
        <vt:i4>12</vt:i4>
      </vt:variant>
      <vt:variant>
        <vt:i4>0</vt:i4>
      </vt:variant>
      <vt:variant>
        <vt:i4>5</vt:i4>
      </vt:variant>
      <vt:variant>
        <vt:lpwstr>12_Smolenice_prezentacia/Pracovny list_1.6-Cast2.doc</vt:lpwstr>
      </vt:variant>
      <vt:variant>
        <vt:lpwstr/>
      </vt:variant>
      <vt:variant>
        <vt:i4>4784245</vt:i4>
      </vt:variant>
      <vt:variant>
        <vt:i4>9</vt:i4>
      </vt:variant>
      <vt:variant>
        <vt:i4>0</vt:i4>
      </vt:variant>
      <vt:variant>
        <vt:i4>5</vt:i4>
      </vt:variant>
      <vt:variant>
        <vt:lpwstr>12_Smolenice_prezentacia/Pracovny list_1.2-Cast1.doc</vt:lpwstr>
      </vt:variant>
      <vt:variant>
        <vt:lpwstr/>
      </vt:variant>
      <vt:variant>
        <vt:i4>6750233</vt:i4>
      </vt:variant>
      <vt:variant>
        <vt:i4>6</vt:i4>
      </vt:variant>
      <vt:variant>
        <vt:i4>0</vt:i4>
      </vt:variant>
      <vt:variant>
        <vt:i4>5</vt:i4>
      </vt:variant>
      <vt:variant>
        <vt:lpwstr>12_Smolenice_prezentacia/Metodika_1.2.doc</vt:lpwstr>
      </vt:variant>
      <vt:variant>
        <vt:lpwstr/>
      </vt:variant>
      <vt:variant>
        <vt:i4>5111925</vt:i4>
      </vt:variant>
      <vt:variant>
        <vt:i4>3</vt:i4>
      </vt:variant>
      <vt:variant>
        <vt:i4>0</vt:i4>
      </vt:variant>
      <vt:variant>
        <vt:i4>5</vt:i4>
      </vt:variant>
      <vt:variant>
        <vt:lpwstr>12_Smolenice_prezentacia/Pracovny list_1.6-Cast2.doc</vt:lpwstr>
      </vt:variant>
      <vt:variant>
        <vt:lpwstr/>
      </vt:variant>
      <vt:variant>
        <vt:i4>6750237</vt:i4>
      </vt:variant>
      <vt:variant>
        <vt:i4>0</vt:i4>
      </vt:variant>
      <vt:variant>
        <vt:i4>0</vt:i4>
      </vt:variant>
      <vt:variant>
        <vt:i4>5</vt:i4>
      </vt:variant>
      <vt:variant>
        <vt:lpwstr>12_Smolenice_prezentacia/Metodika_1.6.doc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13</cp:revision>
  <cp:lastPrinted>2008-07-15T15:05:00Z</cp:lastPrinted>
  <dcterms:created xsi:type="dcterms:W3CDTF">2012-11-26T18:38:00Z</dcterms:created>
  <dcterms:modified xsi:type="dcterms:W3CDTF">2012-11-26T23:22:00Z</dcterms:modified>
</cp:coreProperties>
</file>